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7BD6F76E" w:rsidP="7BD6F76E" w:rsidRDefault="7BD6F76E" w14:paraId="45F55468" w14:textId="6BF78B4E">
      <w:pPr>
        <w:pStyle w:val="Normln"/>
        <w:jc w:val="center"/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5EB36"/>
          <w:sz w:val="24"/>
          <w:szCs w:val="24"/>
          <w:u w:val="single"/>
          <w:lang w:val="cs-CZ"/>
        </w:rPr>
      </w:pPr>
    </w:p>
    <w:p w:rsidR="7A40CF11" w:rsidP="22E246F2" w:rsidRDefault="7A40CF11" w14:paraId="37803E8D" w14:textId="5B48162F">
      <w:pPr>
        <w:pStyle w:val="Normln"/>
        <w:spacing w:after="0" w:afterAutospacing="off"/>
        <w:jc w:val="center"/>
        <w:rPr>
          <w:rFonts w:ascii="Calibri" w:hAnsi="Calibri" w:eastAsia="Calibri" w:cs="Calibri"/>
          <w:noProof w:val="0"/>
          <w:sz w:val="24"/>
          <w:szCs w:val="24"/>
          <w:lang w:val="cs-CZ"/>
        </w:rPr>
      </w:pPr>
      <w:r w:rsidRPr="22E246F2" w:rsidR="7A40CF11">
        <w:rPr>
          <w:rStyle w:val="normaltextrun"/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5EB36"/>
          <w:sz w:val="24"/>
          <w:szCs w:val="24"/>
          <w:u w:val="single"/>
          <w:lang w:val="cs-CZ"/>
        </w:rPr>
        <w:t>SLUNÍČKA (3–4 roky) – PLÁN KVĚTEN</w:t>
      </w:r>
      <w:r w:rsidRPr="22E246F2" w:rsidR="7A40CF11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5EB36"/>
          <w:sz w:val="24"/>
          <w:szCs w:val="24"/>
          <w:lang w:val="cs-CZ"/>
        </w:rPr>
        <w:t> </w:t>
      </w:r>
    </w:p>
    <w:p w:rsidR="22E246F2" w:rsidP="22E246F2" w:rsidRDefault="22E246F2" w14:paraId="1B9EDCC2" w14:textId="1F245572">
      <w:pPr>
        <w:pStyle w:val="Normln"/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</w:p>
    <w:p w:rsidR="3EAA26D0" w:rsidP="22E246F2" w:rsidRDefault="3EAA26D0" w14:paraId="0D21155F" w14:textId="3C264C81">
      <w:pPr>
        <w:pStyle w:val="Normln"/>
        <w:spacing w:before="0" w:beforeAutospacing="off" w:after="0" w:afterAutospacing="off" w:line="240" w:lineRule="auto"/>
        <w:ind w:left="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</w:pPr>
      <w:r w:rsidRPr="22E246F2" w:rsidR="52EEDBDE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Májový deštík už</w:t>
      </w:r>
      <w:r w:rsidRPr="22E246F2" w:rsidR="6EEF45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zalil zahrádku. Je teplý, svěží, dá vláhu poupátku. Poupata rozkvetou </w:t>
      </w:r>
      <w:r w:rsidRPr="22E246F2" w:rsidR="576BA40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na stromě, na keři, na stráni, na louce. Kdo tomu nevěří</w:t>
      </w:r>
      <w:r w:rsidRPr="22E246F2" w:rsidR="2A320322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? Jaro je nádherné, celý svět kvete. Uhodneš, </w:t>
      </w:r>
      <w:r w:rsidRPr="22E246F2" w:rsidR="1CC71651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jak dostal své jméno květen?</w:t>
      </w:r>
    </w:p>
    <w:p w:rsidR="3EAA26D0" w:rsidP="159A073B" w:rsidRDefault="3EAA26D0" w14:paraId="780ACBCF" w14:textId="376AAA46">
      <w:pPr>
        <w:spacing w:before="0" w:beforeAutospacing="off" w:after="0" w:line="240" w:lineRule="auto"/>
        <w:jc w:val="both"/>
        <w:rPr>
          <w:sz w:val="24"/>
          <w:szCs w:val="24"/>
        </w:rPr>
      </w:pPr>
    </w:p>
    <w:p w:rsidRPr="003275A1" w:rsidR="00F24392" w:rsidP="159A073B" w:rsidRDefault="00CC3822" w14:paraId="1B67B6D5" w14:textId="13B184E7">
      <w:pPr>
        <w:spacing w:before="0" w:beforeAutospacing="off" w:after="0" w:line="240" w:lineRule="auto"/>
        <w:jc w:val="both"/>
        <w:rPr>
          <w:b w:val="1"/>
          <w:bCs w:val="1"/>
          <w:sz w:val="24"/>
          <w:szCs w:val="24"/>
        </w:rPr>
      </w:pPr>
      <w:r w:rsidRPr="15672563" w:rsidR="00CC3822">
        <w:rPr>
          <w:sz w:val="24"/>
          <w:szCs w:val="24"/>
        </w:rPr>
        <w:t>T</w:t>
      </w:r>
      <w:r w:rsidRPr="15672563" w:rsidR="005063B9">
        <w:rPr>
          <w:sz w:val="24"/>
          <w:szCs w:val="24"/>
        </w:rPr>
        <w:t xml:space="preserve">éma </w:t>
      </w:r>
      <w:r w:rsidRPr="15672563" w:rsidR="7CE8CB94">
        <w:rPr>
          <w:sz w:val="24"/>
          <w:szCs w:val="24"/>
        </w:rPr>
        <w:t xml:space="preserve">měsíce: </w:t>
      </w:r>
      <w:r w:rsidRPr="15672563" w:rsidR="7CE8CB94">
        <w:rPr>
          <w:b w:val="1"/>
          <w:bCs w:val="1"/>
          <w:sz w:val="24"/>
          <w:szCs w:val="24"/>
        </w:rPr>
        <w:t>„KDYŽ</w:t>
      </w:r>
      <w:r w:rsidRPr="15672563" w:rsidR="5224E12A">
        <w:rPr>
          <w:b w:val="1"/>
          <w:bCs w:val="1"/>
          <w:sz w:val="24"/>
          <w:szCs w:val="24"/>
        </w:rPr>
        <w:t xml:space="preserve"> </w:t>
      </w:r>
      <w:r w:rsidRPr="15672563" w:rsidR="5224E12A">
        <w:rPr>
          <w:b w:val="1"/>
          <w:bCs w:val="1"/>
          <w:sz w:val="24"/>
          <w:szCs w:val="24"/>
        </w:rPr>
        <w:t>VŠECHNO KVETE</w:t>
      </w:r>
      <w:r w:rsidRPr="15672563" w:rsidR="003D31D7">
        <w:rPr>
          <w:b w:val="1"/>
          <w:bCs w:val="1"/>
          <w:sz w:val="24"/>
          <w:szCs w:val="24"/>
        </w:rPr>
        <w:t>“</w:t>
      </w:r>
      <w:r w:rsidRPr="15672563" w:rsidR="00542E16">
        <w:rPr>
          <w:b w:val="0"/>
          <w:bCs w:val="0"/>
          <w:sz w:val="24"/>
          <w:szCs w:val="24"/>
        </w:rPr>
        <w:t xml:space="preserve"> </w:t>
      </w:r>
    </w:p>
    <w:p w:rsidR="40EBCCF6" w:rsidP="159A073B" w:rsidRDefault="40EBCCF6" w14:paraId="7E137F3D" w14:textId="135853B9">
      <w:pPr>
        <w:pStyle w:val="Normln"/>
        <w:spacing w:before="0" w:beforeAutospacing="off" w:after="0" w:line="240" w:lineRule="auto"/>
        <w:jc w:val="both"/>
        <w:rPr>
          <w:b w:val="1"/>
          <w:bCs w:val="1"/>
          <w:sz w:val="24"/>
          <w:szCs w:val="24"/>
        </w:rPr>
      </w:pPr>
    </w:p>
    <w:p w:rsidR="003D31D7" w:rsidP="22E246F2" w:rsidRDefault="009A3F71" w14:paraId="70DC8780" w14:textId="2AB660D9">
      <w:pPr>
        <w:pStyle w:val="Odstavecseseznamem"/>
        <w:numPr>
          <w:ilvl w:val="0"/>
          <w:numId w:val="5"/>
        </w:numPr>
        <w:spacing w:after="0" w:afterAutospacing="off" w:line="240" w:lineRule="auto"/>
        <w:ind w:left="629" w:hanging="357"/>
        <w:rPr>
          <w:sz w:val="24"/>
          <w:szCs w:val="24"/>
        </w:rPr>
      </w:pPr>
      <w:r w:rsidRPr="22E246F2" w:rsidR="051659C7">
        <w:rPr>
          <w:sz w:val="24"/>
          <w:szCs w:val="24"/>
        </w:rPr>
        <w:t xml:space="preserve">Maminka má </w:t>
      </w:r>
      <w:r w:rsidRPr="22E246F2" w:rsidR="051659C7">
        <w:rPr>
          <w:sz w:val="24"/>
          <w:szCs w:val="24"/>
        </w:rPr>
        <w:t>svátek – naše</w:t>
      </w:r>
      <w:r w:rsidRPr="22E246F2" w:rsidR="051659C7">
        <w:rPr>
          <w:sz w:val="24"/>
          <w:szCs w:val="24"/>
        </w:rPr>
        <w:t xml:space="preserve"> rodina</w:t>
      </w:r>
      <w:bookmarkStart w:name="_Hlk52195691" w:id="3"/>
    </w:p>
    <w:p w:rsidR="003D31D7" w:rsidP="003275A1" w:rsidRDefault="00CE3C06" w14:paraId="021A39C0" w14:textId="25E0D656">
      <w:pPr>
        <w:pStyle w:val="Odstavecseseznamem"/>
        <w:numPr>
          <w:ilvl w:val="0"/>
          <w:numId w:val="5"/>
        </w:numPr>
        <w:spacing w:after="120" w:line="240" w:lineRule="auto"/>
        <w:ind w:left="629" w:hanging="357"/>
        <w:rPr>
          <w:sz w:val="24"/>
          <w:szCs w:val="24"/>
        </w:rPr>
      </w:pPr>
      <w:r w:rsidRPr="0C8FF038" w:rsidR="0394E0B0">
        <w:rPr>
          <w:sz w:val="24"/>
          <w:szCs w:val="24"/>
        </w:rPr>
        <w:t>M</w:t>
      </w:r>
      <w:r w:rsidRPr="0C8FF038" w:rsidR="07FF188E">
        <w:rPr>
          <w:sz w:val="24"/>
          <w:szCs w:val="24"/>
        </w:rPr>
        <w:t>áme rádi přírodu</w:t>
      </w:r>
    </w:p>
    <w:p w:rsidR="2C10F699" w:rsidP="6AC6AA41" w:rsidRDefault="2C10F699" w14:paraId="093473D3" w14:textId="73E23684">
      <w:pPr>
        <w:pStyle w:val="Odstavecseseznamem"/>
        <w:numPr>
          <w:ilvl w:val="0"/>
          <w:numId w:val="5"/>
        </w:numPr>
        <w:spacing w:after="120" w:line="240" w:lineRule="auto"/>
        <w:ind w:left="629" w:hanging="357"/>
        <w:rPr>
          <w:sz w:val="24"/>
          <w:szCs w:val="24"/>
        </w:rPr>
      </w:pPr>
      <w:r w:rsidRPr="40EBCCF6" w:rsidR="7E6F7745">
        <w:rPr>
          <w:sz w:val="24"/>
          <w:szCs w:val="24"/>
        </w:rPr>
        <w:t>V ZOO</w:t>
      </w:r>
      <w:r w:rsidRPr="40EBCCF6" w:rsidR="0CAD4578">
        <w:rPr>
          <w:sz w:val="24"/>
          <w:szCs w:val="24"/>
        </w:rPr>
        <w:t xml:space="preserve"> </w:t>
      </w:r>
    </w:p>
    <w:p w:rsidR="2C10F699" w:rsidP="6AC6AA41" w:rsidRDefault="2C10F699" w14:paraId="3A028120" w14:textId="2151DD70">
      <w:pPr>
        <w:pStyle w:val="Odstavecseseznamem"/>
        <w:numPr>
          <w:ilvl w:val="0"/>
          <w:numId w:val="5"/>
        </w:numPr>
        <w:spacing w:after="120" w:line="240" w:lineRule="auto"/>
        <w:ind w:left="629" w:hanging="357"/>
        <w:rPr/>
      </w:pPr>
      <w:r w:rsidRPr="22E246F2" w:rsidR="30A64AE4">
        <w:rPr>
          <w:sz w:val="24"/>
          <w:szCs w:val="24"/>
        </w:rPr>
        <w:t>Broučci na louce</w:t>
      </w:r>
    </w:p>
    <w:p w:rsidR="009A3F71" w:rsidP="22E246F2" w:rsidRDefault="009A3F71" w14:paraId="2DA75074" w14:textId="2DC1F3A5">
      <w:pPr>
        <w:pStyle w:val="Normln"/>
        <w:spacing w:after="0" w:afterAutospacing="off" w:line="240" w:lineRule="auto"/>
        <w:ind w:left="629"/>
        <w:rPr>
          <w:sz w:val="24"/>
          <w:szCs w:val="24"/>
        </w:rPr>
      </w:pPr>
    </w:p>
    <w:p w:rsidRPr="009A3F71" w:rsidR="003D31D7" w:rsidP="22E246F2" w:rsidRDefault="009A3F71" w14:paraId="4FD1E276" w14:textId="39AFF06D">
      <w:pPr>
        <w:pStyle w:val="Odstavecseseznamem"/>
        <w:spacing w:after="0" w:afterAutospacing="off" w:line="240" w:lineRule="auto"/>
        <w:ind w:left="629"/>
      </w:pPr>
      <w:bookmarkStart w:name="_GoBack" w:id="4"/>
      <w:bookmarkEnd w:id="4"/>
      <w:r w:rsidRPr="22E246F2" w:rsidR="009A3F71">
        <w:rPr>
          <w:sz w:val="24"/>
          <w:szCs w:val="24"/>
          <w:u w:val="single"/>
        </w:rPr>
        <w:t>OČ</w:t>
      </w:r>
      <w:r w:rsidRPr="22E246F2" w:rsidR="006227A0">
        <w:rPr>
          <w:sz w:val="24"/>
          <w:szCs w:val="24"/>
          <w:u w:val="single"/>
        </w:rPr>
        <w:t>EKÁVANÉ VÝSTUP</w:t>
      </w:r>
      <w:r w:rsidRPr="22E246F2" w:rsidR="003D31D7">
        <w:rPr>
          <w:sz w:val="24"/>
          <w:szCs w:val="24"/>
          <w:u w:val="single"/>
        </w:rPr>
        <w:t>Y:</w:t>
      </w:r>
    </w:p>
    <w:p w:rsidR="7F37A9FC" w:rsidP="22E246F2" w:rsidRDefault="7F37A9FC" w14:paraId="6A5F3953" w14:textId="04B54560">
      <w:pPr>
        <w:pStyle w:val="Odstavecseseznamem"/>
        <w:spacing w:after="0" w:afterAutospacing="off" w:line="240" w:lineRule="auto"/>
        <w:ind w:left="629"/>
        <w:rPr>
          <w:sz w:val="24"/>
          <w:szCs w:val="24"/>
          <w:u w:val="single"/>
        </w:rPr>
      </w:pPr>
    </w:p>
    <w:p w:rsidR="003D31D7" w:rsidP="22E246F2" w:rsidRDefault="009A3F71" w14:paraId="6A9688E6" w14:textId="5A128D15">
      <w:pPr>
        <w:pStyle w:val="Odstavecseseznamem"/>
        <w:numPr>
          <w:ilvl w:val="0"/>
          <w:numId w:val="12"/>
        </w:numPr>
        <w:spacing w:after="0" w:afterAutospacing="off" w:line="240" w:lineRule="auto"/>
        <w:jc w:val="both"/>
        <w:rPr>
          <w:noProof w:val="0"/>
          <w:lang w:val="cs-CZ"/>
        </w:rPr>
      </w:pPr>
      <w:bookmarkEnd w:id="3"/>
      <w:r w:rsidRPr="22E246F2" w:rsidR="54B9D5B7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cs-CZ"/>
        </w:rPr>
        <w:t>u</w:t>
      </w:r>
      <w:r w:rsidRPr="22E246F2" w:rsidR="04BEC232">
        <w:rPr>
          <w:rStyle w:val="normaltextrun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cs-CZ"/>
        </w:rPr>
        <w:t>pevňování citových vztahů k rodičům i prarodičům</w:t>
      </w:r>
      <w:bookmarkStart w:name="_Hlk52194920" w:id="5"/>
    </w:p>
    <w:p w:rsidR="79551C0E" w:rsidP="22E246F2" w:rsidRDefault="79551C0E" w14:paraId="09A8991F" w14:textId="7BBABEA5">
      <w:pPr>
        <w:pStyle w:val="Odstavecseseznamem"/>
        <w:numPr>
          <w:ilvl w:val="0"/>
          <w:numId w:val="12"/>
        </w:numPr>
        <w:spacing w:after="0" w:afterAutospacing="off" w:line="240" w:lineRule="auto"/>
        <w:jc w:val="both"/>
        <w:rPr>
          <w:noProof w:val="0"/>
          <w:lang w:val="cs-CZ"/>
        </w:rPr>
      </w:pPr>
      <w:r w:rsidRPr="22E246F2" w:rsidR="39B487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r</w:t>
      </w:r>
      <w:r w:rsidRPr="22E246F2" w:rsidR="206695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ozvoj respektu a přizpůsobivosti ve vztahu k druhému</w:t>
      </w:r>
    </w:p>
    <w:p w:rsidR="79551C0E" w:rsidP="22E246F2" w:rsidRDefault="79551C0E" w14:paraId="05122FB2" w14:textId="4BF59981">
      <w:pPr>
        <w:pStyle w:val="Odstavecseseznamem"/>
        <w:numPr>
          <w:ilvl w:val="0"/>
          <w:numId w:val="12"/>
        </w:numPr>
        <w:spacing w:after="0" w:afterAutospacing="off" w:line="240" w:lineRule="auto"/>
        <w:jc w:val="both"/>
        <w:rPr>
          <w:noProof w:val="0"/>
          <w:lang w:val="cs-CZ"/>
        </w:rPr>
      </w:pPr>
      <w:r w:rsidRPr="22E246F2" w:rsidR="13E5F6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s</w:t>
      </w:r>
      <w:r w:rsidRPr="22E246F2" w:rsidR="0B3504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eznamování se se životem exotických zvířat</w:t>
      </w:r>
    </w:p>
    <w:p w:rsidR="79551C0E" w:rsidP="22E246F2" w:rsidRDefault="79551C0E" w14:paraId="33733BB3" w14:textId="4075B9FF">
      <w:pPr>
        <w:pStyle w:val="Odstavecseseznamem"/>
        <w:numPr>
          <w:ilvl w:val="0"/>
          <w:numId w:val="12"/>
        </w:numPr>
        <w:spacing w:after="0" w:afterAutospacing="off" w:line="240" w:lineRule="auto"/>
        <w:jc w:val="both"/>
        <w:rPr>
          <w:noProof w:val="0"/>
          <w:lang w:val="cs-CZ"/>
        </w:rPr>
      </w:pPr>
      <w:r w:rsidRPr="22E246F2" w:rsidR="079FE0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cs-CZ"/>
        </w:rPr>
        <w:t>r</w:t>
      </w:r>
      <w:r w:rsidRPr="22E246F2" w:rsidR="41536C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cs-CZ"/>
        </w:rPr>
        <w:t>ozvíjení tvořivosti, hudebnosti a pohybových schopností</w:t>
      </w:r>
      <w:r w:rsidRPr="22E246F2" w:rsidR="4B306D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 xml:space="preserve">   -</w:t>
      </w:r>
    </w:p>
    <w:p w:rsidR="79551C0E" w:rsidP="22E246F2" w:rsidRDefault="79551C0E" w14:paraId="2BD7D83A" w14:textId="7D2D40F8">
      <w:pPr>
        <w:pStyle w:val="Odstavecseseznamem"/>
        <w:numPr>
          <w:ilvl w:val="0"/>
          <w:numId w:val="14"/>
        </w:numPr>
        <w:spacing w:after="0" w:afterAutospacing="off" w:line="240" w:lineRule="auto"/>
        <w:jc w:val="both"/>
        <w:rPr>
          <w:noProof w:val="0"/>
          <w:lang w:val="cs-CZ"/>
        </w:rPr>
      </w:pPr>
      <w:r w:rsidRPr="22E246F2" w:rsidR="727000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r</w:t>
      </w:r>
      <w:r w:rsidRPr="22E246F2" w:rsidR="4B306D2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cs-CZ"/>
        </w:rPr>
        <w:t>ozvíjení kladného vztahu k přírodě – živé i neživé</w:t>
      </w:r>
    </w:p>
    <w:p w:rsidR="79551C0E" w:rsidP="22E246F2" w:rsidRDefault="79551C0E" w14:paraId="3E6FB861" w14:textId="34ADD379">
      <w:pPr>
        <w:pStyle w:val="Odstavecseseznamem"/>
        <w:spacing w:after="0" w:afterAutospacing="off" w:line="240" w:lineRule="auto"/>
        <w:ind w:left="720"/>
        <w:jc w:val="both"/>
        <w:rPr>
          <w:sz w:val="24"/>
          <w:szCs w:val="24"/>
        </w:rPr>
      </w:pPr>
    </w:p>
    <w:p w:rsidR="3EAA26D0" w:rsidP="159A073B" w:rsidRDefault="3EAA26D0" w14:paraId="37A6380A" w14:textId="17A9F6DD">
      <w:pPr>
        <w:pStyle w:val="Normln"/>
        <w:spacing w:after="0" w:afterAutospacing="off" w:line="240" w:lineRule="auto"/>
        <w:jc w:val="both"/>
        <w:rPr>
          <w:sz w:val="24"/>
          <w:szCs w:val="24"/>
        </w:rPr>
      </w:pPr>
    </w:p>
    <w:p w:rsidR="6EED0B46" w:rsidP="22E246F2" w:rsidRDefault="6EED0B46" w14:paraId="73EB5E16" w14:textId="21DFB32A">
      <w:pPr>
        <w:pStyle w:val="Odstavecseseznamem"/>
        <w:spacing w:before="0" w:beforeAutospacing="off" w:after="0" w:afterAutospacing="off" w:line="240" w:lineRule="auto"/>
        <w:ind w:left="0"/>
        <w:jc w:val="both"/>
        <w:rPr>
          <w:sz w:val="24"/>
          <w:szCs w:val="24"/>
        </w:rPr>
      </w:pPr>
      <w:r w:rsidRPr="22E246F2" w:rsidR="6EED0B46">
        <w:rPr>
          <w:sz w:val="24"/>
          <w:szCs w:val="24"/>
          <w:u w:val="single"/>
        </w:rPr>
        <w:t>B</w:t>
      </w:r>
      <w:r w:rsidRPr="22E246F2" w:rsidR="00CA3A59">
        <w:rPr>
          <w:sz w:val="24"/>
          <w:szCs w:val="24"/>
          <w:u w:val="single"/>
        </w:rPr>
        <w:t>ÁSNIČKY A ŘÍKANKY</w:t>
      </w:r>
      <w:r w:rsidRPr="22E246F2" w:rsidR="00491298">
        <w:rPr>
          <w:sz w:val="24"/>
          <w:szCs w:val="24"/>
          <w:u w:val="single"/>
        </w:rPr>
        <w:t>:</w:t>
      </w:r>
      <w:bookmarkEnd w:id="5"/>
      <w:r w:rsidRPr="22E246F2" w:rsidR="001613EC">
        <w:rPr>
          <w:sz w:val="24"/>
          <w:szCs w:val="24"/>
        </w:rPr>
        <w:t xml:space="preserve"> Maminka, </w:t>
      </w:r>
      <w:r w:rsidRPr="22E246F2" w:rsidR="6A297A18">
        <w:rPr>
          <w:sz w:val="24"/>
          <w:szCs w:val="24"/>
        </w:rPr>
        <w:t>Polívka,</w:t>
      </w:r>
      <w:r w:rsidRPr="22E246F2" w:rsidR="0443FAE2">
        <w:rPr>
          <w:sz w:val="24"/>
          <w:szCs w:val="24"/>
        </w:rPr>
        <w:t xml:space="preserve"> Motýl, Žežulka</w:t>
      </w:r>
    </w:p>
    <w:p w:rsidR="79551C0E" w:rsidP="7F37A9FC" w:rsidRDefault="79551C0E" w14:paraId="064C6911" w14:textId="38B8465F">
      <w:pPr>
        <w:pStyle w:val="Normln"/>
        <w:bidi w:val="0"/>
        <w:spacing w:before="0" w:beforeAutospacing="off" w:after="0" w:afterAutospacing="off" w:line="240" w:lineRule="auto"/>
        <w:ind w:left="0" w:right="0"/>
        <w:jc w:val="left"/>
        <w:rPr>
          <w:b w:val="0"/>
          <w:bCs w:val="0"/>
          <w:i w:val="1"/>
          <w:iCs w:val="1"/>
          <w:sz w:val="24"/>
          <w:szCs w:val="24"/>
        </w:rPr>
      </w:pPr>
      <w:r w:rsidRPr="7F37A9FC" w:rsidR="2C55537E">
        <w:rPr>
          <w:b w:val="0"/>
          <w:bCs w:val="0"/>
          <w:i w:val="1"/>
          <w:iCs w:val="1"/>
          <w:sz w:val="24"/>
          <w:szCs w:val="24"/>
        </w:rPr>
        <w:t>ZOO</w:t>
      </w:r>
      <w:bookmarkStart w:name="_Hlk52194978" w:id="6"/>
    </w:p>
    <w:p w:rsidR="00F32DF7" w:rsidP="159A073B" w:rsidRDefault="00F32DF7" w14:paraId="352E5BF3" w14:textId="578E051C">
      <w:pPr>
        <w:spacing w:after="0" w:line="240" w:lineRule="auto"/>
      </w:pPr>
      <w:r w:rsidRPr="7F37A9FC" w:rsidR="2C55537E">
        <w:rPr>
          <w:i w:val="0"/>
          <w:iCs w:val="0"/>
          <w:sz w:val="24"/>
          <w:szCs w:val="24"/>
        </w:rPr>
        <w:t xml:space="preserve">V zoologické zahradě, </w:t>
      </w:r>
    </w:p>
    <w:p w:rsidR="00F32DF7" w:rsidP="159A073B" w:rsidRDefault="00F32DF7" w14:paraId="6EA9D3E0" w14:textId="662BB139">
      <w:pPr>
        <w:spacing w:after="0" w:line="240" w:lineRule="auto"/>
      </w:pPr>
      <w:r w:rsidRPr="7F37A9FC" w:rsidR="2C55537E">
        <w:rPr>
          <w:i w:val="0"/>
          <w:iCs w:val="0"/>
          <w:sz w:val="24"/>
          <w:szCs w:val="24"/>
        </w:rPr>
        <w:t>zvířátka jsou v ohradě,</w:t>
      </w:r>
    </w:p>
    <w:p w:rsidR="00F32DF7" w:rsidP="7F37A9FC" w:rsidRDefault="00F32DF7" w14:paraId="65603725" w14:textId="0F24C4BE">
      <w:pPr>
        <w:spacing w:after="0" w:line="240" w:lineRule="auto"/>
        <w:rPr>
          <w:i w:val="0"/>
          <w:iCs w:val="0"/>
          <w:sz w:val="24"/>
          <w:szCs w:val="24"/>
        </w:rPr>
      </w:pPr>
      <w:r w:rsidRPr="7F37A9FC" w:rsidR="2C55537E">
        <w:rPr>
          <w:i w:val="0"/>
          <w:iCs w:val="0"/>
          <w:sz w:val="24"/>
          <w:szCs w:val="24"/>
        </w:rPr>
        <w:t xml:space="preserve">lev tu křičí </w:t>
      </w:r>
      <w:r w:rsidRPr="7F37A9FC" w:rsidR="2C55537E">
        <w:rPr>
          <w:i w:val="0"/>
          <w:iCs w:val="0"/>
          <w:sz w:val="24"/>
          <w:szCs w:val="24"/>
        </w:rPr>
        <w:t>u</w:t>
      </w:r>
      <w:r w:rsidRPr="7F37A9FC" w:rsidR="6BB87269">
        <w:rPr>
          <w:i w:val="0"/>
          <w:iCs w:val="0"/>
          <w:sz w:val="24"/>
          <w:szCs w:val="24"/>
        </w:rPr>
        <w:t>á,uá</w:t>
      </w:r>
      <w:r w:rsidRPr="7F37A9FC" w:rsidR="04EF371C">
        <w:rPr>
          <w:i w:val="0"/>
          <w:iCs w:val="0"/>
          <w:sz w:val="24"/>
          <w:szCs w:val="24"/>
        </w:rPr>
        <w:t>,</w:t>
      </w:r>
    </w:p>
    <w:p w:rsidR="00F32DF7" w:rsidP="7F37A9FC" w:rsidRDefault="00F32DF7" w14:paraId="0AC4B3FA" w14:textId="6CB236F7">
      <w:pPr>
        <w:spacing w:after="0" w:line="240" w:lineRule="auto"/>
        <w:rPr>
          <w:i w:val="0"/>
          <w:iCs w:val="0"/>
          <w:sz w:val="24"/>
          <w:szCs w:val="24"/>
        </w:rPr>
      </w:pPr>
      <w:r w:rsidRPr="7F37A9FC" w:rsidR="0BEEC9BD">
        <w:rPr>
          <w:i w:val="0"/>
          <w:iCs w:val="0"/>
          <w:sz w:val="24"/>
          <w:szCs w:val="24"/>
        </w:rPr>
        <w:t>kousek masa si rád dává</w:t>
      </w:r>
      <w:r w:rsidRPr="7F37A9FC" w:rsidR="073A2CF9">
        <w:rPr>
          <w:i w:val="0"/>
          <w:iCs w:val="0"/>
          <w:sz w:val="24"/>
          <w:szCs w:val="24"/>
        </w:rPr>
        <w:t>,</w:t>
      </w:r>
    </w:p>
    <w:p w:rsidR="00F32DF7" w:rsidP="159A073B" w:rsidRDefault="00F32DF7" w14:paraId="1CEC0FC9" w14:textId="09CDB7C4">
      <w:pPr>
        <w:spacing w:after="0" w:line="240" w:lineRule="auto"/>
      </w:pPr>
      <w:r w:rsidRPr="7F37A9FC" w:rsidR="2AEA40D0">
        <w:rPr>
          <w:i w:val="0"/>
          <w:iCs w:val="0"/>
          <w:sz w:val="24"/>
          <w:szCs w:val="24"/>
        </w:rPr>
        <w:t>papoušek si cvičí slova,</w:t>
      </w:r>
    </w:p>
    <w:p w:rsidR="00F32DF7" w:rsidP="7F37A9FC" w:rsidRDefault="00F32DF7" w14:paraId="7A9FE7D3" w14:textId="6CFDA905">
      <w:pPr>
        <w:spacing w:after="0" w:line="240" w:lineRule="auto"/>
        <w:rPr>
          <w:i w:val="0"/>
          <w:iCs w:val="0"/>
          <w:sz w:val="24"/>
          <w:szCs w:val="24"/>
        </w:rPr>
      </w:pPr>
      <w:r w:rsidRPr="7F37A9FC" w:rsidR="2AEA40D0">
        <w:rPr>
          <w:i w:val="0"/>
          <w:iCs w:val="0"/>
          <w:sz w:val="24"/>
          <w:szCs w:val="24"/>
        </w:rPr>
        <w:t>sloník</w:t>
      </w:r>
      <w:r w:rsidRPr="7F37A9FC" w:rsidR="2AEA40D0">
        <w:rPr>
          <w:i w:val="0"/>
          <w:iCs w:val="0"/>
          <w:sz w:val="24"/>
          <w:szCs w:val="24"/>
        </w:rPr>
        <w:t xml:space="preserve"> je</w:t>
      </w:r>
      <w:r w:rsidRPr="7F37A9FC" w:rsidR="54AC3565">
        <w:rPr>
          <w:i w:val="0"/>
          <w:iCs w:val="0"/>
          <w:sz w:val="24"/>
          <w:szCs w:val="24"/>
        </w:rPr>
        <w:t xml:space="preserve"> </w:t>
      </w:r>
      <w:r w:rsidRPr="7F37A9FC" w:rsidR="433D6DC6">
        <w:rPr>
          <w:i w:val="0"/>
          <w:iCs w:val="0"/>
          <w:sz w:val="24"/>
          <w:szCs w:val="24"/>
        </w:rPr>
        <w:t>zas</w:t>
      </w:r>
      <w:r w:rsidRPr="7F37A9FC" w:rsidR="54AC3565">
        <w:rPr>
          <w:i w:val="0"/>
          <w:iCs w:val="0"/>
          <w:sz w:val="24"/>
          <w:szCs w:val="24"/>
        </w:rPr>
        <w:t xml:space="preserve"> ochoten, </w:t>
      </w:r>
    </w:p>
    <w:p w:rsidR="00F32DF7" w:rsidP="7F37A9FC" w:rsidRDefault="00F32DF7" w14:paraId="62FE885E" w14:textId="4E145442">
      <w:pPr>
        <w:spacing w:after="0" w:line="240" w:lineRule="auto"/>
        <w:rPr>
          <w:i w:val="0"/>
          <w:iCs w:val="0"/>
          <w:sz w:val="24"/>
          <w:szCs w:val="24"/>
        </w:rPr>
      </w:pPr>
      <w:r w:rsidRPr="7F37A9FC" w:rsidR="54AC3565">
        <w:rPr>
          <w:i w:val="0"/>
          <w:iCs w:val="0"/>
          <w:sz w:val="24"/>
          <w:szCs w:val="24"/>
        </w:rPr>
        <w:t>zamávat nám chobotem.</w:t>
      </w:r>
    </w:p>
    <w:p w:rsidR="7BD6F76E" w:rsidP="22E246F2" w:rsidRDefault="7BD6F76E" w14:paraId="45045CCA" w14:textId="4C2C50B7">
      <w:pPr>
        <w:pStyle w:val="Normln"/>
        <w:spacing w:after="0" w:line="240" w:lineRule="auto"/>
        <w:rPr>
          <w:i w:val="0"/>
          <w:iCs w:val="0"/>
          <w:sz w:val="24"/>
          <w:szCs w:val="24"/>
        </w:rPr>
      </w:pPr>
    </w:p>
    <w:p w:rsidR="00F32DF7" w:rsidP="15672563" w:rsidRDefault="00A1273B" w14:paraId="6BC1C2F7" w14:textId="17C2FD38">
      <w:pPr>
        <w:spacing w:before="0" w:beforeAutospacing="off" w:after="0" w:afterAutospacing="off" w:line="240" w:lineRule="auto"/>
        <w:rPr>
          <w:sz w:val="24"/>
          <w:szCs w:val="24"/>
        </w:rPr>
      </w:pPr>
      <w:r w:rsidRPr="7F37A9FC" w:rsidR="00A1273B">
        <w:rPr>
          <w:i w:val="0"/>
          <w:iCs w:val="0"/>
          <w:sz w:val="24"/>
          <w:szCs w:val="24"/>
          <w:u w:val="single"/>
        </w:rPr>
        <w:t>PÍSNIČKY</w:t>
      </w:r>
      <w:r w:rsidRPr="7F37A9FC" w:rsidR="00491298">
        <w:rPr>
          <w:i w:val="0"/>
          <w:iCs w:val="0"/>
          <w:sz w:val="24"/>
          <w:szCs w:val="24"/>
          <w:u w:val="single"/>
        </w:rPr>
        <w:t>:</w:t>
      </w:r>
      <w:r w:rsidRPr="7F37A9FC" w:rsidR="001D6BC3">
        <w:rPr>
          <w:sz w:val="24"/>
          <w:szCs w:val="24"/>
        </w:rPr>
        <w:t xml:space="preserve"> Travička zelená, </w:t>
      </w:r>
      <w:r w:rsidRPr="7F37A9FC" w:rsidR="678F5B19">
        <w:rPr>
          <w:sz w:val="24"/>
          <w:szCs w:val="24"/>
        </w:rPr>
        <w:t>Barvičky, Já mám nový buben, Malý slon</w:t>
      </w:r>
      <w:bookmarkEnd w:id="6"/>
    </w:p>
    <w:p w:rsidR="15672563" w:rsidP="15672563" w:rsidRDefault="15672563" w14:paraId="4B4BCA21" w14:textId="51EC716F">
      <w:pPr>
        <w:pStyle w:val="Normln"/>
        <w:spacing w:before="0" w:beforeAutospacing="off" w:after="0" w:afterAutospacing="off" w:line="240" w:lineRule="auto"/>
        <w:rPr>
          <w:sz w:val="24"/>
          <w:szCs w:val="24"/>
        </w:rPr>
      </w:pPr>
    </w:p>
    <w:p w:rsidR="001D6BC3" w:rsidP="7F37A9FC" w:rsidRDefault="00A1273B" w14:paraId="19D0200F" w14:textId="5A858E5E">
      <w:pPr>
        <w:spacing w:before="0" w:beforeAutospacing="off" w:after="0" w:afterAutospacing="off" w:line="240" w:lineRule="auto"/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</w:pPr>
      <w:r w:rsidRPr="7F37A9FC" w:rsidR="00B83C4B">
        <w:rPr>
          <w:sz w:val="24"/>
          <w:szCs w:val="24"/>
          <w:u w:val="single"/>
        </w:rPr>
        <w:t>HRY:</w:t>
      </w:r>
      <w:r w:rsidRPr="7F37A9FC" w:rsidR="00B83C4B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</w:t>
      </w:r>
      <w:r w:rsidRPr="7F37A9FC" w:rsidR="00B83C4B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Na Čápa</w:t>
      </w:r>
      <w:r w:rsidRPr="7F37A9FC" w:rsidR="1BE0EAE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,</w:t>
      </w:r>
      <w:r w:rsidRPr="7F37A9FC" w:rsidR="00B83C4B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Halo všichni </w:t>
      </w:r>
      <w:r w:rsidRPr="7F37A9FC" w:rsidR="0D03B8CF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vstávejte,</w:t>
      </w:r>
      <w:r w:rsidRPr="7F37A9FC" w:rsidR="63248720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 xml:space="preserve"> </w:t>
      </w:r>
      <w:r w:rsidRPr="7F37A9FC" w:rsidR="48F2175B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Bludiště</w:t>
      </w:r>
      <w:r w:rsidRPr="7F37A9FC" w:rsidR="22B2BE48">
        <w:rPr>
          <w:rFonts w:ascii="Calibri" w:hAnsi="Calibri" w:eastAsia="Calibri" w:cs="Calibri" w:asciiTheme="minorAscii" w:hAnsiTheme="minorAscii" w:eastAsiaTheme="minorAscii" w:cstheme="minorAscii"/>
          <w:i w:val="0"/>
          <w:iCs w:val="0"/>
          <w:sz w:val="24"/>
          <w:szCs w:val="24"/>
        </w:rPr>
        <w:t>, Kukla pukla</w:t>
      </w:r>
    </w:p>
    <w:p w:rsidR="001D6BC3" w:rsidP="159A073B" w:rsidRDefault="00A1273B" w14:paraId="3933DD92" w14:textId="018B330D">
      <w:pPr>
        <w:spacing w:before="0" w:beforeAutospacing="off" w:after="0" w:line="240" w:lineRule="auto"/>
        <w:rPr>
          <w:sz w:val="24"/>
          <w:szCs w:val="24"/>
        </w:rPr>
      </w:pPr>
    </w:p>
    <w:p w:rsidR="3EAA26D0" w:rsidP="22E246F2" w:rsidRDefault="3EAA26D0" w14:paraId="71EA69A6" w14:textId="66D14E7F">
      <w:pPr>
        <w:spacing w:before="0" w:beforeAutospacing="off" w:after="0" w:afterAutospacing="off" w:line="240" w:lineRule="auto"/>
        <w:rPr>
          <w:sz w:val="24"/>
          <w:szCs w:val="24"/>
          <w:u w:val="single"/>
        </w:rPr>
      </w:pPr>
      <w:bookmarkStart w:name="_Hlk52195643" w:id="7"/>
      <w:r w:rsidRPr="22E246F2" w:rsidR="00A1273B">
        <w:rPr>
          <w:sz w:val="24"/>
          <w:szCs w:val="24"/>
          <w:u w:val="single"/>
        </w:rPr>
        <w:t>AKCE TŘÍDY</w:t>
      </w:r>
      <w:bookmarkEnd w:id="7"/>
      <w:r w:rsidRPr="22E246F2" w:rsidR="001D6BC3">
        <w:rPr>
          <w:sz w:val="24"/>
          <w:szCs w:val="24"/>
          <w:u w:val="single"/>
        </w:rPr>
        <w:t>:</w:t>
      </w:r>
    </w:p>
    <w:p w:rsidR="3EAA26D0" w:rsidP="15672563" w:rsidRDefault="3EAA26D0" w14:paraId="2A117A30" w14:textId="4A367FBB">
      <w:pPr>
        <w:pStyle w:val="Normln"/>
        <w:spacing w:before="0" w:beforeAutospacing="off" w:after="0" w:afterAutospacing="off" w:line="240" w:lineRule="auto"/>
        <w:rPr>
          <w:sz w:val="24"/>
          <w:szCs w:val="24"/>
        </w:rPr>
      </w:pPr>
      <w:r w:rsidRPr="22E246F2" w:rsidR="532CEDA4">
        <w:rPr>
          <w:b w:val="1"/>
          <w:bCs w:val="1"/>
          <w:sz w:val="24"/>
          <w:szCs w:val="24"/>
        </w:rPr>
        <w:t>1</w:t>
      </w:r>
      <w:r w:rsidRPr="22E246F2" w:rsidR="6E93AC24">
        <w:rPr>
          <w:b w:val="1"/>
          <w:bCs w:val="1"/>
          <w:sz w:val="24"/>
          <w:szCs w:val="24"/>
        </w:rPr>
        <w:t>5</w:t>
      </w:r>
      <w:r w:rsidRPr="22E246F2" w:rsidR="1B55FB8D">
        <w:rPr>
          <w:b w:val="1"/>
          <w:bCs w:val="1"/>
          <w:sz w:val="24"/>
          <w:szCs w:val="24"/>
        </w:rPr>
        <w:t>.</w:t>
      </w:r>
      <w:r w:rsidRPr="22E246F2" w:rsidR="6137099C">
        <w:rPr>
          <w:b w:val="1"/>
          <w:bCs w:val="1"/>
          <w:sz w:val="24"/>
          <w:szCs w:val="24"/>
        </w:rPr>
        <w:t xml:space="preserve"> </w:t>
      </w:r>
      <w:r w:rsidRPr="22E246F2" w:rsidR="1B55FB8D">
        <w:rPr>
          <w:b w:val="1"/>
          <w:bCs w:val="1"/>
          <w:sz w:val="24"/>
          <w:szCs w:val="24"/>
        </w:rPr>
        <w:t>5.</w:t>
      </w:r>
      <w:r w:rsidRPr="22E246F2" w:rsidR="46BB2261">
        <w:rPr>
          <w:b w:val="1"/>
          <w:bCs w:val="1"/>
          <w:sz w:val="24"/>
          <w:szCs w:val="24"/>
        </w:rPr>
        <w:t xml:space="preserve"> 2026</w:t>
      </w:r>
      <w:r>
        <w:tab/>
      </w:r>
      <w:r w:rsidRPr="22E246F2" w:rsidR="1B55FB8D">
        <w:rPr>
          <w:sz w:val="24"/>
          <w:szCs w:val="24"/>
        </w:rPr>
        <w:t xml:space="preserve"> </w:t>
      </w:r>
      <w:r w:rsidRPr="22E246F2" w:rsidR="30E0C150">
        <w:rPr>
          <w:sz w:val="24"/>
          <w:szCs w:val="24"/>
        </w:rPr>
        <w:t>Á, Á, Á a</w:t>
      </w:r>
      <w:r w:rsidRPr="22E246F2" w:rsidR="738C262F">
        <w:rPr>
          <w:sz w:val="24"/>
          <w:szCs w:val="24"/>
        </w:rPr>
        <w:t xml:space="preserve">tlas ten se </w:t>
      </w:r>
      <w:r w:rsidRPr="22E246F2" w:rsidR="738C262F">
        <w:rPr>
          <w:sz w:val="24"/>
          <w:szCs w:val="24"/>
        </w:rPr>
        <w:t>má – představení</w:t>
      </w:r>
      <w:r w:rsidRPr="22E246F2" w:rsidR="738C262F">
        <w:rPr>
          <w:sz w:val="24"/>
          <w:szCs w:val="24"/>
        </w:rPr>
        <w:t xml:space="preserve"> ve školce</w:t>
      </w:r>
    </w:p>
    <w:p w:rsidR="3EAA26D0" w:rsidP="15672563" w:rsidRDefault="3EAA26D0" w14:paraId="5BCCE1E5" w14:textId="0F95743E">
      <w:pPr>
        <w:pStyle w:val="Normln"/>
        <w:spacing w:before="0" w:beforeAutospacing="off" w:after="0" w:afterAutospacing="off" w:line="240" w:lineRule="auto"/>
        <w:rPr>
          <w:sz w:val="24"/>
          <w:szCs w:val="24"/>
        </w:rPr>
      </w:pPr>
      <w:r w:rsidRPr="22E246F2" w:rsidR="44D5AD95">
        <w:rPr>
          <w:b w:val="1"/>
          <w:bCs w:val="1"/>
          <w:sz w:val="24"/>
          <w:szCs w:val="24"/>
        </w:rPr>
        <w:t>2</w:t>
      </w:r>
      <w:r w:rsidRPr="22E246F2" w:rsidR="27AEC8B8">
        <w:rPr>
          <w:b w:val="1"/>
          <w:bCs w:val="1"/>
          <w:sz w:val="24"/>
          <w:szCs w:val="24"/>
        </w:rPr>
        <w:t>5</w:t>
      </w:r>
      <w:r w:rsidRPr="22E246F2" w:rsidR="3EAA26D0">
        <w:rPr>
          <w:b w:val="1"/>
          <w:bCs w:val="1"/>
          <w:sz w:val="24"/>
          <w:szCs w:val="24"/>
        </w:rPr>
        <w:t>.</w:t>
      </w:r>
      <w:r w:rsidRPr="22E246F2" w:rsidR="6FB332BA">
        <w:rPr>
          <w:b w:val="1"/>
          <w:bCs w:val="1"/>
          <w:sz w:val="24"/>
          <w:szCs w:val="24"/>
        </w:rPr>
        <w:t xml:space="preserve"> </w:t>
      </w:r>
      <w:r w:rsidRPr="22E246F2" w:rsidR="3EAA26D0">
        <w:rPr>
          <w:b w:val="1"/>
          <w:bCs w:val="1"/>
          <w:sz w:val="24"/>
          <w:szCs w:val="24"/>
        </w:rPr>
        <w:t>5.</w:t>
      </w:r>
      <w:r w:rsidRPr="22E246F2" w:rsidR="7BF55F70">
        <w:rPr>
          <w:b w:val="1"/>
          <w:bCs w:val="1"/>
          <w:sz w:val="24"/>
          <w:szCs w:val="24"/>
        </w:rPr>
        <w:t xml:space="preserve"> 2026</w:t>
      </w:r>
      <w:r>
        <w:tab/>
      </w:r>
      <w:r w:rsidRPr="22E246F2" w:rsidR="3EAA26D0">
        <w:rPr>
          <w:sz w:val="24"/>
          <w:szCs w:val="24"/>
        </w:rPr>
        <w:t xml:space="preserve"> </w:t>
      </w:r>
      <w:r w:rsidRPr="22E246F2" w:rsidR="4983B956">
        <w:rPr>
          <w:sz w:val="24"/>
          <w:szCs w:val="24"/>
        </w:rPr>
        <w:t xml:space="preserve">Focení celé </w:t>
      </w:r>
      <w:r w:rsidRPr="22E246F2" w:rsidR="51FFC830">
        <w:rPr>
          <w:sz w:val="24"/>
          <w:szCs w:val="24"/>
        </w:rPr>
        <w:t>třídy – společná</w:t>
      </w:r>
      <w:r w:rsidRPr="22E246F2" w:rsidR="51FFC830">
        <w:rPr>
          <w:sz w:val="24"/>
          <w:szCs w:val="24"/>
        </w:rPr>
        <w:t xml:space="preserve"> fotka</w:t>
      </w:r>
    </w:p>
    <w:p w:rsidRPr="003275A1" w:rsidR="005147C3" w:rsidP="15672563" w:rsidRDefault="00C0092F" w14:paraId="444F5B5C" w14:textId="7018C08F">
      <w:pPr>
        <w:pStyle w:val="Normln"/>
        <w:spacing w:before="0" w:beforeAutospacing="off" w:after="0" w:afterAutospacing="off" w:line="240" w:lineRule="auto"/>
        <w:rPr>
          <w:sz w:val="24"/>
          <w:szCs w:val="24"/>
        </w:rPr>
      </w:pPr>
      <w:r w:rsidRPr="22E246F2" w:rsidR="600F9F64">
        <w:rPr>
          <w:b w:val="1"/>
          <w:bCs w:val="1"/>
          <w:sz w:val="24"/>
          <w:szCs w:val="24"/>
        </w:rPr>
        <w:t>26</w:t>
      </w:r>
      <w:r w:rsidRPr="22E246F2" w:rsidR="3EAA26D0">
        <w:rPr>
          <w:b w:val="1"/>
          <w:bCs w:val="1"/>
          <w:sz w:val="24"/>
          <w:szCs w:val="24"/>
        </w:rPr>
        <w:t>.</w:t>
      </w:r>
      <w:r w:rsidRPr="22E246F2" w:rsidR="08CA2953">
        <w:rPr>
          <w:b w:val="1"/>
          <w:bCs w:val="1"/>
          <w:sz w:val="24"/>
          <w:szCs w:val="24"/>
        </w:rPr>
        <w:t xml:space="preserve"> </w:t>
      </w:r>
      <w:r w:rsidRPr="22E246F2" w:rsidR="3EAA26D0">
        <w:rPr>
          <w:b w:val="1"/>
          <w:bCs w:val="1"/>
          <w:sz w:val="24"/>
          <w:szCs w:val="24"/>
        </w:rPr>
        <w:t>5.</w:t>
      </w:r>
      <w:r w:rsidRPr="22E246F2" w:rsidR="28F23E10">
        <w:rPr>
          <w:b w:val="1"/>
          <w:bCs w:val="1"/>
          <w:sz w:val="24"/>
          <w:szCs w:val="24"/>
        </w:rPr>
        <w:t xml:space="preserve"> 2026</w:t>
      </w:r>
      <w:r>
        <w:tab/>
      </w:r>
      <w:r w:rsidRPr="22E246F2" w:rsidR="3EAA26D0">
        <w:rPr>
          <w:sz w:val="24"/>
          <w:szCs w:val="24"/>
        </w:rPr>
        <w:t xml:space="preserve"> </w:t>
      </w:r>
      <w:r w:rsidRPr="22E246F2" w:rsidR="28C4B284">
        <w:rPr>
          <w:sz w:val="24"/>
          <w:szCs w:val="24"/>
        </w:rPr>
        <w:t>Dopolední výlet</w:t>
      </w:r>
      <w:r w:rsidRPr="22E246F2" w:rsidR="7EB6B8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cs-CZ"/>
        </w:rPr>
        <w:t xml:space="preserve"> do</w:t>
      </w:r>
      <w:r w:rsidRPr="22E246F2" w:rsidR="7EB6B865">
        <w:rPr>
          <w:rFonts w:ascii="Calibri" w:hAnsi="Calibri" w:eastAsia="Calibri" w:cs="Calibri"/>
          <w:noProof w:val="0"/>
          <w:sz w:val="24"/>
          <w:szCs w:val="24"/>
          <w:lang w:val="cs-CZ"/>
        </w:rPr>
        <w:t xml:space="preserve"> </w:t>
      </w:r>
      <w:r w:rsidRPr="22E246F2" w:rsidR="31EFC593">
        <w:rPr>
          <w:sz w:val="24"/>
          <w:szCs w:val="24"/>
        </w:rPr>
        <w:t xml:space="preserve">ZOO </w:t>
      </w:r>
      <w:r w:rsidRPr="22E246F2" w:rsidR="31EFC593">
        <w:rPr>
          <w:sz w:val="24"/>
          <w:szCs w:val="24"/>
        </w:rPr>
        <w:t>Zelčín</w:t>
      </w:r>
    </w:p>
    <w:sectPr w:rsidRPr="003275A1" w:rsidR="005147C3" w:rsidSect="005147C3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CCD" w:rsidP="00C0092F" w:rsidRDefault="007F2CCD" w14:paraId="1C62B9EF" w14:textId="77777777">
      <w:pPr>
        <w:spacing w:after="0" w:line="240" w:lineRule="auto"/>
      </w:pPr>
      <w:r>
        <w:separator/>
      </w:r>
    </w:p>
  </w:endnote>
  <w:endnote w:type="continuationSeparator" w:id="0">
    <w:p w:rsidR="007F2CCD" w:rsidP="00C0092F" w:rsidRDefault="007F2CCD" w14:paraId="66BB3ED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CCD" w:rsidP="00C0092F" w:rsidRDefault="007F2CCD" w14:paraId="6181E2AE" w14:textId="77777777">
      <w:pPr>
        <w:spacing w:after="0" w:line="240" w:lineRule="auto"/>
      </w:pPr>
      <w:r>
        <w:separator/>
      </w:r>
    </w:p>
  </w:footnote>
  <w:footnote w:type="continuationSeparator" w:id="0">
    <w:p w:rsidR="007F2CCD" w:rsidP="00C0092F" w:rsidRDefault="007F2CCD" w14:paraId="5226990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3">
    <w:nsid w:val="1c7a04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8dca7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6FF1595"/>
    <w:multiLevelType w:val="hybridMultilevel"/>
    <w:tmpl w:val="C2E2EA6C"/>
    <w:lvl w:ilvl="0" w:tplc="A81E39EE">
      <w:start w:val="2"/>
      <w:numFmt w:val="bullet"/>
      <w:lvlText w:val="-"/>
      <w:lvlJc w:val="left"/>
      <w:pPr>
        <w:ind w:left="237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9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81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53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25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97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9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41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130" w:hanging="360"/>
      </w:pPr>
      <w:rPr>
        <w:rFonts w:hint="default" w:ascii="Wingdings" w:hAnsi="Wingdings"/>
      </w:rPr>
    </w:lvl>
  </w:abstractNum>
  <w:abstractNum w:abstractNumId="1" w15:restartNumberingAfterBreak="0">
    <w:nsid w:val="1BC804BE"/>
    <w:multiLevelType w:val="hybridMultilevel"/>
    <w:tmpl w:val="3B1AAB1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00C3292"/>
    <w:multiLevelType w:val="hybridMultilevel"/>
    <w:tmpl w:val="32648AF0"/>
    <w:lvl w:ilvl="0" w:tplc="11F400BC">
      <w:start w:val="2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2AD55B7F"/>
    <w:multiLevelType w:val="hybridMultilevel"/>
    <w:tmpl w:val="DB4800C8"/>
    <w:lvl w:ilvl="0" w:tplc="11F400BC">
      <w:start w:val="2"/>
      <w:numFmt w:val="bullet"/>
      <w:lvlText w:val="-"/>
      <w:lvlJc w:val="left"/>
      <w:pPr>
        <w:ind w:left="135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hint="default" w:ascii="Wingdings" w:hAnsi="Wingdings"/>
      </w:rPr>
    </w:lvl>
  </w:abstractNum>
  <w:abstractNum w:abstractNumId="4" w15:restartNumberingAfterBreak="0">
    <w:nsid w:val="2F575372"/>
    <w:multiLevelType w:val="hybridMultilevel"/>
    <w:tmpl w:val="0A18B40A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0B96B85"/>
    <w:multiLevelType w:val="hybridMultilevel"/>
    <w:tmpl w:val="545CCEAE"/>
    <w:lvl w:ilvl="0" w:tplc="A42E071E">
      <w:start w:val="3"/>
      <w:numFmt w:val="bullet"/>
      <w:lvlText w:val="–"/>
      <w:lvlJc w:val="left"/>
      <w:pPr>
        <w:ind w:left="1800" w:hanging="360"/>
      </w:pPr>
      <w:rPr>
        <w:rFonts w:hint="default" w:ascii="Calibri" w:hAnsi="Calibri" w:eastAsia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6" w15:restartNumberingAfterBreak="0">
    <w:nsid w:val="369E1BB6"/>
    <w:multiLevelType w:val="hybridMultilevel"/>
    <w:tmpl w:val="AEDEEAB6"/>
    <w:lvl w:ilvl="0" w:tplc="ECC266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6BC7781"/>
    <w:multiLevelType w:val="hybridMultilevel"/>
    <w:tmpl w:val="B2588B3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3546AF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hint="default"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hint="default"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hint="default"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hint="default" w:ascii="Symbol" w:hAnsi="Symbol"/>
      </w:rPr>
    </w:lvl>
  </w:abstractNum>
  <w:abstractNum w:abstractNumId="9" w15:restartNumberingAfterBreak="0">
    <w:nsid w:val="776F28DE"/>
    <w:multiLevelType w:val="hybridMultilevel"/>
    <w:tmpl w:val="B2B8BC96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10" w15:restartNumberingAfterBreak="0">
    <w:nsid w:val="7A834299"/>
    <w:multiLevelType w:val="hybridMultilevel"/>
    <w:tmpl w:val="8C30A0F0"/>
    <w:lvl w:ilvl="0" w:tplc="11F400BC">
      <w:start w:val="2"/>
      <w:numFmt w:val="bullet"/>
      <w:lvlText w:val="-"/>
      <w:lvlJc w:val="left"/>
      <w:pPr>
        <w:ind w:left="2295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3015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3735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4455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5175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5895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6615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7335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8055" w:hanging="360"/>
      </w:pPr>
      <w:rPr>
        <w:rFonts w:hint="default" w:ascii="Wingdings" w:hAnsi="Wingdings"/>
      </w:rPr>
    </w:lvl>
  </w:abstractNum>
  <w:abstractNum w:abstractNumId="11" w15:restartNumberingAfterBreak="0">
    <w:nsid w:val="7F8E46B8"/>
    <w:multiLevelType w:val="hybridMultilevel"/>
    <w:tmpl w:val="A8962376"/>
    <w:lvl w:ilvl="0" w:tplc="11F400B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4">
    <w:abstractNumId w:val="13"/>
  </w:num>
  <w:num w:numId="13">
    <w:abstractNumId w:val="12"/>
  </w:num>
  <w:num w:numId="1">
    <w:abstractNumId w:val="1"/>
  </w:num>
  <w:num w:numId="2">
    <w:abstractNumId w:val="10"/>
  </w:num>
  <w:num w:numId="3">
    <w:abstractNumId w:val="0"/>
  </w:num>
  <w:num w:numId="4">
    <w:abstractNumId w:val="9"/>
  </w:num>
  <w:num w:numId="5">
    <w:abstractNumId w:val="6"/>
  </w:num>
  <w:num w:numId="6">
    <w:abstractNumId w:val="8"/>
  </w:num>
  <w:num w:numId="7">
    <w:abstractNumId w:val="5"/>
  </w:num>
  <w:num w:numId="8">
    <w:abstractNumId w:val="7"/>
  </w:num>
  <w:num w:numId="9">
    <w:abstractNumId w:val="2"/>
  </w:num>
  <w:num w:numId="10">
    <w:abstractNumId w:val="1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392"/>
    <w:rsid w:val="000A2ABE"/>
    <w:rsid w:val="000B7671"/>
    <w:rsid w:val="000C411E"/>
    <w:rsid w:val="00111853"/>
    <w:rsid w:val="001613EC"/>
    <w:rsid w:val="00171DF5"/>
    <w:rsid w:val="001D6BC3"/>
    <w:rsid w:val="002350C5"/>
    <w:rsid w:val="003275A1"/>
    <w:rsid w:val="003339FF"/>
    <w:rsid w:val="003D2369"/>
    <w:rsid w:val="003D31D7"/>
    <w:rsid w:val="00459308"/>
    <w:rsid w:val="00491298"/>
    <w:rsid w:val="005063B9"/>
    <w:rsid w:val="00513DEF"/>
    <w:rsid w:val="005147C3"/>
    <w:rsid w:val="00542E16"/>
    <w:rsid w:val="0056097A"/>
    <w:rsid w:val="005E608B"/>
    <w:rsid w:val="006227A0"/>
    <w:rsid w:val="00657EF6"/>
    <w:rsid w:val="006F593C"/>
    <w:rsid w:val="007F0532"/>
    <w:rsid w:val="007F2CCD"/>
    <w:rsid w:val="00903C09"/>
    <w:rsid w:val="00980541"/>
    <w:rsid w:val="009A3F71"/>
    <w:rsid w:val="00A043BE"/>
    <w:rsid w:val="00A1273B"/>
    <w:rsid w:val="00B83C4B"/>
    <w:rsid w:val="00BA3BE0"/>
    <w:rsid w:val="00BB25FC"/>
    <w:rsid w:val="00BCE550"/>
    <w:rsid w:val="00C0092F"/>
    <w:rsid w:val="00C9610F"/>
    <w:rsid w:val="00CA3A59"/>
    <w:rsid w:val="00CC3822"/>
    <w:rsid w:val="00CE3C06"/>
    <w:rsid w:val="00CE43B9"/>
    <w:rsid w:val="00D2774A"/>
    <w:rsid w:val="00DC56EA"/>
    <w:rsid w:val="00F24392"/>
    <w:rsid w:val="00F31498"/>
    <w:rsid w:val="00F32DF7"/>
    <w:rsid w:val="00F800E6"/>
    <w:rsid w:val="00F8612D"/>
    <w:rsid w:val="00F91E78"/>
    <w:rsid w:val="00FC0C5A"/>
    <w:rsid w:val="00FF4C30"/>
    <w:rsid w:val="01184018"/>
    <w:rsid w:val="0181B086"/>
    <w:rsid w:val="0181F488"/>
    <w:rsid w:val="01DEC7D5"/>
    <w:rsid w:val="01E8168C"/>
    <w:rsid w:val="02156F4F"/>
    <w:rsid w:val="024BA6F1"/>
    <w:rsid w:val="02DBEBFA"/>
    <w:rsid w:val="02E2D55E"/>
    <w:rsid w:val="02F11172"/>
    <w:rsid w:val="035BEC11"/>
    <w:rsid w:val="037D33CA"/>
    <w:rsid w:val="0394E0B0"/>
    <w:rsid w:val="039EB291"/>
    <w:rsid w:val="03A004D9"/>
    <w:rsid w:val="03A5C655"/>
    <w:rsid w:val="0443FAE2"/>
    <w:rsid w:val="04B7E2ED"/>
    <w:rsid w:val="04BEC232"/>
    <w:rsid w:val="04EF371C"/>
    <w:rsid w:val="05041CBF"/>
    <w:rsid w:val="050B4B92"/>
    <w:rsid w:val="051659C7"/>
    <w:rsid w:val="05AA5A3B"/>
    <w:rsid w:val="05B54865"/>
    <w:rsid w:val="05B85216"/>
    <w:rsid w:val="05BBB6A6"/>
    <w:rsid w:val="05EBB13B"/>
    <w:rsid w:val="06FF5372"/>
    <w:rsid w:val="072BF235"/>
    <w:rsid w:val="073A2CF9"/>
    <w:rsid w:val="073B4E8B"/>
    <w:rsid w:val="078B6C55"/>
    <w:rsid w:val="0790EDE0"/>
    <w:rsid w:val="079FE0E0"/>
    <w:rsid w:val="07CF6531"/>
    <w:rsid w:val="07DF7084"/>
    <w:rsid w:val="07F4ED4D"/>
    <w:rsid w:val="07FF188E"/>
    <w:rsid w:val="081441B7"/>
    <w:rsid w:val="084EACF0"/>
    <w:rsid w:val="088014B3"/>
    <w:rsid w:val="08CA2953"/>
    <w:rsid w:val="08D2D816"/>
    <w:rsid w:val="08F82710"/>
    <w:rsid w:val="092CBE41"/>
    <w:rsid w:val="0932091E"/>
    <w:rsid w:val="095797F8"/>
    <w:rsid w:val="097C78BC"/>
    <w:rsid w:val="09A895CE"/>
    <w:rsid w:val="09B6CEE8"/>
    <w:rsid w:val="0A2BD08B"/>
    <w:rsid w:val="0A6DB0FE"/>
    <w:rsid w:val="0A9D6CFE"/>
    <w:rsid w:val="0B350403"/>
    <w:rsid w:val="0B461B13"/>
    <w:rsid w:val="0B4C7F9A"/>
    <w:rsid w:val="0BEEC9BD"/>
    <w:rsid w:val="0C8FF038"/>
    <w:rsid w:val="0CAD4578"/>
    <w:rsid w:val="0D03B8CF"/>
    <w:rsid w:val="0D0E4ABF"/>
    <w:rsid w:val="0DE4C37E"/>
    <w:rsid w:val="0EBA3959"/>
    <w:rsid w:val="0EC843D0"/>
    <w:rsid w:val="0EC91AC7"/>
    <w:rsid w:val="0F002335"/>
    <w:rsid w:val="0F35714F"/>
    <w:rsid w:val="0F55F986"/>
    <w:rsid w:val="0F8AC4EE"/>
    <w:rsid w:val="0F8AFF03"/>
    <w:rsid w:val="0F916721"/>
    <w:rsid w:val="0FC6D97C"/>
    <w:rsid w:val="100E34CD"/>
    <w:rsid w:val="10641431"/>
    <w:rsid w:val="119FC1D6"/>
    <w:rsid w:val="11B0970B"/>
    <w:rsid w:val="11F7051A"/>
    <w:rsid w:val="12C46A6A"/>
    <w:rsid w:val="12CA41E8"/>
    <w:rsid w:val="12EDE474"/>
    <w:rsid w:val="132E706C"/>
    <w:rsid w:val="13D39458"/>
    <w:rsid w:val="13E5F62A"/>
    <w:rsid w:val="13ED5072"/>
    <w:rsid w:val="143CFDDB"/>
    <w:rsid w:val="143D3FCE"/>
    <w:rsid w:val="144547C9"/>
    <w:rsid w:val="1465828B"/>
    <w:rsid w:val="1489F172"/>
    <w:rsid w:val="14C5BC74"/>
    <w:rsid w:val="14F542BD"/>
    <w:rsid w:val="154A4593"/>
    <w:rsid w:val="15672563"/>
    <w:rsid w:val="156D5E52"/>
    <w:rsid w:val="15799B3E"/>
    <w:rsid w:val="1588EF65"/>
    <w:rsid w:val="159A073B"/>
    <w:rsid w:val="15E1182A"/>
    <w:rsid w:val="165D5C7D"/>
    <w:rsid w:val="1688CDBA"/>
    <w:rsid w:val="169E97F9"/>
    <w:rsid w:val="16EDC965"/>
    <w:rsid w:val="1723C39E"/>
    <w:rsid w:val="17448E7C"/>
    <w:rsid w:val="174DDD33"/>
    <w:rsid w:val="177C90AD"/>
    <w:rsid w:val="17896B02"/>
    <w:rsid w:val="17E7D7AB"/>
    <w:rsid w:val="1813BB22"/>
    <w:rsid w:val="1868BDF8"/>
    <w:rsid w:val="1881AC40"/>
    <w:rsid w:val="1881CBE0"/>
    <w:rsid w:val="1881E655"/>
    <w:rsid w:val="18E5D3E6"/>
    <w:rsid w:val="1910B0F1"/>
    <w:rsid w:val="19163860"/>
    <w:rsid w:val="19384967"/>
    <w:rsid w:val="1940A3CB"/>
    <w:rsid w:val="19AF8B83"/>
    <w:rsid w:val="19C6145B"/>
    <w:rsid w:val="1A98E064"/>
    <w:rsid w:val="1AAC43E9"/>
    <w:rsid w:val="1B2C0D64"/>
    <w:rsid w:val="1B55FB8D"/>
    <w:rsid w:val="1B5C3EDD"/>
    <w:rsid w:val="1B72CFE1"/>
    <w:rsid w:val="1B7C2BA5"/>
    <w:rsid w:val="1B7F9404"/>
    <w:rsid w:val="1B84B5D1"/>
    <w:rsid w:val="1B9B7D4D"/>
    <w:rsid w:val="1BE0EAE0"/>
    <w:rsid w:val="1BF0E1A4"/>
    <w:rsid w:val="1C17E2D1"/>
    <w:rsid w:val="1C2F4B20"/>
    <w:rsid w:val="1CC71651"/>
    <w:rsid w:val="1CE77C53"/>
    <w:rsid w:val="1CF80F3E"/>
    <w:rsid w:val="1D2C325E"/>
    <w:rsid w:val="1D2FCC83"/>
    <w:rsid w:val="1D4E0DF2"/>
    <w:rsid w:val="1D551D63"/>
    <w:rsid w:val="1D5B56C6"/>
    <w:rsid w:val="1D969BDF"/>
    <w:rsid w:val="1D9C3A03"/>
    <w:rsid w:val="1DB30934"/>
    <w:rsid w:val="1DB7B23E"/>
    <w:rsid w:val="1DD90E5B"/>
    <w:rsid w:val="1E6014E2"/>
    <w:rsid w:val="1E6BE0A8"/>
    <w:rsid w:val="1E880F3C"/>
    <w:rsid w:val="1E96EA27"/>
    <w:rsid w:val="1EBC5693"/>
    <w:rsid w:val="1EC741A8"/>
    <w:rsid w:val="1ECAB970"/>
    <w:rsid w:val="1EE0A673"/>
    <w:rsid w:val="1EF0EDC4"/>
    <w:rsid w:val="1F1D04AD"/>
    <w:rsid w:val="1F496437"/>
    <w:rsid w:val="1F610DE1"/>
    <w:rsid w:val="1FCF4459"/>
    <w:rsid w:val="1FFAC754"/>
    <w:rsid w:val="201D404F"/>
    <w:rsid w:val="20210184"/>
    <w:rsid w:val="205322E0"/>
    <w:rsid w:val="20669569"/>
    <w:rsid w:val="20BA04E6"/>
    <w:rsid w:val="20C266C7"/>
    <w:rsid w:val="20D08624"/>
    <w:rsid w:val="20DAE568"/>
    <w:rsid w:val="20F0E5CB"/>
    <w:rsid w:val="21003B31"/>
    <w:rsid w:val="212E13F7"/>
    <w:rsid w:val="214C7532"/>
    <w:rsid w:val="217EF819"/>
    <w:rsid w:val="222502B1"/>
    <w:rsid w:val="22493352"/>
    <w:rsid w:val="2255D547"/>
    <w:rsid w:val="225B1364"/>
    <w:rsid w:val="2276B5C9"/>
    <w:rsid w:val="22B2BE48"/>
    <w:rsid w:val="22DEA53E"/>
    <w:rsid w:val="22E246F2"/>
    <w:rsid w:val="22E84593"/>
    <w:rsid w:val="230B16A2"/>
    <w:rsid w:val="23986C20"/>
    <w:rsid w:val="23E22515"/>
    <w:rsid w:val="23ED1D1B"/>
    <w:rsid w:val="2412862A"/>
    <w:rsid w:val="249F3392"/>
    <w:rsid w:val="257333FF"/>
    <w:rsid w:val="258536B3"/>
    <w:rsid w:val="25C42EB5"/>
    <w:rsid w:val="25DCB2C7"/>
    <w:rsid w:val="25E30900"/>
    <w:rsid w:val="26298F07"/>
    <w:rsid w:val="26889B45"/>
    <w:rsid w:val="268D5206"/>
    <w:rsid w:val="26F11B5C"/>
    <w:rsid w:val="2729466A"/>
    <w:rsid w:val="272ABF11"/>
    <w:rsid w:val="2786F43E"/>
    <w:rsid w:val="27AEC8B8"/>
    <w:rsid w:val="27DE87C5"/>
    <w:rsid w:val="28018C52"/>
    <w:rsid w:val="2897D00A"/>
    <w:rsid w:val="28B4562D"/>
    <w:rsid w:val="28C4B284"/>
    <w:rsid w:val="28F23E10"/>
    <w:rsid w:val="28FA64E5"/>
    <w:rsid w:val="28FFC1BA"/>
    <w:rsid w:val="28FFC1BA"/>
    <w:rsid w:val="29155C7B"/>
    <w:rsid w:val="299D5CB3"/>
    <w:rsid w:val="29C4F2C8"/>
    <w:rsid w:val="2A320322"/>
    <w:rsid w:val="2A7D9120"/>
    <w:rsid w:val="2AD96F99"/>
    <w:rsid w:val="2ADA5557"/>
    <w:rsid w:val="2AEA40D0"/>
    <w:rsid w:val="2B0E3B01"/>
    <w:rsid w:val="2BDF2621"/>
    <w:rsid w:val="2C10F699"/>
    <w:rsid w:val="2C55537E"/>
    <w:rsid w:val="2C640649"/>
    <w:rsid w:val="2C8EA5C0"/>
    <w:rsid w:val="2D253AEE"/>
    <w:rsid w:val="2D3E9782"/>
    <w:rsid w:val="2D85851A"/>
    <w:rsid w:val="2D9887EE"/>
    <w:rsid w:val="2DA09B74"/>
    <w:rsid w:val="2DBF77A1"/>
    <w:rsid w:val="2DC4BF82"/>
    <w:rsid w:val="2DD332DD"/>
    <w:rsid w:val="2DD609C8"/>
    <w:rsid w:val="2E31A4B6"/>
    <w:rsid w:val="2E6568A7"/>
    <w:rsid w:val="2E83C382"/>
    <w:rsid w:val="2E9863EB"/>
    <w:rsid w:val="2EF610CC"/>
    <w:rsid w:val="2F0EF9F3"/>
    <w:rsid w:val="2F77233F"/>
    <w:rsid w:val="2FEA8D30"/>
    <w:rsid w:val="30013908"/>
    <w:rsid w:val="3045D3CA"/>
    <w:rsid w:val="3078B8D0"/>
    <w:rsid w:val="30A64AE4"/>
    <w:rsid w:val="30E0C150"/>
    <w:rsid w:val="3128B3C4"/>
    <w:rsid w:val="313BC0E9"/>
    <w:rsid w:val="31507B3D"/>
    <w:rsid w:val="3159D979"/>
    <w:rsid w:val="31620DB1"/>
    <w:rsid w:val="31EFC593"/>
    <w:rsid w:val="32148931"/>
    <w:rsid w:val="3222FCCA"/>
    <w:rsid w:val="32713F78"/>
    <w:rsid w:val="32740C97"/>
    <w:rsid w:val="32792CFE"/>
    <w:rsid w:val="32ABD072"/>
    <w:rsid w:val="32D1F912"/>
    <w:rsid w:val="33327543"/>
    <w:rsid w:val="338C2407"/>
    <w:rsid w:val="34394F15"/>
    <w:rsid w:val="34472C29"/>
    <w:rsid w:val="34A3E270"/>
    <w:rsid w:val="34B51D47"/>
    <w:rsid w:val="3531C2F7"/>
    <w:rsid w:val="35354BE0"/>
    <w:rsid w:val="355203B4"/>
    <w:rsid w:val="3565183B"/>
    <w:rsid w:val="356DF947"/>
    <w:rsid w:val="35CCA5B1"/>
    <w:rsid w:val="35DCD667"/>
    <w:rsid w:val="3691B61F"/>
    <w:rsid w:val="3710A4B5"/>
    <w:rsid w:val="375F7E6B"/>
    <w:rsid w:val="37BA0623"/>
    <w:rsid w:val="37C91AFD"/>
    <w:rsid w:val="37D05782"/>
    <w:rsid w:val="38083951"/>
    <w:rsid w:val="381132F0"/>
    <w:rsid w:val="381A04CA"/>
    <w:rsid w:val="3842F6C8"/>
    <w:rsid w:val="38E34E1B"/>
    <w:rsid w:val="38FB4ECC"/>
    <w:rsid w:val="3909B4B3"/>
    <w:rsid w:val="392B8045"/>
    <w:rsid w:val="394154C4"/>
    <w:rsid w:val="3944A8A2"/>
    <w:rsid w:val="39B48743"/>
    <w:rsid w:val="39D9F4B8"/>
    <w:rsid w:val="3A27865B"/>
    <w:rsid w:val="3A285278"/>
    <w:rsid w:val="3A7C8B72"/>
    <w:rsid w:val="3A971F2D"/>
    <w:rsid w:val="3A9BB1B5"/>
    <w:rsid w:val="3B1E4A88"/>
    <w:rsid w:val="3B8EF11A"/>
    <w:rsid w:val="3BDF7A9D"/>
    <w:rsid w:val="3CAEF455"/>
    <w:rsid w:val="3D06235D"/>
    <w:rsid w:val="3D572163"/>
    <w:rsid w:val="3D610AA9"/>
    <w:rsid w:val="3DD0370E"/>
    <w:rsid w:val="3DED51EA"/>
    <w:rsid w:val="3DFEF168"/>
    <w:rsid w:val="3E626414"/>
    <w:rsid w:val="3EAA26D0"/>
    <w:rsid w:val="3ED92757"/>
    <w:rsid w:val="3F7FF2C3"/>
    <w:rsid w:val="3FD59E3E"/>
    <w:rsid w:val="40755C5F"/>
    <w:rsid w:val="40EBCCF6"/>
    <w:rsid w:val="41250552"/>
    <w:rsid w:val="41536CDE"/>
    <w:rsid w:val="41B38957"/>
    <w:rsid w:val="41B8A7BA"/>
    <w:rsid w:val="41D97594"/>
    <w:rsid w:val="41EA25EC"/>
    <w:rsid w:val="42311519"/>
    <w:rsid w:val="42FED861"/>
    <w:rsid w:val="433D6DC6"/>
    <w:rsid w:val="435C651C"/>
    <w:rsid w:val="435CB771"/>
    <w:rsid w:val="4378DD2E"/>
    <w:rsid w:val="439BA254"/>
    <w:rsid w:val="43CAD2E0"/>
    <w:rsid w:val="43DB3AEF"/>
    <w:rsid w:val="4429982A"/>
    <w:rsid w:val="445363E6"/>
    <w:rsid w:val="447C99E6"/>
    <w:rsid w:val="449E9766"/>
    <w:rsid w:val="44D5AD95"/>
    <w:rsid w:val="44DA3A0C"/>
    <w:rsid w:val="452054F5"/>
    <w:rsid w:val="452DD5EC"/>
    <w:rsid w:val="45A74800"/>
    <w:rsid w:val="460A034D"/>
    <w:rsid w:val="465DC421"/>
    <w:rsid w:val="46671172"/>
    <w:rsid w:val="46A3845E"/>
    <w:rsid w:val="46BB2261"/>
    <w:rsid w:val="477CD49C"/>
    <w:rsid w:val="47A5D3AE"/>
    <w:rsid w:val="47EF31CE"/>
    <w:rsid w:val="480A8E5D"/>
    <w:rsid w:val="487EDDFE"/>
    <w:rsid w:val="48917982"/>
    <w:rsid w:val="48E43125"/>
    <w:rsid w:val="48F2175B"/>
    <w:rsid w:val="4958ABF5"/>
    <w:rsid w:val="4983B956"/>
    <w:rsid w:val="49F4C6FD"/>
    <w:rsid w:val="4A70B90C"/>
    <w:rsid w:val="4AB5307D"/>
    <w:rsid w:val="4ACAD768"/>
    <w:rsid w:val="4B2981D3"/>
    <w:rsid w:val="4B306D25"/>
    <w:rsid w:val="4B313544"/>
    <w:rsid w:val="4BB80F06"/>
    <w:rsid w:val="4BFF59B3"/>
    <w:rsid w:val="4C1E3108"/>
    <w:rsid w:val="4C7944D1"/>
    <w:rsid w:val="4C813257"/>
    <w:rsid w:val="4C8CB388"/>
    <w:rsid w:val="4C904CB7"/>
    <w:rsid w:val="4CC5181F"/>
    <w:rsid w:val="4D2C67BF"/>
    <w:rsid w:val="4D7F98A1"/>
    <w:rsid w:val="4DF27996"/>
    <w:rsid w:val="4E610820"/>
    <w:rsid w:val="4EAD08A7"/>
    <w:rsid w:val="4F1785A7"/>
    <w:rsid w:val="4F75204A"/>
    <w:rsid w:val="4FB69BB1"/>
    <w:rsid w:val="4FBC875A"/>
    <w:rsid w:val="4FD915D5"/>
    <w:rsid w:val="4FF92B69"/>
    <w:rsid w:val="502F4609"/>
    <w:rsid w:val="5074770D"/>
    <w:rsid w:val="5079E0AB"/>
    <w:rsid w:val="50885E44"/>
    <w:rsid w:val="50F44DF8"/>
    <w:rsid w:val="50FCD4BE"/>
    <w:rsid w:val="5118BE91"/>
    <w:rsid w:val="51B1B19F"/>
    <w:rsid w:val="51F33097"/>
    <w:rsid w:val="51FFC830"/>
    <w:rsid w:val="5224E12A"/>
    <w:rsid w:val="52A71A05"/>
    <w:rsid w:val="52B30001"/>
    <w:rsid w:val="52EEDBDE"/>
    <w:rsid w:val="532CEDA4"/>
    <w:rsid w:val="533C4729"/>
    <w:rsid w:val="53A769C2"/>
    <w:rsid w:val="53CB0E71"/>
    <w:rsid w:val="54422F47"/>
    <w:rsid w:val="548C5BB5"/>
    <w:rsid w:val="54AC3565"/>
    <w:rsid w:val="54AC86F8"/>
    <w:rsid w:val="54B9D5B7"/>
    <w:rsid w:val="54CD8422"/>
    <w:rsid w:val="5564B624"/>
    <w:rsid w:val="5597A592"/>
    <w:rsid w:val="55BF550E"/>
    <w:rsid w:val="55C263F8"/>
    <w:rsid w:val="55DDFFA8"/>
    <w:rsid w:val="5645C611"/>
    <w:rsid w:val="5683C33D"/>
    <w:rsid w:val="56CFA97E"/>
    <w:rsid w:val="56FB1DDA"/>
    <w:rsid w:val="5753DBA0"/>
    <w:rsid w:val="576BA403"/>
    <w:rsid w:val="57A38F52"/>
    <w:rsid w:val="57C3E4FE"/>
    <w:rsid w:val="57EEC209"/>
    <w:rsid w:val="5820F323"/>
    <w:rsid w:val="589E7F94"/>
    <w:rsid w:val="592B8133"/>
    <w:rsid w:val="5934ED84"/>
    <w:rsid w:val="5949978A"/>
    <w:rsid w:val="5976756A"/>
    <w:rsid w:val="598BB0C8"/>
    <w:rsid w:val="59926050"/>
    <w:rsid w:val="59B1BEA0"/>
    <w:rsid w:val="59FBD823"/>
    <w:rsid w:val="5B89980E"/>
    <w:rsid w:val="5B93C22F"/>
    <w:rsid w:val="5C8155BE"/>
    <w:rsid w:val="5D5969C7"/>
    <w:rsid w:val="5D7A361B"/>
    <w:rsid w:val="5DCD75DD"/>
    <w:rsid w:val="5E1D96F3"/>
    <w:rsid w:val="5E5E038D"/>
    <w:rsid w:val="5E7EF9D0"/>
    <w:rsid w:val="5E8EB5E9"/>
    <w:rsid w:val="5EA4530B"/>
    <w:rsid w:val="5EA99972"/>
    <w:rsid w:val="5EDA612D"/>
    <w:rsid w:val="5EF85BAC"/>
    <w:rsid w:val="5EFAFD42"/>
    <w:rsid w:val="5F0DC118"/>
    <w:rsid w:val="5F2ADDB2"/>
    <w:rsid w:val="5F76102A"/>
    <w:rsid w:val="5FCCD66C"/>
    <w:rsid w:val="6007CB2A"/>
    <w:rsid w:val="600EEC2F"/>
    <w:rsid w:val="600F9F64"/>
    <w:rsid w:val="60757186"/>
    <w:rsid w:val="607ACE5B"/>
    <w:rsid w:val="60B1D6DD"/>
    <w:rsid w:val="6111013E"/>
    <w:rsid w:val="612BF8D9"/>
    <w:rsid w:val="6137099C"/>
    <w:rsid w:val="6154C6E1"/>
    <w:rsid w:val="615BBF8C"/>
    <w:rsid w:val="61D292B9"/>
    <w:rsid w:val="620151D1"/>
    <w:rsid w:val="62097CF1"/>
    <w:rsid w:val="6304772E"/>
    <w:rsid w:val="631DD3C2"/>
    <w:rsid w:val="63248720"/>
    <w:rsid w:val="632EC7E7"/>
    <w:rsid w:val="63397CAB"/>
    <w:rsid w:val="63D04F42"/>
    <w:rsid w:val="6413DD2C"/>
    <w:rsid w:val="641D74EE"/>
    <w:rsid w:val="643E3E9D"/>
    <w:rsid w:val="64A26806"/>
    <w:rsid w:val="64DBB52A"/>
    <w:rsid w:val="64E64DCE"/>
    <w:rsid w:val="654E3F7E"/>
    <w:rsid w:val="65796554"/>
    <w:rsid w:val="65AFAD8D"/>
    <w:rsid w:val="662E5CCF"/>
    <w:rsid w:val="6638A690"/>
    <w:rsid w:val="664BDB85"/>
    <w:rsid w:val="66629B65"/>
    <w:rsid w:val="66859195"/>
    <w:rsid w:val="66A185F0"/>
    <w:rsid w:val="66B5D1AE"/>
    <w:rsid w:val="66C5E62E"/>
    <w:rsid w:val="66DB88EF"/>
    <w:rsid w:val="66FFAAA0"/>
    <w:rsid w:val="67593B5E"/>
    <w:rsid w:val="677D152C"/>
    <w:rsid w:val="678F5B19"/>
    <w:rsid w:val="67A8143B"/>
    <w:rsid w:val="67C80408"/>
    <w:rsid w:val="67F144E5"/>
    <w:rsid w:val="6802390A"/>
    <w:rsid w:val="6829CD9E"/>
    <w:rsid w:val="68AF69A1"/>
    <w:rsid w:val="68CE3AFA"/>
    <w:rsid w:val="69094180"/>
    <w:rsid w:val="69AF264D"/>
    <w:rsid w:val="6A297A18"/>
    <w:rsid w:val="6A4C0994"/>
    <w:rsid w:val="6A4E066E"/>
    <w:rsid w:val="6A630806"/>
    <w:rsid w:val="6A6A0B5B"/>
    <w:rsid w:val="6A9D6D64"/>
    <w:rsid w:val="6AC6AA41"/>
    <w:rsid w:val="6BB87269"/>
    <w:rsid w:val="6C97D4E9"/>
    <w:rsid w:val="6CD446DA"/>
    <w:rsid w:val="6D26B9FA"/>
    <w:rsid w:val="6D3B8C39"/>
    <w:rsid w:val="6D7A3513"/>
    <w:rsid w:val="6D881481"/>
    <w:rsid w:val="6E696F13"/>
    <w:rsid w:val="6E899774"/>
    <w:rsid w:val="6E93AC24"/>
    <w:rsid w:val="6EBFBD3C"/>
    <w:rsid w:val="6EED0B46"/>
    <w:rsid w:val="6EEF4503"/>
    <w:rsid w:val="6F3A1FCF"/>
    <w:rsid w:val="6F8DAAAF"/>
    <w:rsid w:val="6FB332BA"/>
    <w:rsid w:val="6FB5F1ED"/>
    <w:rsid w:val="701B3581"/>
    <w:rsid w:val="701BC6AC"/>
    <w:rsid w:val="703151FA"/>
    <w:rsid w:val="70BDEB89"/>
    <w:rsid w:val="70F97958"/>
    <w:rsid w:val="7167C2B1"/>
    <w:rsid w:val="71734905"/>
    <w:rsid w:val="71878C03"/>
    <w:rsid w:val="7192AAE0"/>
    <w:rsid w:val="71A10FD5"/>
    <w:rsid w:val="71C35218"/>
    <w:rsid w:val="71EC7424"/>
    <w:rsid w:val="71F3A581"/>
    <w:rsid w:val="72700026"/>
    <w:rsid w:val="72FCB63B"/>
    <w:rsid w:val="73020047"/>
    <w:rsid w:val="73235C64"/>
    <w:rsid w:val="734D008B"/>
    <w:rsid w:val="73778B54"/>
    <w:rsid w:val="7380EFDD"/>
    <w:rsid w:val="738C262F"/>
    <w:rsid w:val="73B5A686"/>
    <w:rsid w:val="742298B2"/>
    <w:rsid w:val="74374D6D"/>
    <w:rsid w:val="749DD0A8"/>
    <w:rsid w:val="74AAE9C7"/>
    <w:rsid w:val="74AF340F"/>
    <w:rsid w:val="74DEBAC5"/>
    <w:rsid w:val="74FA3358"/>
    <w:rsid w:val="751FD426"/>
    <w:rsid w:val="755F2F03"/>
    <w:rsid w:val="75685E8B"/>
    <w:rsid w:val="7579FE09"/>
    <w:rsid w:val="75AA2E4C"/>
    <w:rsid w:val="76258ED2"/>
    <w:rsid w:val="76A04FCB"/>
    <w:rsid w:val="76A9C278"/>
    <w:rsid w:val="76DC98D7"/>
    <w:rsid w:val="77819110"/>
    <w:rsid w:val="77B94BAD"/>
    <w:rsid w:val="77BD0915"/>
    <w:rsid w:val="77BE9214"/>
    <w:rsid w:val="77D5716A"/>
    <w:rsid w:val="77DF06EB"/>
    <w:rsid w:val="78105159"/>
    <w:rsid w:val="78321183"/>
    <w:rsid w:val="785A3BE5"/>
    <w:rsid w:val="78786938"/>
    <w:rsid w:val="7884AA3D"/>
    <w:rsid w:val="78A7402E"/>
    <w:rsid w:val="78FD7219"/>
    <w:rsid w:val="7933B45B"/>
    <w:rsid w:val="793F52AF"/>
    <w:rsid w:val="79551C0E"/>
    <w:rsid w:val="79AC21BA"/>
    <w:rsid w:val="79C53772"/>
    <w:rsid w:val="79CDE1E4"/>
    <w:rsid w:val="79E7CDBD"/>
    <w:rsid w:val="7A20108F"/>
    <w:rsid w:val="7A3BCFAE"/>
    <w:rsid w:val="7A40CF11"/>
    <w:rsid w:val="7A4D6F2C"/>
    <w:rsid w:val="7A555CB2"/>
    <w:rsid w:val="7ACFB38F"/>
    <w:rsid w:val="7BBDCD28"/>
    <w:rsid w:val="7BD6F76E"/>
    <w:rsid w:val="7BF55F70"/>
    <w:rsid w:val="7C8A63EB"/>
    <w:rsid w:val="7CE8CB94"/>
    <w:rsid w:val="7D13B4E6"/>
    <w:rsid w:val="7D32E069"/>
    <w:rsid w:val="7D4E078E"/>
    <w:rsid w:val="7D737070"/>
    <w:rsid w:val="7E0F64D4"/>
    <w:rsid w:val="7E30A0B7"/>
    <w:rsid w:val="7E3832DC"/>
    <w:rsid w:val="7E67EFE8"/>
    <w:rsid w:val="7E6F7745"/>
    <w:rsid w:val="7EB6B865"/>
    <w:rsid w:val="7EF89C5C"/>
    <w:rsid w:val="7F0C8CC4"/>
    <w:rsid w:val="7F37A9FC"/>
    <w:rsid w:val="7FC3C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881DB"/>
  <w15:docId w15:val="{27B64D86-D6B5-4B77-8CB8-4B5EC410D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ln" w:default="1">
    <w:name w:val="Normal"/>
    <w:qFormat/>
    <w:rsid w:val="000C411E"/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4392"/>
    <w:pPr>
      <w:ind w:left="720"/>
      <w:contextualSpacing/>
    </w:pPr>
  </w:style>
  <w:style w:type="paragraph" w:styleId="Standard" w:customStyle="1">
    <w:name w:val="Standard"/>
    <w:rsid w:val="00542E16"/>
    <w:pPr>
      <w:suppressAutoHyphens/>
      <w:autoSpaceDN w:val="0"/>
      <w:spacing w:after="0" w:line="240" w:lineRule="auto"/>
      <w:textAlignment w:val="baseline"/>
    </w:pPr>
    <w:rPr>
      <w:rFonts w:ascii="Liberation Serif" w:hAnsi="Liberation Serif" w:eastAsia="Noto Sans CJK SC" w:cs="Lohit Devanagari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C0092F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1">
    <w:name w:val="Záhlaví Char"/>
    <w:basedOn w:val="Standardnpsmoodstavce"/>
    <w:link w:val="Zhlav"/>
    <w:uiPriority w:val="99"/>
    <w:rsid w:val="00C0092F"/>
  </w:style>
  <w:style w:type="paragraph" w:styleId="Zpat">
    <w:name w:val="footer"/>
    <w:basedOn w:val="Normln"/>
    <w:link w:val="ZpatChar"/>
    <w:uiPriority w:val="99"/>
    <w:unhideWhenUsed/>
    <w:rsid w:val="00C0092F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1">
    <w:name w:val="Zápatí Char"/>
    <w:basedOn w:val="Standardnpsmoodstavce"/>
    <w:link w:val="Zpat"/>
    <w:uiPriority w:val="99"/>
    <w:rsid w:val="00C0092F"/>
  </w:style>
  <w:style w:type="character" w:styleId="normaltextrun" w:customStyle="true">
    <w:uiPriority w:val="1"/>
    <w:name w:val="normaltextrun"/>
    <w:basedOn w:val="Standardnpsmoodstavce"/>
    <w:rsid w:val="15672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1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67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7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67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6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29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2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0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3962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935252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32994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7947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1930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5600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17689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53522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635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69452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1973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978138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1127169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361719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43119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5595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12933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8110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04301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3003633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512264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7B4AEF21CB45AD15054813CA6B57" ma:contentTypeVersion="16" ma:contentTypeDescription="Vytvoří nový dokument" ma:contentTypeScope="" ma:versionID="0133f9eb58d6a0fc3e048a64cc017f9c">
  <xsd:schema xmlns:xsd="http://www.w3.org/2001/XMLSchema" xmlns:xs="http://www.w3.org/2001/XMLSchema" xmlns:p="http://schemas.microsoft.com/office/2006/metadata/properties" xmlns:ns2="22de560c-f3ee-4ce4-8abc-9b8e9f485ce5" xmlns:ns3="4617e2e9-3341-4f5f-90d0-21d3076fe4bd" targetNamespace="http://schemas.microsoft.com/office/2006/metadata/properties" ma:root="true" ma:fieldsID="626d3689dc4079442d1e60a2e35942f8" ns2:_="" ns3:_="">
    <xsd:import namespace="22de560c-f3ee-4ce4-8abc-9b8e9f485ce5"/>
    <xsd:import namespace="4617e2e9-3341-4f5f-90d0-21d3076fe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de560c-f3ee-4ce4-8abc-9b8e9f485c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30eda9f-e36f-4fe4-a2d8-0c1d1e438a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7e2e9-3341-4f5f-90d0-21d3076fe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ddc0e4-83f2-4ce6-9bd0-34cd8f51e9e9}" ma:internalName="TaxCatchAll" ma:showField="CatchAllData" ma:web="4617e2e9-3341-4f5f-90d0-21d3076fe4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2de560c-f3ee-4ce4-8abc-9b8e9f485ce5">
      <Terms xmlns="http://schemas.microsoft.com/office/infopath/2007/PartnerControls"/>
    </lcf76f155ced4ddcb4097134ff3c332f>
    <TaxCatchAll xmlns="4617e2e9-3341-4f5f-90d0-21d3076fe4bd" xsi:nil="true"/>
  </documentManagement>
</p:properties>
</file>

<file path=customXml/itemProps1.xml><?xml version="1.0" encoding="utf-8"?>
<ds:datastoreItem xmlns:ds="http://schemas.openxmlformats.org/officeDocument/2006/customXml" ds:itemID="{E071E91A-9230-479C-A8B8-4B5820C91D97}"/>
</file>

<file path=customXml/itemProps2.xml><?xml version="1.0" encoding="utf-8"?>
<ds:datastoreItem xmlns:ds="http://schemas.openxmlformats.org/officeDocument/2006/customXml" ds:itemID="{ABACE81A-027D-4451-899F-FF39582E071D}"/>
</file>

<file path=customXml/itemProps3.xml><?xml version="1.0" encoding="utf-8"?>
<ds:datastoreItem xmlns:ds="http://schemas.openxmlformats.org/officeDocument/2006/customXml" ds:itemID="{AA0ACE66-D571-48AD-99E9-FC5C1C88E74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Denisa Šleglová</dc:creator>
  <lastModifiedBy>Petra Včelaříková</lastModifiedBy>
  <revision>15</revision>
  <dcterms:created xsi:type="dcterms:W3CDTF">2021-03-22T10:39:00.0000000Z</dcterms:created>
  <dcterms:modified xsi:type="dcterms:W3CDTF">2026-04-20T12:14:45.8977373Z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0x0101001A987B4AEF21CB45AD15054813CA6B57</vt:lpwstr>
  </property>
  <property fmtid="{D5CDD505-2E9C-101B-9397-08002B2CF9AE}" pid="3" name="MediaServiceImageTags">
    <vt:lpwstr/>
  </property>
</Properties>
</file>