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2AB7CB8" w14:paraId="1887E236" wp14:textId="77777777">
      <w:pPr>
        <w:pStyle w:val="Normal"/>
        <w:spacing w:before="0" w:after="0" w:line="240" w:lineRule="auto"/>
        <w:jc w:val="center"/>
        <w:rPr>
          <w:color w:val="44F278"/>
        </w:rPr>
      </w:pPr>
      <w:r w:rsidRPr="42AB7CB8" w:rsidR="42AB7CB8">
        <w:rPr>
          <w:rFonts w:ascii="Calibri" w:hAnsi="Calibri" w:eastAsia="Calibri" w:cs="Calibri"/>
          <w:b w:val="1"/>
          <w:bCs w:val="1"/>
          <w:color w:val="44F278"/>
          <w:u w:val="single"/>
        </w:rPr>
        <w:t>MOTÝLCI (3–5 roky) – PLÁN KVĚTEN</w:t>
      </w:r>
    </w:p>
    <w:p xmlns:wp14="http://schemas.microsoft.com/office/word/2010/wordml" w14:paraId="672A6659" wp14:textId="77777777">
      <w:pPr>
        <w:pStyle w:val="Normal"/>
        <w:spacing w:before="0" w:after="0" w:line="240" w:lineRule="auto"/>
        <w:rPr>
          <w:rFonts w:ascii="Calibri" w:hAnsi="Calibri" w:eastAsia="Calibri" w:cs="Calibri"/>
          <w:i/>
          <w:i/>
          <w:iCs/>
        </w:rPr>
      </w:pPr>
      <w:r>
        <w:rPr>
          <w:rFonts w:ascii="Calibri" w:hAnsi="Calibri" w:eastAsia="Calibri" w:cs="Calibri"/>
          <w:i/>
          <w:iCs/>
        </w:rPr>
      </w:r>
    </w:p>
    <w:p xmlns:wp14="http://schemas.microsoft.com/office/word/2010/wordml" w:rsidP="42AB7CB8" w14:paraId="58E84B47" wp14:textId="5AC3AFE2">
      <w:pPr>
        <w:pStyle w:val="Normal"/>
        <w:spacing w:before="0" w:beforeAutospacing="off" w:after="0" w:line="240" w:lineRule="auto"/>
        <w:rPr>
          <w:rFonts w:ascii="Calibri" w:hAnsi="Calibri" w:eastAsia="Calibri" w:cs="Calibri"/>
          <w:i w:val="1"/>
          <w:i/>
          <w:iCs w:val="1"/>
        </w:rPr>
      </w:pPr>
      <w:r w:rsidRPr="42AB7CB8" w:rsidR="36A027AF">
        <w:rPr>
          <w:rFonts w:ascii="Calibri" w:hAnsi="Calibri" w:eastAsia="Calibri" w:cs="Calibri"/>
          <w:i w:val="1"/>
          <w:iCs w:val="1"/>
        </w:rPr>
        <w:t xml:space="preserve">Květem je vnímaný jako vrchol jara, měsíc lásky, květů. Často se označuje pod názvem „máj“ a je spjat s lidovými tradicemi, stavěním májí a pranostikami o ochlazení. V tomto měsíci se děti seznámí s podstatou důležitosti rodiny a jejich členů-svátek matek, téma povolání dětem přiblíží některé profese, se kterými se setkávají každý den. Představíme si několik profesí: co dělá pekař, kadeřnice, zedník, popelář, řidič? </w:t>
      </w:r>
      <w:r w:rsidRPr="42AB7CB8" w:rsidR="36A027AF">
        <w:rPr>
          <w:rFonts w:ascii="Calibri" w:hAnsi="Calibri" w:eastAsia="Calibri" w:cs="Calibri"/>
          <w:i w:val="1"/>
          <w:iCs w:val="1"/>
        </w:rPr>
        <w:t>V neposlední řadě děti nahlédnou do kouzelného světa hmyz</w:t>
      </w:r>
      <w:r w:rsidRPr="42AB7CB8" w:rsidR="6856D80B">
        <w:rPr>
          <w:rFonts w:ascii="Calibri" w:hAnsi="Calibri" w:eastAsia="Calibri" w:cs="Calibri"/>
          <w:i w:val="1"/>
          <w:iCs w:val="1"/>
        </w:rPr>
        <w:t>u a</w:t>
      </w:r>
      <w:r w:rsidRPr="42AB7CB8" w:rsidR="36A027AF">
        <w:rPr>
          <w:rFonts w:ascii="Calibri" w:hAnsi="Calibri" w:eastAsia="Calibri" w:cs="Calibri"/>
          <w:i w:val="1"/>
          <w:iCs w:val="1"/>
        </w:rPr>
        <w:t xml:space="preserve"> jeho života a důležit</w:t>
      </w:r>
      <w:r w:rsidRPr="42AB7CB8" w:rsidR="2E65F88F">
        <w:rPr>
          <w:rFonts w:ascii="Calibri" w:hAnsi="Calibri" w:eastAsia="Calibri" w:cs="Calibri"/>
          <w:i w:val="1"/>
          <w:iCs w:val="1"/>
        </w:rPr>
        <w:t>é roli</w:t>
      </w:r>
      <w:r w:rsidRPr="42AB7CB8" w:rsidR="36A027AF">
        <w:rPr>
          <w:rFonts w:ascii="Calibri" w:hAnsi="Calibri" w:eastAsia="Calibri" w:cs="Calibri"/>
          <w:i w:val="1"/>
          <w:iCs w:val="1"/>
        </w:rPr>
        <w:t xml:space="preserve"> v přírodě.</w:t>
      </w:r>
    </w:p>
    <w:p w:rsidR="42AB7CB8" w:rsidP="42AB7CB8" w:rsidRDefault="42AB7CB8" w14:paraId="0D439CB2" w14:textId="3C0B66EF">
      <w:pPr>
        <w:pStyle w:val="Normal"/>
        <w:spacing w:before="0" w:beforeAutospacing="off" w:after="0" w:line="240" w:lineRule="auto"/>
        <w:rPr>
          <w:rFonts w:ascii="Calibri" w:hAnsi="Calibri" w:eastAsia="Calibri" w:cs="Calibri"/>
        </w:rPr>
      </w:pPr>
    </w:p>
    <w:p xmlns:wp14="http://schemas.microsoft.com/office/word/2010/wordml" w:rsidP="42AB7CB8" w14:paraId="28A98EB2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/>
        </w:rPr>
      </w:pPr>
      <w:r w:rsidRPr="42AB7CB8" w:rsidR="42AB7CB8">
        <w:rPr>
          <w:rFonts w:ascii="Calibri" w:hAnsi="Calibri" w:eastAsia="Calibri" w:cs="Calibri"/>
        </w:rPr>
        <w:t xml:space="preserve">Téma měsíce: </w:t>
      </w:r>
      <w:r w:rsidRPr="42AB7CB8" w:rsidR="42AB7CB8">
        <w:rPr>
          <w:rFonts w:ascii="Calibri" w:hAnsi="Calibri" w:eastAsia="Calibri" w:cs="Calibri"/>
          <w:b w:val="1"/>
          <w:bCs w:val="1"/>
        </w:rPr>
        <w:t>„TEN DĚLÁ TO A TEN ZAS TOHLE“</w:t>
      </w:r>
    </w:p>
    <w:p xmlns:wp14="http://schemas.microsoft.com/office/word/2010/wordml" w:rsidP="42AB7CB8" w14:paraId="6097E643" wp14:textId="7777777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sz w:val="24"/>
          <w:szCs w:val="24"/>
        </w:rPr>
      </w:pPr>
      <w:r w:rsidRPr="42AB7CB8" w:rsidR="42AB7CB8">
        <w:rPr>
          <w:rFonts w:eastAsia="Calibri" w:cs="Calibri"/>
          <w:sz w:val="24"/>
          <w:szCs w:val="24"/>
        </w:rPr>
        <w:t>Já a moje rodina</w:t>
      </w:r>
    </w:p>
    <w:p xmlns:wp14="http://schemas.microsoft.com/office/word/2010/wordml" w:rsidP="42AB7CB8" w14:paraId="200B2E2C" wp14:textId="7777777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sz w:val="24"/>
          <w:szCs w:val="24"/>
        </w:rPr>
      </w:pPr>
      <w:r w:rsidRPr="42AB7CB8" w:rsidR="42AB7CB8">
        <w:rPr>
          <w:rFonts w:eastAsia="Calibri" w:cs="Calibri"/>
          <w:sz w:val="24"/>
          <w:szCs w:val="24"/>
        </w:rPr>
        <w:t>Čím budu až vyrostu?</w:t>
      </w:r>
    </w:p>
    <w:p xmlns:wp14="http://schemas.microsoft.com/office/word/2010/wordml" w:rsidP="42AB7CB8" w14:paraId="2C289D4C" wp14:textId="7777777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sz w:val="24"/>
          <w:szCs w:val="24"/>
        </w:rPr>
      </w:pPr>
      <w:r w:rsidRPr="42AB7CB8" w:rsidR="42AB7CB8">
        <w:rPr>
          <w:rFonts w:eastAsia="Calibri" w:cs="Calibri"/>
          <w:sz w:val="24"/>
          <w:szCs w:val="24"/>
        </w:rPr>
        <w:t>Ze života hmyzu</w:t>
      </w:r>
    </w:p>
    <w:p xmlns:wp14="http://schemas.microsoft.com/office/word/2010/wordml" w:rsidP="42AB7CB8" w14:paraId="4CDFF183" wp14:textId="77777777">
      <w:pPr>
        <w:pStyle w:val="ListParagraph"/>
        <w:numPr>
          <w:ilvl w:val="0"/>
          <w:numId w:val="1"/>
        </w:numPr>
        <w:spacing w:before="0" w:beforeAutospacing="off" w:after="0" w:afterAutospacing="off" w:line="240" w:lineRule="auto"/>
        <w:contextualSpacing w:val="1"/>
        <w:rPr>
          <w:rFonts w:ascii="Calibri" w:hAnsi="Calibri" w:eastAsia="Calibri" w:cs="Calibri"/>
          <w:sz w:val="24"/>
          <w:szCs w:val="24"/>
        </w:rPr>
      </w:pPr>
      <w:r w:rsidRPr="42AB7CB8" w:rsidR="42AB7CB8">
        <w:rPr>
          <w:rFonts w:eastAsia="Calibri" w:cs="Calibri"/>
          <w:sz w:val="24"/>
          <w:szCs w:val="24"/>
        </w:rPr>
        <w:t>Tuze hladová housenka</w:t>
      </w:r>
    </w:p>
    <w:p xmlns:wp14="http://schemas.microsoft.com/office/word/2010/wordml" w14:paraId="0A37501D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</w:r>
    </w:p>
    <w:p xmlns:wp14="http://schemas.microsoft.com/office/word/2010/wordml" w14:paraId="7D43F52A" wp14:textId="77777777">
      <w:pPr>
        <w:pStyle w:val="Normal"/>
        <w:spacing w:before="0" w:after="0" w:line="240" w:lineRule="auto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u w:val="single"/>
        </w:rPr>
        <w:t>OČEKÁVANÉ VÝSTUPY:</w:t>
      </w:r>
      <w:r>
        <w:rPr>
          <w:rFonts w:ascii="Calibri" w:hAnsi="Calibri" w:eastAsia="Calibri" w:cs="Calibri"/>
        </w:rPr>
        <w:t xml:space="preserve">  </w:t>
      </w:r>
      <w:r>
        <w:rPr/>
        <w:br/>
      </w:r>
    </w:p>
    <w:p xmlns:wp14="http://schemas.microsoft.com/office/word/2010/wordml" w:rsidP="42AB7CB8" w14:paraId="3726CAF2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cs="Calibri"/>
          <w:sz w:val="24"/>
          <w:szCs w:val="24"/>
        </w:rPr>
      </w:pPr>
      <w:r w:rsidRPr="42AB7CB8" w:rsidR="42AB7CB8">
        <w:rPr>
          <w:rFonts w:cs="Calibri"/>
          <w:sz w:val="24"/>
          <w:szCs w:val="24"/>
        </w:rPr>
        <w:t>Osvojení si věku přiměřených praktických dovedností</w:t>
      </w:r>
    </w:p>
    <w:p xmlns:wp14="http://schemas.microsoft.com/office/word/2010/wordml" w:rsidP="42AB7CB8" w14:paraId="76CBE149" wp14:textId="1B55E10E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cs="Calibri"/>
          <w:sz w:val="24"/>
          <w:szCs w:val="24"/>
        </w:rPr>
      </w:pPr>
      <w:r w:rsidRPr="42AB7CB8" w:rsidR="2142DF94">
        <w:rPr>
          <w:rFonts w:cs="Calibri"/>
          <w:sz w:val="24"/>
          <w:szCs w:val="24"/>
        </w:rPr>
        <w:t xml:space="preserve">Posilování prosociálního chování ve vztahu k ostatním lidem (v rodině, v MŠ, v dětské skupině </w:t>
      </w:r>
      <w:r w:rsidRPr="42AB7CB8" w:rsidR="2142DF94">
        <w:rPr>
          <w:rFonts w:cs="Calibri"/>
          <w:sz w:val="24"/>
          <w:szCs w:val="24"/>
        </w:rPr>
        <w:t>atd.) ￼</w:t>
      </w:r>
    </w:p>
    <w:p xmlns:wp14="http://schemas.microsoft.com/office/word/2010/wordml" w:rsidP="42AB7CB8" w14:paraId="3C2D31C7" wp14:textId="77777777">
      <w:pPr>
        <w:pStyle w:val="ListParagraph"/>
        <w:numPr>
          <w:ilvl w:val="0"/>
          <w:numId w:val="2"/>
        </w:numPr>
        <w:spacing w:after="0" w:afterAutospacing="off" w:line="240" w:lineRule="auto"/>
        <w:jc w:val="both"/>
        <w:rPr>
          <w:rFonts w:cs="Calibri"/>
          <w:sz w:val="24"/>
          <w:szCs w:val="24"/>
        </w:rPr>
      </w:pPr>
      <w:r w:rsidRPr="42AB7CB8" w:rsidR="42AB7CB8">
        <w:rPr>
          <w:rFonts w:cs="Calibri"/>
          <w:sz w:val="24"/>
          <w:szCs w:val="24"/>
        </w:rPr>
        <w:t>Rozvoj schopnosti žít ve společenství ostatních lidí (spolupracovat, spolupodílet se) a přináležet k tomuto společenství (ke třídě, k rodině, k ostatním dětem) a vnímat a přijímat základní hodnoty v tomto společenství</w:t>
      </w:r>
    </w:p>
    <w:p xmlns:wp14="http://schemas.microsoft.com/office/word/2010/wordml" w:rsidP="42AB7CB8" w14:paraId="0DFAE634" wp14:textId="58C71AD2">
      <w:pPr>
        <w:pStyle w:val="ListParagraph"/>
        <w:widowControl w:val="false"/>
        <w:numPr>
          <w:ilvl w:val="0"/>
          <w:numId w:val="2"/>
        </w:numPr>
        <w:spacing w:before="240" w:after="0" w:afterAutospacing="off" w:line="240" w:lineRule="auto"/>
        <w:jc w:val="both"/>
        <w:rPr>
          <w:rFonts w:cs="Calibri"/>
          <w:sz w:val="24"/>
          <w:szCs w:val="24"/>
        </w:rPr>
      </w:pPr>
      <w:r w:rsidRPr="42AB7CB8" w:rsidR="42AB7CB8">
        <w:rPr>
          <w:rFonts w:cs="Calibri"/>
          <w:sz w:val="24"/>
          <w:szCs w:val="24"/>
        </w:rPr>
        <w:t>Pochopení, že změny způsobené lidskou činností mohou prostředí zlepšovat a chránit, ale také poškozovat a ničit.</w:t>
      </w:r>
    </w:p>
    <w:p w:rsidR="42AB7CB8" w:rsidP="42AB7CB8" w:rsidRDefault="42AB7CB8" w14:paraId="308969C2" w14:textId="78249C37">
      <w:pPr>
        <w:pStyle w:val="Normal"/>
        <w:spacing w:before="0" w:beforeAutospacing="off" w:after="0" w:line="240" w:lineRule="auto"/>
        <w:rPr>
          <w:rFonts w:ascii="Calibri" w:hAnsi="Calibri" w:eastAsia="Calibri" w:cs="Calibri"/>
          <w:u w:val="single"/>
        </w:rPr>
      </w:pPr>
    </w:p>
    <w:p w:rsidR="42AB7CB8" w:rsidP="42AB7CB8" w:rsidRDefault="42AB7CB8" w14:paraId="5EBA1007" w14:textId="4AE8CBD5">
      <w:pPr>
        <w:pStyle w:val="Normal"/>
        <w:spacing w:before="0" w:beforeAutospacing="off" w:after="0" w:line="240" w:lineRule="auto"/>
        <w:rPr>
          <w:rFonts w:ascii="Calibri" w:hAnsi="Calibri" w:eastAsia="Calibri" w:cs="Calibri"/>
          <w:u w:val="single"/>
        </w:rPr>
      </w:pPr>
    </w:p>
    <w:p xmlns:wp14="http://schemas.microsoft.com/office/word/2010/wordml" w:rsidP="42AB7CB8" w14:paraId="2BFF1DD1" wp14:textId="77777777">
      <w:pPr>
        <w:pStyle w:val="Normal"/>
        <w:spacing w:before="0" w:beforeAutospacing="off" w:after="0" w:line="240" w:lineRule="auto"/>
      </w:pPr>
      <w:r w:rsidRPr="42AB7CB8" w:rsidR="42AB7CB8">
        <w:rPr>
          <w:rFonts w:ascii="Calibri" w:hAnsi="Calibri" w:eastAsia="Calibri" w:cs="Calibri"/>
          <w:u w:val="single"/>
        </w:rPr>
        <w:t>BÁSNIČKY A ŘÍKANKY:</w:t>
      </w:r>
      <w:r w:rsidRPr="42AB7CB8" w:rsidR="42AB7CB8">
        <w:rPr>
          <w:rFonts w:ascii="Calibri" w:hAnsi="Calibri" w:eastAsia="Calibri" w:cs="Calibri"/>
        </w:rPr>
        <w:t xml:space="preserve"> </w:t>
      </w:r>
    </w:p>
    <w:p xmlns:wp14="http://schemas.microsoft.com/office/word/2010/wordml" w:rsidP="42AB7CB8" w14:paraId="5DAB6C7B" wp14:textId="77777777">
      <w:pPr>
        <w:pStyle w:val="Normal"/>
        <w:spacing w:before="0" w:beforeAutospacing="off" w:after="0" w:line="240" w:lineRule="auto"/>
        <w:rPr>
          <w:rFonts w:ascii="Calibri" w:hAnsi="Calibri" w:eastAsia="Calibri" w:cs="Calibri"/>
        </w:rPr>
      </w:pPr>
    </w:p>
    <w:p xmlns:wp14="http://schemas.microsoft.com/office/word/2010/wordml" w14:paraId="02BB6975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i/>
          <w:iCs/>
        </w:rPr>
        <w:t>MALÝ POMOCNÍCI</w:t>
      </w:r>
      <w:r>
        <w:rPr/>
        <w:br/>
      </w:r>
      <w:r>
        <w:rPr>
          <w:rFonts w:ascii="Calibri" w:hAnsi="Calibri" w:eastAsia="Calibri" w:cs="Calibri"/>
        </w:rPr>
        <w:t>Mnoho máku, mnoho mouky,</w:t>
      </w:r>
    </w:p>
    <w:p xmlns:wp14="http://schemas.microsoft.com/office/word/2010/wordml" w14:paraId="639C083C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máma dělá s mákem vdolky.</w:t>
      </w:r>
    </w:p>
    <w:p xmlns:wp14="http://schemas.microsoft.com/office/word/2010/wordml" w14:paraId="371C77E1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 my mámě pomáháme,</w:t>
      </w:r>
    </w:p>
    <w:p xmlns:wp14="http://schemas.microsoft.com/office/word/2010/wordml" w14:paraId="55B1F59A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mákem vdolky posypáme.</w:t>
      </w:r>
    </w:p>
    <w:p xmlns:wp14="http://schemas.microsoft.com/office/word/2010/wordml" w14:paraId="50C43E56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Už ty vdolky máme,</w:t>
      </w:r>
    </w:p>
    <w:p xmlns:wp14="http://schemas.microsoft.com/office/word/2010/wordml" w14:paraId="2E0047E3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my vám taky dáme.</w:t>
      </w:r>
    </w:p>
    <w:p xmlns:wp14="http://schemas.microsoft.com/office/word/2010/wordml" w14:paraId="02EB378F" wp14:textId="77777777">
      <w:pPr>
        <w:pStyle w:val="Normal"/>
        <w:spacing w:before="0" w:after="0" w:line="240" w:lineRule="auto"/>
        <w:rPr>
          <w:rFonts w:ascii="Calibri" w:hAnsi="Calibri" w:eastAsia="Calibri" w:cs="Calibri"/>
          <w:i/>
          <w:i/>
          <w:iCs/>
        </w:rPr>
      </w:pPr>
      <w:r>
        <w:rPr>
          <w:rFonts w:ascii="Calibri" w:hAnsi="Calibri" w:eastAsia="Calibri" w:cs="Calibri"/>
          <w:i/>
          <w:iCs/>
        </w:rPr>
      </w:r>
    </w:p>
    <w:p xmlns:wp14="http://schemas.microsoft.com/office/word/2010/wordml" w14:paraId="6D1AA383" wp14:textId="77777777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i/>
          <w:iCs/>
        </w:rPr>
        <w:t>HOUSENKA A MOTÝL</w:t>
      </w:r>
    </w:p>
    <w:p xmlns:wp14="http://schemas.microsoft.com/office/word/2010/wordml" w:rsidP="42AB7CB8" w14:paraId="498E2AA4" wp14:textId="77777777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42AB7CB8">
        <w:rPr>
          <w:rFonts w:ascii="Calibri" w:hAnsi="Calibri" w:eastAsia="Calibri" w:cs="Calibri"/>
          <w:i w:val="0"/>
          <w:iCs w:val="0"/>
        </w:rPr>
        <w:t>Na kopřivě v zdraví žije,</w:t>
      </w:r>
    </w:p>
    <w:p xmlns:wp14="http://schemas.microsoft.com/office/word/2010/wordml" w:rsidP="42AB7CB8" w14:paraId="2C18C6AD" wp14:textId="77777777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42AB7CB8">
        <w:rPr>
          <w:rFonts w:ascii="Calibri" w:hAnsi="Calibri" w:eastAsia="Calibri" w:cs="Calibri"/>
          <w:i w:val="0"/>
          <w:iCs w:val="0"/>
        </w:rPr>
        <w:t>občas sebou trochu šije,</w:t>
      </w:r>
    </w:p>
    <w:p xmlns:wp14="http://schemas.microsoft.com/office/word/2010/wordml" w:rsidP="42AB7CB8" w14:paraId="503C3028" wp14:textId="3E8DB7D4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6F5FC435">
        <w:rPr>
          <w:rFonts w:ascii="Calibri" w:hAnsi="Calibri" w:eastAsia="Calibri" w:cs="Calibri"/>
          <w:i w:val="0"/>
          <w:iCs w:val="0"/>
        </w:rPr>
        <w:t>j</w:t>
      </w:r>
      <w:r w:rsidRPr="42AB7CB8" w:rsidR="42AB7CB8">
        <w:rPr>
          <w:rFonts w:ascii="Calibri" w:hAnsi="Calibri" w:eastAsia="Calibri" w:cs="Calibri"/>
          <w:i w:val="0"/>
          <w:iCs w:val="0"/>
        </w:rPr>
        <w:t>enže pak si dvakrát zívne,</w:t>
      </w:r>
    </w:p>
    <w:p xmlns:wp14="http://schemas.microsoft.com/office/word/2010/wordml" w:rsidP="42AB7CB8" w14:paraId="25B6FA82" wp14:textId="77777777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42AB7CB8">
        <w:rPr>
          <w:rFonts w:ascii="Calibri" w:hAnsi="Calibri" w:eastAsia="Calibri" w:cs="Calibri"/>
          <w:i w:val="0"/>
          <w:iCs w:val="0"/>
        </w:rPr>
        <w:t>zakuklí se, sladce zdřímne.</w:t>
      </w:r>
    </w:p>
    <w:p xmlns:wp14="http://schemas.microsoft.com/office/word/2010/wordml" w:rsidP="42AB7CB8" w14:paraId="5693F6C0" wp14:textId="72F610DF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2848CA1E">
        <w:rPr>
          <w:rFonts w:ascii="Calibri" w:hAnsi="Calibri" w:eastAsia="Calibri" w:cs="Calibri"/>
          <w:i w:val="0"/>
          <w:iCs w:val="0"/>
        </w:rPr>
        <w:t>Zvláštní věc se náhle stala,</w:t>
      </w:r>
    </w:p>
    <w:p xmlns:wp14="http://schemas.microsoft.com/office/word/2010/wordml" w:rsidP="42AB7CB8" w14:paraId="4F5450C5" wp14:textId="77777777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42AB7CB8">
        <w:rPr>
          <w:rFonts w:ascii="Calibri" w:hAnsi="Calibri" w:eastAsia="Calibri" w:cs="Calibri"/>
          <w:i w:val="0"/>
          <w:iCs w:val="0"/>
        </w:rPr>
        <w:t>díru ven si vykousala.</w:t>
      </w:r>
    </w:p>
    <w:p xmlns:wp14="http://schemas.microsoft.com/office/word/2010/wordml" w:rsidP="42AB7CB8" w14:paraId="24D8F9BA" wp14:textId="77777777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42AB7CB8">
        <w:rPr>
          <w:rFonts w:ascii="Calibri" w:hAnsi="Calibri" w:eastAsia="Calibri" w:cs="Calibri"/>
          <w:i w:val="0"/>
          <w:iCs w:val="0"/>
        </w:rPr>
        <w:t>Jejda! Z kukly na jetel,</w:t>
      </w:r>
    </w:p>
    <w:p xmlns:wp14="http://schemas.microsoft.com/office/word/2010/wordml" w:rsidP="42AB7CB8" w14:paraId="787130FD" wp14:textId="0306D56D">
      <w:pPr>
        <w:pStyle w:val="Normal"/>
        <w:spacing w:before="0" w:after="0" w:line="240" w:lineRule="auto"/>
        <w:rPr>
          <w:rFonts w:ascii="Calibri" w:hAnsi="Calibri" w:eastAsia="Calibri" w:cs="Calibri"/>
          <w:i w:val="0"/>
          <w:iCs w:val="0"/>
        </w:rPr>
      </w:pPr>
      <w:r w:rsidRPr="42AB7CB8" w:rsidR="70DDF590">
        <w:rPr>
          <w:rFonts w:ascii="Calibri" w:hAnsi="Calibri" w:eastAsia="Calibri" w:cs="Calibri"/>
          <w:i w:val="0"/>
          <w:iCs w:val="0"/>
        </w:rPr>
        <w:t>krásný motýl vyletěl!</w:t>
      </w:r>
    </w:p>
    <w:p xmlns:wp14="http://schemas.microsoft.com/office/word/2010/wordml" w:rsidP="5A3EBBD8" w14:paraId="6830FB31" wp14:textId="7D526CAC">
      <w:pPr>
        <w:pStyle w:val="Normal"/>
        <w:spacing w:before="0" w:after="0" w:line="240" w:lineRule="auto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:rsidP="5A3EBBD8" w14:paraId="414943EA" wp14:textId="1817CFF3">
      <w:pPr>
        <w:pStyle w:val="Normal"/>
        <w:spacing w:before="0" w:after="0" w:line="240" w:lineRule="auto"/>
        <w:rPr>
          <w:rFonts w:ascii="Calibri" w:hAnsi="Calibri" w:eastAsia="Calibri" w:cs="Calibri"/>
          <w:i w:val="1"/>
          <w:iCs w:val="1"/>
        </w:rPr>
      </w:pPr>
      <w:r w:rsidRPr="5A3EBBD8" w:rsidR="6E640F1C">
        <w:rPr>
          <w:rFonts w:ascii="Calibri" w:hAnsi="Calibri" w:eastAsia="Calibri" w:cs="Calibri" w:asciiTheme="minorAscii" w:hAnsiTheme="minorAscii" w:eastAsiaTheme="minorAscii" w:cstheme="minorBidi"/>
          <w:i w:val="1"/>
          <w:iCs w:val="1"/>
          <w:color w:val="auto"/>
          <w:sz w:val="24"/>
          <w:szCs w:val="24"/>
          <w:lang w:eastAsia="en-US" w:bidi="ar-SA"/>
        </w:rPr>
        <w:t>MAMINKA</w:t>
      </w:r>
    </w:p>
    <w:p xmlns:wp14="http://schemas.microsoft.com/office/word/2010/wordml" w:rsidP="42AB7CB8" w14:paraId="4795A371" wp14:textId="37920EC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Maminka je moje kráska,</w:t>
      </w:r>
    </w:p>
    <w:p xmlns:wp14="http://schemas.microsoft.com/office/word/2010/wordml" w:rsidP="42AB7CB8" w14:paraId="5D0E0CED" wp14:textId="2EAA94E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6BB5ED3">
        <w:rPr>
          <w:rFonts w:ascii="Calibri" w:hAnsi="Calibri" w:eastAsia="Calibri" w:cs="Calibri"/>
          <w:i w:val="0"/>
          <w:iCs w:val="0"/>
        </w:rPr>
        <w:t>m</w:t>
      </w:r>
      <w:r w:rsidRPr="42AB7CB8" w:rsidR="1BBD1E5B">
        <w:rPr>
          <w:rFonts w:ascii="Calibri" w:hAnsi="Calibri" w:eastAsia="Calibri" w:cs="Calibri"/>
          <w:i w:val="0"/>
          <w:iCs w:val="0"/>
        </w:rPr>
        <w:t>aminka je klid a láska.</w:t>
      </w:r>
    </w:p>
    <w:p xmlns:wp14="http://schemas.microsoft.com/office/word/2010/wordml" w:rsidP="42AB7CB8" w14:paraId="1540CB8F" wp14:textId="401A5AD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Když se na mě usměje</w:t>
      </w:r>
      <w:r w:rsidRPr="42AB7CB8" w:rsidR="1BBD1E5B">
        <w:rPr>
          <w:rFonts w:ascii="Calibri" w:hAnsi="Calibri" w:eastAsia="Calibri" w:cs="Calibri"/>
          <w:i w:val="1"/>
          <w:iCs w:val="1"/>
        </w:rPr>
        <w:t>,</w:t>
      </w:r>
    </w:p>
    <w:p xmlns:wp14="http://schemas.microsoft.com/office/word/2010/wordml" w:rsidP="42AB7CB8" w14:paraId="5B3DC18A" wp14:textId="0497599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31FE9436">
        <w:rPr>
          <w:rFonts w:ascii="Calibri" w:hAnsi="Calibri" w:eastAsia="Calibri" w:cs="Calibri"/>
          <w:i w:val="0"/>
          <w:iCs w:val="0"/>
        </w:rPr>
        <w:t>h</w:t>
      </w:r>
      <w:r w:rsidRPr="42AB7CB8" w:rsidR="1BBD1E5B">
        <w:rPr>
          <w:rFonts w:ascii="Calibri" w:hAnsi="Calibri" w:eastAsia="Calibri" w:cs="Calibri"/>
          <w:i w:val="0"/>
          <w:iCs w:val="0"/>
        </w:rPr>
        <w:t>ned na světě krásně je.</w:t>
      </w:r>
    </w:p>
    <w:p xmlns:wp14="http://schemas.microsoft.com/office/word/2010/wordml" w:rsidP="42AB7CB8" w14:paraId="1A2FF1A1" wp14:textId="1D2815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Je to poklad, který mám,</w:t>
      </w:r>
    </w:p>
    <w:p xmlns:wp14="http://schemas.microsoft.com/office/word/2010/wordml" w:rsidP="42AB7CB8" w14:paraId="0C798FB3" wp14:textId="1168DAE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</w:rPr>
      </w:pPr>
      <w:r w:rsidRPr="42AB7CB8" w:rsidR="5A5B5288">
        <w:rPr>
          <w:rFonts w:ascii="Calibri" w:hAnsi="Calibri" w:eastAsia="Calibri" w:cs="Calibri"/>
          <w:i w:val="0"/>
          <w:iCs w:val="0"/>
        </w:rPr>
        <w:t>nejcennější,</w:t>
      </w:r>
      <w:r w:rsidRPr="42AB7CB8" w:rsidR="2414BB1A">
        <w:rPr>
          <w:rFonts w:ascii="Calibri" w:hAnsi="Calibri" w:eastAsia="Calibri" w:cs="Calibri"/>
          <w:i w:val="0"/>
          <w:iCs w:val="0"/>
        </w:rPr>
        <w:t xml:space="preserve"> jak</w:t>
      </w:r>
      <w:r w:rsidRPr="42AB7CB8" w:rsidR="5BAD7F63">
        <w:rPr>
          <w:rFonts w:ascii="Calibri" w:hAnsi="Calibri" w:eastAsia="Calibri" w:cs="Calibri"/>
          <w:i w:val="0"/>
          <w:iCs w:val="0"/>
        </w:rPr>
        <w:t>ý</w:t>
      </w:r>
      <w:r w:rsidRPr="42AB7CB8" w:rsidR="2414BB1A">
        <w:rPr>
          <w:rFonts w:ascii="Calibri" w:hAnsi="Calibri" w:eastAsia="Calibri" w:cs="Calibri"/>
          <w:i w:val="0"/>
          <w:iCs w:val="0"/>
        </w:rPr>
        <w:t xml:space="preserve"> znám</w:t>
      </w:r>
      <w:r w:rsidRPr="42AB7CB8" w:rsidR="285C9FFC">
        <w:rPr>
          <w:rFonts w:ascii="Calibri" w:hAnsi="Calibri" w:eastAsia="Calibri" w:cs="Calibri"/>
          <w:i w:val="0"/>
          <w:iCs w:val="0"/>
        </w:rPr>
        <w:t>.</w:t>
      </w:r>
      <w:r>
        <w:br/>
      </w:r>
    </w:p>
    <w:p w:rsidR="6E640F1C" w:rsidP="5A3EBBD8" w:rsidRDefault="6E640F1C" w14:paraId="180F5E0C" w14:textId="1C50E82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5A3EBBD8" w:rsidR="6E640F1C">
        <w:rPr>
          <w:rFonts w:ascii="Calibri" w:hAnsi="Calibri" w:eastAsia="Calibri" w:cs="Calibri"/>
          <w:i w:val="1"/>
          <w:iCs w:val="1"/>
        </w:rPr>
        <w:t>POLÁMAL SE MRAVENEČEK</w:t>
      </w:r>
    </w:p>
    <w:p w:rsidR="6E640F1C" w:rsidP="42AB7CB8" w:rsidRDefault="6E640F1C" w14:paraId="4C74F9E1" w14:textId="5FCB67F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Polámal se mraveneček,</w:t>
      </w:r>
    </w:p>
    <w:p w:rsidR="6E640F1C" w:rsidP="42AB7CB8" w:rsidRDefault="6E640F1C" w14:paraId="2A494227" w14:textId="30BC47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00164290">
        <w:rPr>
          <w:rFonts w:ascii="Calibri" w:hAnsi="Calibri" w:eastAsia="Calibri" w:cs="Calibri"/>
          <w:i w:val="0"/>
          <w:iCs w:val="0"/>
        </w:rPr>
        <w:t>v</w:t>
      </w:r>
      <w:r w:rsidRPr="42AB7CB8" w:rsidR="1BBD1E5B">
        <w:rPr>
          <w:rFonts w:ascii="Calibri" w:hAnsi="Calibri" w:eastAsia="Calibri" w:cs="Calibri"/>
          <w:i w:val="0"/>
          <w:iCs w:val="0"/>
        </w:rPr>
        <w:t>í to celá obora,</w:t>
      </w:r>
    </w:p>
    <w:p w:rsidR="6E640F1C" w:rsidP="42AB7CB8" w:rsidRDefault="6E640F1C" w14:paraId="0D43D38F" w14:textId="1EE25F0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4ABC98D4">
        <w:rPr>
          <w:rFonts w:ascii="Calibri" w:hAnsi="Calibri" w:eastAsia="Calibri" w:cs="Calibri"/>
          <w:i w:val="0"/>
          <w:iCs w:val="0"/>
        </w:rPr>
        <w:t>o</w:t>
      </w:r>
      <w:r w:rsidRPr="42AB7CB8" w:rsidR="1BBD1E5B">
        <w:rPr>
          <w:rFonts w:ascii="Calibri" w:hAnsi="Calibri" w:eastAsia="Calibri" w:cs="Calibri"/>
          <w:i w:val="0"/>
          <w:iCs w:val="0"/>
        </w:rPr>
        <w:t xml:space="preserve"> půlnoci zavolali</w:t>
      </w:r>
    </w:p>
    <w:p w:rsidR="6E640F1C" w:rsidP="42AB7CB8" w:rsidRDefault="6E640F1C" w14:paraId="0BFB1AE2" w14:textId="37B1519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3A40029B">
        <w:rPr>
          <w:rFonts w:ascii="Calibri" w:hAnsi="Calibri" w:eastAsia="Calibri" w:cs="Calibri"/>
          <w:i w:val="0"/>
          <w:iCs w:val="0"/>
        </w:rPr>
        <w:t>m</w:t>
      </w:r>
      <w:r w:rsidRPr="42AB7CB8" w:rsidR="1BBD1E5B">
        <w:rPr>
          <w:rFonts w:ascii="Calibri" w:hAnsi="Calibri" w:eastAsia="Calibri" w:cs="Calibri"/>
          <w:i w:val="0"/>
          <w:iCs w:val="0"/>
        </w:rPr>
        <w:t>ravenčího doktora.</w:t>
      </w:r>
    </w:p>
    <w:p w:rsidR="5A3EBBD8" w:rsidP="42AB7CB8" w:rsidRDefault="5A3EBBD8" w14:paraId="6EBCA6D4" w14:textId="3796135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</w:p>
    <w:p w:rsidR="6E640F1C" w:rsidP="42AB7CB8" w:rsidRDefault="6E640F1C" w14:paraId="587DEB7B" w14:textId="53B52CF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Doktor klepe na srdíčko,</w:t>
      </w:r>
    </w:p>
    <w:p w:rsidR="6E640F1C" w:rsidP="42AB7CB8" w:rsidRDefault="6E640F1C" w14:paraId="16A84D90" w14:textId="163141A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46637BBC">
        <w:rPr>
          <w:rFonts w:ascii="Calibri" w:hAnsi="Calibri" w:eastAsia="Calibri" w:cs="Calibri"/>
          <w:i w:val="0"/>
          <w:iCs w:val="0"/>
        </w:rPr>
        <w:t>p</w:t>
      </w:r>
      <w:r w:rsidRPr="42AB7CB8" w:rsidR="1BBD1E5B">
        <w:rPr>
          <w:rFonts w:ascii="Calibri" w:hAnsi="Calibri" w:eastAsia="Calibri" w:cs="Calibri"/>
          <w:i w:val="0"/>
          <w:iCs w:val="0"/>
        </w:rPr>
        <w:t>otom píše recepis,</w:t>
      </w:r>
    </w:p>
    <w:p w:rsidR="6E640F1C" w:rsidP="42AB7CB8" w:rsidRDefault="6E640F1C" w14:paraId="166242B8" w14:textId="420FE52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64B0C5DB">
        <w:rPr>
          <w:rFonts w:ascii="Calibri" w:hAnsi="Calibri" w:eastAsia="Calibri" w:cs="Calibri"/>
          <w:i w:val="0"/>
          <w:iCs w:val="0"/>
        </w:rPr>
        <w:t>t</w:t>
      </w:r>
      <w:r w:rsidRPr="42AB7CB8" w:rsidR="1BBD1E5B">
        <w:rPr>
          <w:rFonts w:ascii="Calibri" w:hAnsi="Calibri" w:eastAsia="Calibri" w:cs="Calibri"/>
          <w:i w:val="0"/>
          <w:iCs w:val="0"/>
        </w:rPr>
        <w:t>řikrát denně prášek cukru,</w:t>
      </w:r>
    </w:p>
    <w:p w:rsidR="6E640F1C" w:rsidP="42AB7CB8" w:rsidRDefault="6E640F1C" w14:paraId="0BAD1427" w14:textId="6243812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48A53FE1">
        <w:rPr>
          <w:rFonts w:ascii="Calibri" w:hAnsi="Calibri" w:eastAsia="Calibri" w:cs="Calibri"/>
          <w:i w:val="0"/>
          <w:iCs w:val="0"/>
        </w:rPr>
        <w:t>b</w:t>
      </w:r>
      <w:r w:rsidRPr="42AB7CB8" w:rsidR="1BBD1E5B">
        <w:rPr>
          <w:rFonts w:ascii="Calibri" w:hAnsi="Calibri" w:eastAsia="Calibri" w:cs="Calibri"/>
          <w:i w:val="0"/>
          <w:iCs w:val="0"/>
        </w:rPr>
        <w:t>ude chlapík jako rys.</w:t>
      </w:r>
    </w:p>
    <w:p w:rsidR="5A3EBBD8" w:rsidP="5A3EBBD8" w:rsidRDefault="5A3EBBD8" w14:paraId="5F00C741" w14:textId="00E1FA8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</w:rPr>
      </w:pPr>
    </w:p>
    <w:p w:rsidR="6E640F1C" w:rsidP="42AB7CB8" w:rsidRDefault="6E640F1C" w14:paraId="6BFD3D0D" w14:textId="4A1D743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Dali prášku podle rady,</w:t>
      </w:r>
    </w:p>
    <w:p w:rsidR="6E640F1C" w:rsidP="42AB7CB8" w:rsidRDefault="6E640F1C" w14:paraId="6C6EFA32" w14:textId="0F85EC6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6A11BA7B">
        <w:rPr>
          <w:rFonts w:ascii="Calibri" w:hAnsi="Calibri" w:eastAsia="Calibri" w:cs="Calibri"/>
          <w:i w:val="0"/>
          <w:iCs w:val="0"/>
        </w:rPr>
        <w:t>m</w:t>
      </w:r>
      <w:r w:rsidRPr="42AB7CB8" w:rsidR="1BBD1E5B">
        <w:rPr>
          <w:rFonts w:ascii="Calibri" w:hAnsi="Calibri" w:eastAsia="Calibri" w:cs="Calibri"/>
          <w:i w:val="0"/>
          <w:iCs w:val="0"/>
        </w:rPr>
        <w:t>raveneček stůně dál,</w:t>
      </w:r>
    </w:p>
    <w:p w:rsidR="6E640F1C" w:rsidP="42AB7CB8" w:rsidRDefault="6E640F1C" w14:paraId="47065B15" w14:textId="2377246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2B2ABC84">
        <w:rPr>
          <w:rFonts w:ascii="Calibri" w:hAnsi="Calibri" w:eastAsia="Calibri" w:cs="Calibri"/>
          <w:i w:val="0"/>
          <w:iCs w:val="0"/>
        </w:rPr>
        <w:t>c</w:t>
      </w:r>
      <w:r w:rsidRPr="42AB7CB8" w:rsidR="1BBD1E5B">
        <w:rPr>
          <w:rFonts w:ascii="Calibri" w:hAnsi="Calibri" w:eastAsia="Calibri" w:cs="Calibri"/>
          <w:i w:val="0"/>
          <w:iCs w:val="0"/>
        </w:rPr>
        <w:t>elý den byl jako v ohni,</w:t>
      </w:r>
    </w:p>
    <w:p w:rsidR="6E640F1C" w:rsidP="42AB7CB8" w:rsidRDefault="6E640F1C" w14:paraId="0329D429" w14:textId="0E90B12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028543E1">
        <w:rPr>
          <w:rFonts w:ascii="Calibri" w:hAnsi="Calibri" w:eastAsia="Calibri" w:cs="Calibri"/>
          <w:i w:val="0"/>
          <w:iCs w:val="0"/>
        </w:rPr>
        <w:t>c</w:t>
      </w:r>
      <w:r w:rsidRPr="42AB7CB8" w:rsidR="1BBD1E5B">
        <w:rPr>
          <w:rFonts w:ascii="Calibri" w:hAnsi="Calibri" w:eastAsia="Calibri" w:cs="Calibri"/>
          <w:i w:val="0"/>
          <w:iCs w:val="0"/>
        </w:rPr>
        <w:t>elou noc jim proplakal.</w:t>
      </w:r>
    </w:p>
    <w:p w:rsidR="5A3EBBD8" w:rsidP="42AB7CB8" w:rsidRDefault="5A3EBBD8" w14:paraId="772F3CC5" w14:textId="119EF33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</w:p>
    <w:p w:rsidR="6E640F1C" w:rsidP="42AB7CB8" w:rsidRDefault="6E640F1C" w14:paraId="17820D07" w14:textId="0C318D2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Čtyři stáli u postýlky,</w:t>
      </w:r>
    </w:p>
    <w:p w:rsidR="6E640F1C" w:rsidP="42AB7CB8" w:rsidRDefault="6E640F1C" w14:paraId="4DD969C1" w14:textId="4F89556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342E3253">
        <w:rPr>
          <w:rFonts w:ascii="Calibri" w:hAnsi="Calibri" w:eastAsia="Calibri" w:cs="Calibri"/>
          <w:i w:val="0"/>
          <w:iCs w:val="0"/>
        </w:rPr>
        <w:t>p</w:t>
      </w:r>
      <w:r w:rsidRPr="42AB7CB8" w:rsidR="1BBD1E5B">
        <w:rPr>
          <w:rFonts w:ascii="Calibri" w:hAnsi="Calibri" w:eastAsia="Calibri" w:cs="Calibri"/>
          <w:i w:val="0"/>
          <w:iCs w:val="0"/>
        </w:rPr>
        <w:t>átý těšil</w:t>
      </w:r>
      <w:r w:rsidRPr="42AB7CB8" w:rsidR="1BBD1E5B">
        <w:rPr>
          <w:rFonts w:ascii="Calibri" w:hAnsi="Calibri" w:eastAsia="Calibri" w:cs="Calibri"/>
          <w:i w:val="0"/>
          <w:iCs w:val="0"/>
        </w:rPr>
        <w:t xml:space="preserve"> neplakej,</w:t>
      </w:r>
    </w:p>
    <w:p w:rsidR="6E640F1C" w:rsidP="42AB7CB8" w:rsidRDefault="6E640F1C" w14:paraId="3CFFEE0D" w14:textId="77474ED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657C6864">
        <w:rPr>
          <w:rFonts w:ascii="Calibri" w:hAnsi="Calibri" w:eastAsia="Calibri" w:cs="Calibri"/>
          <w:i w:val="0"/>
          <w:iCs w:val="0"/>
        </w:rPr>
        <w:t>p</w:t>
      </w:r>
      <w:r w:rsidRPr="42AB7CB8" w:rsidR="1BBD1E5B">
        <w:rPr>
          <w:rFonts w:ascii="Calibri" w:hAnsi="Calibri" w:eastAsia="Calibri" w:cs="Calibri"/>
          <w:i w:val="0"/>
          <w:iCs w:val="0"/>
        </w:rPr>
        <w:t>ofoukám ti na bolístku,</w:t>
      </w:r>
    </w:p>
    <w:p w:rsidR="6E640F1C" w:rsidP="42AB7CB8" w:rsidRDefault="6E640F1C" w14:paraId="7680BB0A" w14:textId="6C937D2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847781D">
        <w:rPr>
          <w:rFonts w:ascii="Calibri" w:hAnsi="Calibri" w:eastAsia="Calibri" w:cs="Calibri"/>
          <w:i w:val="0"/>
          <w:iCs w:val="0"/>
        </w:rPr>
        <w:t>d</w:t>
      </w:r>
      <w:r w:rsidRPr="42AB7CB8" w:rsidR="1BBD1E5B">
        <w:rPr>
          <w:rFonts w:ascii="Calibri" w:hAnsi="Calibri" w:eastAsia="Calibri" w:cs="Calibri"/>
          <w:i w:val="0"/>
          <w:iCs w:val="0"/>
        </w:rPr>
        <w:t>o rána ti bude hej.</w:t>
      </w:r>
    </w:p>
    <w:p w:rsidR="5A3EBBD8" w:rsidP="42AB7CB8" w:rsidRDefault="5A3EBBD8" w14:paraId="3EE313BA" w14:textId="2F6473B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</w:p>
    <w:p w:rsidR="6E640F1C" w:rsidP="42AB7CB8" w:rsidRDefault="6E640F1C" w14:paraId="639471C6" w14:textId="1DF2A6C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1BBD1E5B">
        <w:rPr>
          <w:rFonts w:ascii="Calibri" w:hAnsi="Calibri" w:eastAsia="Calibri" w:cs="Calibri"/>
          <w:i w:val="0"/>
          <w:iCs w:val="0"/>
        </w:rPr>
        <w:t>Pofoukal mu na bolístku,</w:t>
      </w:r>
    </w:p>
    <w:p w:rsidR="6E640F1C" w:rsidP="42AB7CB8" w:rsidRDefault="6E640F1C" w14:paraId="2CD56973" w14:textId="4328E05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404C4738">
        <w:rPr>
          <w:rFonts w:ascii="Calibri" w:hAnsi="Calibri" w:eastAsia="Calibri" w:cs="Calibri"/>
          <w:i w:val="0"/>
          <w:iCs w:val="0"/>
        </w:rPr>
        <w:t>p</w:t>
      </w:r>
      <w:r w:rsidRPr="42AB7CB8" w:rsidR="1BBD1E5B">
        <w:rPr>
          <w:rFonts w:ascii="Calibri" w:hAnsi="Calibri" w:eastAsia="Calibri" w:cs="Calibri"/>
          <w:i w:val="0"/>
          <w:iCs w:val="0"/>
        </w:rPr>
        <w:t>ohladil ho po čele,</w:t>
      </w:r>
    </w:p>
    <w:p w:rsidR="6E640F1C" w:rsidP="42AB7CB8" w:rsidRDefault="6E640F1C" w14:paraId="7B869521" w14:textId="4A14474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69F3A6D4">
        <w:rPr>
          <w:rFonts w:ascii="Calibri" w:hAnsi="Calibri" w:eastAsia="Calibri" w:cs="Calibri"/>
          <w:i w:val="0"/>
          <w:iCs w:val="0"/>
        </w:rPr>
        <w:t>h</w:t>
      </w:r>
      <w:r w:rsidRPr="42AB7CB8" w:rsidR="1BBD1E5B">
        <w:rPr>
          <w:rFonts w:ascii="Calibri" w:hAnsi="Calibri" w:eastAsia="Calibri" w:cs="Calibri"/>
          <w:i w:val="0"/>
          <w:iCs w:val="0"/>
        </w:rPr>
        <w:t>op a zdravý mraveneček,</w:t>
      </w:r>
    </w:p>
    <w:p w:rsidR="6E640F1C" w:rsidP="42AB7CB8" w:rsidRDefault="6E640F1C" w14:paraId="402996CF" w14:textId="59793F2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0"/>
          <w:iCs w:val="0"/>
        </w:rPr>
      </w:pPr>
      <w:r w:rsidRPr="42AB7CB8" w:rsidR="2FE174FB">
        <w:rPr>
          <w:rFonts w:ascii="Calibri" w:hAnsi="Calibri" w:eastAsia="Calibri" w:cs="Calibri"/>
          <w:i w:val="0"/>
          <w:iCs w:val="0"/>
        </w:rPr>
        <w:t>r</w:t>
      </w:r>
      <w:r w:rsidRPr="42AB7CB8" w:rsidR="1BBD1E5B">
        <w:rPr>
          <w:rFonts w:ascii="Calibri" w:hAnsi="Calibri" w:eastAsia="Calibri" w:cs="Calibri"/>
          <w:i w:val="0"/>
          <w:iCs w:val="0"/>
        </w:rPr>
        <w:t>áno skáče z postele.</w:t>
      </w:r>
    </w:p>
    <w:p xmlns:wp14="http://schemas.microsoft.com/office/word/2010/wordml" w:rsidP="42AB7CB8" w14:paraId="0D0B940D" wp14:textId="788941B6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i w:val="1"/>
          <w:iCs w:val="1"/>
        </w:rPr>
      </w:pPr>
    </w:p>
    <w:p xmlns:wp14="http://schemas.microsoft.com/office/word/2010/wordml" w14:paraId="31708FB7" wp14:textId="30CA74A2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 w:rsidRPr="12AE88DB" w:rsidR="3C83DB6C">
        <w:rPr>
          <w:rFonts w:ascii="Calibri" w:hAnsi="Calibri" w:eastAsia="Calibri" w:cs="Calibri"/>
          <w:u w:val="single"/>
        </w:rPr>
        <w:t>PÍSNIČKY:</w:t>
      </w:r>
      <w:r w:rsidRPr="12AE88DB" w:rsidR="3C83DB6C">
        <w:rPr>
          <w:rFonts w:ascii="Calibri" w:hAnsi="Calibri" w:eastAsia="Calibri" w:cs="Calibri"/>
        </w:rPr>
        <w:t xml:space="preserve"> Pec nám spadla, Pekař peče housky, Poštovský panáček</w:t>
      </w:r>
      <w:r w:rsidRPr="12AE88DB" w:rsidR="128C338D">
        <w:rPr>
          <w:rFonts w:ascii="Calibri" w:hAnsi="Calibri" w:eastAsia="Calibri" w:cs="Calibri"/>
        </w:rPr>
        <w:t>, Tancovala žížala</w:t>
      </w:r>
      <w:r w:rsidRPr="12AE88DB" w:rsidR="016BF37C"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0E27B00A" wp14:textId="77777777">
      <w:pPr>
        <w:pStyle w:val="Normal"/>
        <w:spacing w:before="0" w:after="0" w:line="240" w:lineRule="auto"/>
        <w:rPr>
          <w:rFonts w:eastAsia="Aptos" w:cs="Aptos"/>
        </w:rPr>
      </w:pPr>
      <w:r>
        <w:rPr>
          <w:rFonts w:eastAsia="Aptos" w:cs="Aptos"/>
        </w:rPr>
      </w:r>
    </w:p>
    <w:p xmlns:wp14="http://schemas.microsoft.com/office/word/2010/wordml" w:rsidP="5A3EBBD8" w14:paraId="0769603C" wp14:textId="24D82715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 w:rsidRPr="5A3EBBD8" w:rsidR="61D80702">
        <w:rPr>
          <w:rFonts w:ascii="Calibri" w:hAnsi="Calibri" w:eastAsia="Calibri" w:cs="Calibri"/>
          <w:u w:val="single"/>
        </w:rPr>
        <w:t>HRY:</w:t>
      </w:r>
      <w:r w:rsidRPr="5A3EBBD8" w:rsidR="61D80702">
        <w:rPr>
          <w:rFonts w:ascii="Calibri" w:hAnsi="Calibri" w:eastAsia="Calibri" w:cs="Calibri"/>
        </w:rPr>
        <w:t xml:space="preserve"> </w:t>
      </w:r>
      <w:r w:rsidRPr="5A3EBBD8" w:rsidR="61D80702">
        <w:rPr>
          <w:rFonts w:ascii="Calibri" w:hAnsi="Calibri" w:eastAsia="Calibri" w:cs="Calibri"/>
        </w:rPr>
        <w:t>Na</w:t>
      </w:r>
      <w:r w:rsidRPr="5A3EBBD8" w:rsidR="61D80702">
        <w:rPr>
          <w:rFonts w:ascii="Calibri" w:hAnsi="Calibri" w:eastAsia="Calibri" w:cs="Calibri"/>
        </w:rPr>
        <w:t xml:space="preserve"> buchtičky, </w:t>
      </w:r>
      <w:r w:rsidRPr="5A3EBBD8" w:rsidR="61D80702">
        <w:rPr>
          <w:rFonts w:ascii="Calibri" w:hAnsi="Calibri" w:eastAsia="Calibri" w:cs="Calibri"/>
        </w:rPr>
        <w:t xml:space="preserve">Pár vajíček na rendlíček, </w:t>
      </w:r>
      <w:r w:rsidRPr="5A3EBBD8" w:rsidR="61D80702">
        <w:rPr>
          <w:rFonts w:ascii="Calibri" w:hAnsi="Calibri" w:eastAsia="Calibri" w:cs="Calibri"/>
        </w:rPr>
        <w:t>Motýlkovaná</w:t>
      </w:r>
      <w:r w:rsidRPr="5A3EBBD8" w:rsidR="61D80702">
        <w:rPr>
          <w:rFonts w:ascii="Calibri" w:hAnsi="Calibri" w:eastAsia="Calibri" w:cs="Calibri"/>
        </w:rPr>
        <w:t xml:space="preserve">, </w:t>
      </w:r>
      <w:r w:rsidRPr="5A3EBBD8" w:rsidR="61D80702">
        <w:rPr>
          <w:rFonts w:ascii="Calibri" w:hAnsi="Calibri" w:eastAsia="Calibri" w:cs="Calibri"/>
        </w:rPr>
        <w:t>Berušky a Motýlci</w:t>
      </w:r>
      <w:r w:rsidRPr="5A3EBBD8" w:rsidR="76ADDAA9">
        <w:rPr>
          <w:rFonts w:ascii="Calibri" w:hAnsi="Calibri" w:eastAsia="Calibri" w:cs="Calibri"/>
        </w:rPr>
        <w:t>, N</w:t>
      </w:r>
      <w:r w:rsidRPr="5A3EBBD8" w:rsidR="76ADDAA9">
        <w:rPr>
          <w:rFonts w:ascii="Calibri" w:hAnsi="Calibri" w:eastAsia="Calibri" w:cs="Calibri"/>
        </w:rPr>
        <w:t>a mravenečky, Na včelky, Na rodinu, U nás doma</w:t>
      </w:r>
    </w:p>
    <w:p xmlns:wp14="http://schemas.microsoft.com/office/word/2010/wordml" w:rsidP="42AB7CB8" w14:paraId="60061E4C" wp14:textId="5A8B3887">
      <w:pPr>
        <w:pStyle w:val="Normal"/>
        <w:spacing w:before="0" w:after="0" w:line="240" w:lineRule="auto"/>
        <w:rPr>
          <w:rFonts w:ascii="Calibri" w:hAnsi="Calibri" w:eastAsia="Calibri" w:cs="Calibri"/>
        </w:rPr>
      </w:pPr>
    </w:p>
    <w:p xmlns:wp14="http://schemas.microsoft.com/office/word/2010/wordml" w14:paraId="44EAFD9C" wp14:textId="21CB763E">
      <w:pPr>
        <w:pStyle w:val="Normal"/>
        <w:spacing w:before="0" w:after="0" w:line="240" w:lineRule="auto"/>
      </w:pPr>
      <w:r w:rsidRPr="42AB7CB8" w:rsidR="42AB7CB8">
        <w:rPr>
          <w:rFonts w:ascii="Calibri" w:hAnsi="Calibri" w:eastAsia="Calibri" w:cs="Calibri"/>
          <w:u w:val="single"/>
        </w:rPr>
        <w:t>AKCE TŘÍDY:</w:t>
      </w:r>
    </w:p>
    <w:p xmlns:wp14="http://schemas.microsoft.com/office/word/2010/wordml" w14:paraId="70EEA052" wp14:textId="501F6142">
      <w:pPr>
        <w:pStyle w:val="Normal"/>
        <w:spacing w:before="0" w:after="0" w:line="240" w:lineRule="auto"/>
        <w:rPr>
          <w:rFonts w:ascii="Calibri" w:hAnsi="Calibri" w:eastAsia="Calibri" w:cs="Calibri"/>
        </w:rPr>
      </w:pPr>
      <w:r w:rsidRPr="42AB7CB8" w:rsidR="2142DF94">
        <w:rPr>
          <w:rFonts w:ascii="Calibri" w:hAnsi="Calibri" w:eastAsia="Calibri" w:cs="Calibri"/>
          <w:b w:val="1"/>
          <w:bCs w:val="1"/>
        </w:rPr>
        <w:t xml:space="preserve">15. 5. </w:t>
      </w:r>
      <w:r w:rsidRPr="42AB7CB8" w:rsidR="2142DF94">
        <w:rPr>
          <w:rFonts w:ascii="Calibri" w:hAnsi="Calibri" w:eastAsia="Calibri" w:cs="Calibri"/>
          <w:b w:val="1"/>
          <w:bCs w:val="1"/>
        </w:rPr>
        <w:t>2026</w:t>
      </w:r>
      <w:r>
        <w:tab/>
      </w:r>
      <w:r w:rsidRPr="42AB7CB8" w:rsidR="2142DF94">
        <w:rPr>
          <w:rFonts w:ascii="Calibri" w:hAnsi="Calibri" w:eastAsia="Calibri" w:cs="Calibri"/>
          <w:b w:val="0"/>
          <w:bCs w:val="0"/>
        </w:rPr>
        <w:t xml:space="preserve">Divadlo </w:t>
      </w:r>
      <w:r w:rsidRPr="42AB7CB8" w:rsidR="067FB8A8">
        <w:rPr>
          <w:rFonts w:ascii="Calibri" w:hAnsi="Calibri" w:eastAsia="Calibri" w:cs="Calibri"/>
          <w:b w:val="0"/>
          <w:bCs w:val="0"/>
        </w:rPr>
        <w:t>Á, Á</w:t>
      </w:r>
      <w:r w:rsidRPr="42AB7CB8" w:rsidR="2142DF94">
        <w:rPr>
          <w:rFonts w:ascii="Calibri" w:hAnsi="Calibri" w:eastAsia="Calibri" w:cs="Calibri"/>
          <w:b w:val="0"/>
          <w:bCs w:val="0"/>
        </w:rPr>
        <w:t>, Á, atlas ten se má-Divadlo Neklid</w:t>
      </w:r>
      <w:r>
        <w:tab/>
      </w:r>
    </w:p>
    <w:p xmlns:wp14="http://schemas.microsoft.com/office/word/2010/wordml" w14:paraId="00E6AC7D" wp14:textId="11992D29">
      <w:pPr>
        <w:pStyle w:val="Normal"/>
        <w:spacing w:before="0" w:after="159" w:line="259" w:lineRule="auto"/>
        <w:rPr>
          <w:rFonts w:ascii="Calibri" w:hAnsi="Calibri" w:eastAsia="Calibri" w:cs="Calibri"/>
        </w:rPr>
      </w:pPr>
      <w:r w:rsidRPr="42AB7CB8" w:rsidR="2142DF94">
        <w:rPr>
          <w:rFonts w:ascii="Calibri" w:hAnsi="Calibri" w:eastAsia="Calibri" w:cs="Calibri"/>
          <w:b w:val="1"/>
          <w:bCs w:val="1"/>
        </w:rPr>
        <w:t xml:space="preserve">25. 5. </w:t>
      </w:r>
      <w:r w:rsidRPr="42AB7CB8" w:rsidR="2142DF94">
        <w:rPr>
          <w:rFonts w:ascii="Calibri" w:hAnsi="Calibri" w:eastAsia="Calibri" w:cs="Calibri"/>
          <w:b w:val="1"/>
          <w:bCs w:val="1"/>
        </w:rPr>
        <w:t>2026</w:t>
      </w:r>
      <w:r>
        <w:tab/>
      </w:r>
      <w:r w:rsidRPr="42AB7CB8" w:rsidR="2142DF94">
        <w:rPr>
          <w:rFonts w:ascii="Calibri" w:hAnsi="Calibri" w:eastAsia="Calibri" w:cs="Calibri"/>
          <w:b w:val="0"/>
          <w:bCs w:val="0"/>
        </w:rPr>
        <w:t>Fotografování tříd</w:t>
      </w:r>
      <w:r>
        <w:br/>
      </w:r>
      <w:r w:rsidRPr="42AB7CB8" w:rsidR="2142DF94">
        <w:rPr>
          <w:rFonts w:ascii="Calibri" w:hAnsi="Calibri" w:eastAsia="Calibri" w:cs="Calibri"/>
          <w:b w:val="1"/>
          <w:bCs w:val="1"/>
        </w:rPr>
        <w:t xml:space="preserve">26.5. </w:t>
      </w:r>
      <w:r w:rsidRPr="42AB7CB8" w:rsidR="2142DF94">
        <w:rPr>
          <w:rFonts w:ascii="Calibri" w:hAnsi="Calibri" w:eastAsia="Calibri" w:cs="Calibri"/>
          <w:b w:val="1"/>
          <w:bCs w:val="1"/>
        </w:rPr>
        <w:t>2026</w:t>
      </w:r>
      <w:r>
        <w:tab/>
      </w:r>
      <w:r w:rsidRPr="42AB7CB8" w:rsidR="2142DF94">
        <w:rPr>
          <w:rFonts w:ascii="Calibri" w:hAnsi="Calibri" w:eastAsia="Calibri" w:cs="Calibri"/>
          <w:b w:val="0"/>
          <w:bCs w:val="0"/>
        </w:rPr>
        <w:t xml:space="preserve">Výlet zoopark </w:t>
      </w:r>
      <w:r w:rsidRPr="42AB7CB8" w:rsidR="2142DF94">
        <w:rPr>
          <w:rFonts w:ascii="Calibri" w:hAnsi="Calibri" w:eastAsia="Calibri" w:cs="Calibri"/>
          <w:b w:val="0"/>
          <w:bCs w:val="0"/>
        </w:rPr>
        <w:t>Zelčín</w:t>
      </w:r>
    </w:p>
    <w:p xmlns:wp14="http://schemas.microsoft.com/office/word/2010/wordml" w14:paraId="4B94D5A5" wp14:textId="77777777">
      <w:pPr>
        <w:pStyle w:val="Normal"/>
        <w:spacing w:before="0" w:after="159" w:line="259" w:lineRule="auto"/>
        <w:rPr>
          <w:rFonts w:ascii="Calibri" w:hAnsi="Calibri" w:eastAsia="Calibri" w:cs="Calibri"/>
        </w:rPr>
      </w:pPr>
      <w:r>
        <w:rPr/>
        <w:tab/>
      </w:r>
    </w:p>
    <w:p xmlns:wp14="http://schemas.microsoft.com/office/word/2010/wordml" w14:paraId="3DEEC669" wp14:textId="77777777">
      <w:pPr>
        <w:pStyle w:val="Normal"/>
        <w:spacing w:before="240" w:after="159" w:line="259" w:lineRule="auto"/>
        <w:rPr/>
      </w:pPr>
      <w:r>
        <w:rPr/>
      </w:r>
    </w:p>
    <w:p xmlns:wp14="http://schemas.microsoft.com/office/word/2010/wordml" w14:paraId="3656B9AB" wp14:textId="77777777">
      <w:pPr>
        <w:pStyle w:val="Normal"/>
        <w:widowControl/>
        <w:bidi w:val="0"/>
        <w:spacing w:before="0" w:after="160" w:line="276" w:lineRule="auto"/>
        <w:jc w:val="left"/>
        <w:rPr/>
      </w:pPr>
      <w:r>
        <w:rPr/>
      </w:r>
    </w:p>
    <w:sectPr>
      <w:type w:val="nextPage"/>
      <w:pgSz w:w="11906" w:h="16838" w:orient="portrait"/>
      <w:pgMar w:top="850" w:right="1440" w:bottom="850" w:left="1440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78a3969f"/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be62788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3c9c1dea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18"/>
  <w:trackRevisions w:val="false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59F94D"/>
    <w:rsid w:val="00164290"/>
    <w:rsid w:val="016BF37C"/>
    <w:rsid w:val="01E0893D"/>
    <w:rsid w:val="028543E1"/>
    <w:rsid w:val="043429FC"/>
    <w:rsid w:val="067FB8A8"/>
    <w:rsid w:val="0785030D"/>
    <w:rsid w:val="0C778B69"/>
    <w:rsid w:val="0E6EEEBD"/>
    <w:rsid w:val="128C338D"/>
    <w:rsid w:val="12AE88DB"/>
    <w:rsid w:val="136C3026"/>
    <w:rsid w:val="16BB5ED3"/>
    <w:rsid w:val="1847781D"/>
    <w:rsid w:val="1900AD5D"/>
    <w:rsid w:val="1BBD1E5B"/>
    <w:rsid w:val="1F48E4E8"/>
    <w:rsid w:val="2142DF94"/>
    <w:rsid w:val="2414BB1A"/>
    <w:rsid w:val="24657D54"/>
    <w:rsid w:val="24844535"/>
    <w:rsid w:val="2848CA1E"/>
    <w:rsid w:val="285C9FFC"/>
    <w:rsid w:val="28793E3E"/>
    <w:rsid w:val="28E1BDFE"/>
    <w:rsid w:val="295EA9CB"/>
    <w:rsid w:val="2B2ABC84"/>
    <w:rsid w:val="2BC6C7A4"/>
    <w:rsid w:val="2C02E3D4"/>
    <w:rsid w:val="2C116E81"/>
    <w:rsid w:val="2D6803F3"/>
    <w:rsid w:val="2D6803F3"/>
    <w:rsid w:val="2E65F88F"/>
    <w:rsid w:val="2F85B99D"/>
    <w:rsid w:val="2FE174FB"/>
    <w:rsid w:val="31FE9436"/>
    <w:rsid w:val="342E3253"/>
    <w:rsid w:val="360C1483"/>
    <w:rsid w:val="36A027AF"/>
    <w:rsid w:val="38068E90"/>
    <w:rsid w:val="3822168C"/>
    <w:rsid w:val="3895869E"/>
    <w:rsid w:val="3895869E"/>
    <w:rsid w:val="38F95CFF"/>
    <w:rsid w:val="38F95CFF"/>
    <w:rsid w:val="3A40029B"/>
    <w:rsid w:val="3BCE77EC"/>
    <w:rsid w:val="3C83DB6C"/>
    <w:rsid w:val="403A6BE9"/>
    <w:rsid w:val="403A6BE9"/>
    <w:rsid w:val="404C4738"/>
    <w:rsid w:val="42AB7CB8"/>
    <w:rsid w:val="455E01A2"/>
    <w:rsid w:val="46637BBC"/>
    <w:rsid w:val="48A53FE1"/>
    <w:rsid w:val="491F97BA"/>
    <w:rsid w:val="49B9D129"/>
    <w:rsid w:val="4ABC98D4"/>
    <w:rsid w:val="4B1D6E45"/>
    <w:rsid w:val="4BDE7E56"/>
    <w:rsid w:val="4C42C0C6"/>
    <w:rsid w:val="4C572642"/>
    <w:rsid w:val="4CE4C568"/>
    <w:rsid w:val="4CE4C568"/>
    <w:rsid w:val="4DA4AE60"/>
    <w:rsid w:val="4DB40313"/>
    <w:rsid w:val="51317CFD"/>
    <w:rsid w:val="5140C5A0"/>
    <w:rsid w:val="53BE02B3"/>
    <w:rsid w:val="553A017D"/>
    <w:rsid w:val="57113CB6"/>
    <w:rsid w:val="5A3EBBD8"/>
    <w:rsid w:val="5A5B5288"/>
    <w:rsid w:val="5AA876F6"/>
    <w:rsid w:val="5BAD7F63"/>
    <w:rsid w:val="5C078D1A"/>
    <w:rsid w:val="5F606D69"/>
    <w:rsid w:val="61D80702"/>
    <w:rsid w:val="643A6A1B"/>
    <w:rsid w:val="649DBA62"/>
    <w:rsid w:val="64B0C5DB"/>
    <w:rsid w:val="657C6864"/>
    <w:rsid w:val="67D37F8C"/>
    <w:rsid w:val="6856D80B"/>
    <w:rsid w:val="686B1F0E"/>
    <w:rsid w:val="69F3A6D4"/>
    <w:rsid w:val="6A11BA7B"/>
    <w:rsid w:val="6AE6F19E"/>
    <w:rsid w:val="6B14E0A1"/>
    <w:rsid w:val="6DFC23CC"/>
    <w:rsid w:val="6E640F1C"/>
    <w:rsid w:val="6F5FC435"/>
    <w:rsid w:val="6F9B66A1"/>
    <w:rsid w:val="7010CC85"/>
    <w:rsid w:val="7010CC85"/>
    <w:rsid w:val="70DDF590"/>
    <w:rsid w:val="718D9581"/>
    <w:rsid w:val="71DC6ECC"/>
    <w:rsid w:val="71DC6ECC"/>
    <w:rsid w:val="7559F94D"/>
    <w:rsid w:val="76ADDAA9"/>
    <w:rsid w:val="7757F651"/>
    <w:rsid w:val="7757F651"/>
    <w:rsid w:val="77E044BF"/>
    <w:rsid w:val="7CDA694B"/>
    <w:rsid w:val="7D3E57B2"/>
    <w:rsid w:val="7D644453"/>
  </w:rsids>
  <w:themeFontLang w:val="cs-CZ" w:eastAsia="zh-CN" w:bidi="ar-SA"/>
  <w14:docId w14:val="70973D14"/>
  <w15:docId w15:val="{247FF535-9AF6-4E7E-AA22-E342CCD6CEC3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ptos" w:hAnsi="Aptos" w:eastAsia="Aptos" w:cs=""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160" w:line="276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 w:customStyle="1">
    <w:name w:val="List Paragraph"/>
    <w:basedOn w:val="Normal"/>
    <w:qFormat/>
    <w:rsid w:val="00151e24"/>
    <w:pPr>
      <w:suppressAutoHyphens w:val="true"/>
      <w:spacing w:before="0" w:after="160" w:line="259" w:lineRule="auto"/>
      <w:ind w:left="720"/>
      <w:contextualSpacing/>
    </w:pPr>
    <w:rPr>
      <w:rFonts w:ascii="Calibri" w:hAnsi="Calibri" w:eastAsia="Calibri" w:cs="font57"/>
      <w:sz w:val="22"/>
      <w:szCs w:val="22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 w:line="240" w:lineRule="auto"/>
      <w:jc w:val="left"/>
    </w:pPr>
    <w:rPr>
      <w:rFonts w:ascii="Aptos" w:hAnsi="Aptos" w:eastAsia="Aptos" w:cs="" w:asciiTheme="minorHAnsi" w:hAnsiTheme="minorHAnsi" w:eastAsiaTheme="minorHAnsi" w:cstheme="minorBidi"/>
      <w:color w:val="auto"/>
      <w:kern w:val="0"/>
      <w:sz w:val="24"/>
      <w:szCs w:val="24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Normlntabulka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customXml" Target="../customXml/item2.xml" Id="rId7" /><Relationship Type="http://schemas.openxmlformats.org/officeDocument/2006/relationships/customXml" Target="../customXml/item3.xml" Id="rId8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59A64E0C-1D82-4499-966C-929263B7AE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9F356-72AB-4B06-A230-05124DAD8C34}"/>
</file>

<file path=customXml/itemProps3.xml><?xml version="1.0" encoding="utf-8"?>
<ds:datastoreItem xmlns:ds="http://schemas.openxmlformats.org/officeDocument/2006/customXml" ds:itemID="{5CAC06E0-83E8-480C-BABC-22CC628C3976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Motýlci MŠ Podlešková</dc:creator>
  <dc:description/>
  <lastModifiedBy>Petra Včelaříková</lastModifiedBy>
  <revision>15</revision>
  <dcterms:created xsi:type="dcterms:W3CDTF">2026-04-22T05:42:00.0000000Z</dcterms:created>
  <dcterms:modified xsi:type="dcterms:W3CDTF">2026-04-26T07:30:35.5958694Z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</Properties>
</file>