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64F8" w:rsidR="00CD3F4F" w:rsidP="00CD3F4F" w:rsidRDefault="00CD3F4F" w14:paraId="617AD72C" w14:textId="4FB573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5EB36"/>
          <w:sz w:val="18"/>
          <w:szCs w:val="18"/>
        </w:rPr>
      </w:pPr>
      <w:r w:rsidRPr="003B64F8">
        <w:rPr>
          <w:rStyle w:val="normaltextrun"/>
          <w:rFonts w:ascii="Calibri" w:hAnsi="Calibri" w:cs="Calibri"/>
          <w:b/>
          <w:bCs/>
          <w:color w:val="05EB36"/>
          <w:u w:val="single"/>
        </w:rPr>
        <w:t xml:space="preserve">KYTIČKY (4–5 roky) – PLÁN </w:t>
      </w:r>
      <w:r>
        <w:rPr>
          <w:rStyle w:val="normaltextrun"/>
          <w:rFonts w:ascii="Calibri" w:hAnsi="Calibri" w:cs="Calibri"/>
          <w:b/>
          <w:bCs/>
          <w:color w:val="05EB36"/>
          <w:u w:val="single"/>
        </w:rPr>
        <w:t>KVĚTEN</w:t>
      </w:r>
    </w:p>
    <w:p w:rsidR="00CD3F4F" w:rsidP="00CD3F4F" w:rsidRDefault="00CD3F4F" w14:paraId="409D98E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B0F0"/>
          <w:sz w:val="18"/>
          <w:szCs w:val="18"/>
        </w:rPr>
        <w:t> </w:t>
      </w:r>
      <w:r>
        <w:rPr>
          <w:rStyle w:val="eop"/>
          <w:rFonts w:ascii="Segoe UI" w:hAnsi="Segoe UI" w:cs="Segoe UI"/>
          <w:color w:val="00B0F0"/>
          <w:sz w:val="18"/>
          <w:szCs w:val="18"/>
        </w:rPr>
        <w:t> </w:t>
      </w:r>
    </w:p>
    <w:p w:rsidRPr="00EB2CFA" w:rsidR="00EB2CFA" w:rsidP="00EB2CFA" w:rsidRDefault="00EB2CFA" w14:paraId="7CC3FBCF" w14:textId="42D21E2A">
      <w:pPr>
        <w:pStyle w:val="paragraph"/>
        <w:spacing w:before="0" w:beforeAutospacing="0" w:after="0" w:afterAutospacing="0"/>
        <w:rPr>
          <w:rFonts w:ascii="Calibri" w:hAnsi="Calibri" w:cs="Calibri"/>
          <w:i/>
          <w:iCs/>
          <w:color w:val="000000"/>
          <w14:ligatures w14:val="none"/>
        </w:rPr>
      </w:pPr>
      <w:r w:rsidRPr="00EB2CFA">
        <w:rPr>
          <w:rFonts w:ascii="Calibri" w:hAnsi="Calibri" w:cs="Calibri"/>
          <w:i/>
          <w:iCs/>
          <w:color w:val="000000"/>
          <w14:ligatures w14:val="none"/>
        </w:rPr>
        <w:t>Květen je veselý jarní měsíc plný barev, vůní a života. Příroda je v tomto období v</w:t>
      </w:r>
      <w:r w:rsidR="0095643E">
        <w:rPr>
          <w:rFonts w:ascii="Calibri" w:hAnsi="Calibri" w:cs="Calibri"/>
          <w:i/>
          <w:iCs/>
          <w:color w:val="000000"/>
          <w14:ligatures w14:val="none"/>
        </w:rPr>
        <w:t xml:space="preserve"> </w:t>
      </w:r>
      <w:r w:rsidRPr="00EB2CFA">
        <w:rPr>
          <w:rFonts w:ascii="Calibri" w:hAnsi="Calibri" w:cs="Calibri"/>
          <w:i/>
          <w:iCs/>
          <w:color w:val="000000"/>
          <w14:ligatures w14:val="none"/>
        </w:rPr>
        <w:t>nejkrásnějším rozpuku, stromy jsou zelené, květiny kvetou a všude kolem je slyšet bzukot hmyzu a zpěv ptáků. Teplejší počasí a dlouhé dny přejí pobytu venku, pohybu a hrám na čerstvém vzduchu. </w:t>
      </w:r>
    </w:p>
    <w:p w:rsidR="00EB2CFA" w:rsidP="438EB684" w:rsidRDefault="00EB2CFA" w14:paraId="1ECBBFD4" w14:textId="77777777">
      <w:pPr>
        <w:pStyle w:val="paragraph"/>
        <w:spacing w:before="0" w:beforeAutospacing="off" w:after="0" w:afterAutospacing="off" w:line="240" w:lineRule="auto"/>
        <w:rPr>
          <w:rFonts w:ascii="Calibri" w:hAnsi="Calibri" w:cs="Calibri"/>
          <w:i w:val="1"/>
          <w:iCs w:val="1"/>
          <w:color w:val="000000"/>
          <w:sz w:val="16"/>
          <w:szCs w:val="16"/>
          <w14:ligatures w14:val="none"/>
        </w:rPr>
      </w:pPr>
    </w:p>
    <w:p w:rsidRPr="00EB2CFA" w:rsidR="00EB2CFA" w:rsidP="69248BE5" w:rsidRDefault="00EB2CFA" w14:paraId="6EB0BD9B" w14:textId="6DF65946">
      <w:pPr>
        <w:pStyle w:val="paragraph"/>
        <w:spacing w:before="0" w:beforeAutospacing="off" w:after="0" w:afterAutospacing="off"/>
      </w:pPr>
      <w:r w:rsidRPr="69248BE5" w:rsidR="70C3CF8E">
        <w:rPr>
          <w:rFonts w:ascii="Calibri" w:hAnsi="Calibri" w:cs="Calibri"/>
          <w:i w:val="1"/>
          <w:iCs w:val="1"/>
          <w:color w:val="000000"/>
          <w14:ligatures w14:val="none"/>
        </w:rPr>
        <w:t>Květen je také měsícem lásky, pohody a blízkých vztahů. Zaměřuje se na rodinu, city a vzájemnou ohleduplnost. Přirozeně podporuje radost, klid a pocit bezpečí. Významnou událostí je Den matek, který přináší prostor pro vyjádření vděčnosti, laskavosti a pozitivních emocí. </w:t>
      </w:r>
    </w:p>
    <w:p w:rsidR="00EB2CFA" w:rsidP="438EB684" w:rsidRDefault="00EB2CFA" w14:paraId="34A5BC6B" w14:textId="62BA7578">
      <w:pPr>
        <w:pStyle w:val="paragraph"/>
        <w:spacing w:before="0" w:beforeAutospacing="off" w:after="0" w:afterAutospacing="off" w:line="240" w:lineRule="auto"/>
        <w:rPr>
          <w:rFonts w:ascii="Calibri" w:hAnsi="Calibri" w:cs="Calibri"/>
          <w:i w:val="1"/>
          <w:iCs w:val="1"/>
          <w:color w:val="000000" w:themeColor="text1" w:themeTint="FF" w:themeShade="FF"/>
          <w:sz w:val="16"/>
          <w:szCs w:val="16"/>
        </w:rPr>
      </w:pPr>
    </w:p>
    <w:p w:rsidR="00EB2CFA" w:rsidP="69248BE5" w:rsidRDefault="00EB2CFA" w14:paraId="2CD5DF52" w14:textId="30491E7B">
      <w:pPr>
        <w:spacing w:before="0" w:beforeAutospacing="0" w:after="0" w:afterAutospacing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9248BE5" w:rsidR="3EB8ED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Pankrác, Servác, Bonifác – studení bratři, přinesou chladna, jak se patří.</w:t>
      </w:r>
      <w:r w:rsidRPr="69248BE5" w:rsidR="3EB8E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00EB2CFA" w:rsidP="69248BE5" w:rsidRDefault="00EB2CFA" w14:paraId="5053B1C9" w14:textId="67190589">
      <w:pPr>
        <w:spacing w:before="0" w:beforeAutospacing="0" w:after="0" w:afterAutospacing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9248BE5" w:rsidR="3EB8ED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Tak schválně: dávejte pozor od 12. do 14. května.</w:t>
      </w:r>
      <w:r w:rsidRPr="69248BE5" w:rsidR="3EB8ED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00EB2CFA" w:rsidP="438EB684" w:rsidRDefault="00EB2CFA" w14:paraId="3032B584" w14:textId="01C58A44">
      <w:pPr>
        <w:pStyle w:val="paragraph"/>
        <w:spacing w:before="0" w:beforeAutospacing="off" w:after="0" w:afterAutospacing="off" w:line="240" w:lineRule="auto"/>
        <w:rPr>
          <w:rFonts w:ascii="Calibri" w:hAnsi="Calibri" w:cs="Calibri"/>
          <w:i w:val="1"/>
          <w:iCs w:val="1"/>
          <w:color w:val="000000"/>
          <w:sz w:val="16"/>
          <w:szCs w:val="16"/>
          <w14:ligatures w14:val="none"/>
        </w:rPr>
      </w:pPr>
    </w:p>
    <w:p w:rsidRPr="00EB2CFA" w:rsidR="00EB2CFA" w:rsidP="00EB2CFA" w:rsidRDefault="00EB2CFA" w14:paraId="0D66E40A" w14:textId="098AE2FD">
      <w:pPr>
        <w:pStyle w:val="paragraph"/>
        <w:spacing w:before="0" w:beforeAutospacing="0" w:after="0" w:afterAutospacing="0"/>
        <w:rPr>
          <w:rFonts w:ascii="Calibri" w:hAnsi="Calibri" w:cs="Calibri"/>
          <w:i/>
          <w:iCs/>
          <w:color w:val="000000"/>
          <w14:ligatures w14:val="none"/>
        </w:rPr>
      </w:pPr>
      <w:r w:rsidRPr="00EB2CFA">
        <w:rPr>
          <w:rFonts w:ascii="Calibri" w:hAnsi="Calibri" w:cs="Calibri"/>
          <w:i/>
          <w:iCs/>
          <w:color w:val="000000"/>
          <w14:ligatures w14:val="none"/>
        </w:rPr>
        <w:t>Květen tak představuje měsíc radosti, sluníčka, přátelské atmosféry a krásných jarních zážitků. </w:t>
      </w:r>
    </w:p>
    <w:p w:rsidR="00CD3F4F" w:rsidP="438EB684" w:rsidRDefault="00CD3F4F" w14:paraId="3F3B9746" w14:textId="5F8FB4FC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438EB684" w:rsidR="7D9491D2">
        <w:rPr>
          <w:rStyle w:val="normaltextrun"/>
          <w:rFonts w:ascii="Calibri" w:hAnsi="Calibri" w:cs="Calibri"/>
          <w:sz w:val="12"/>
          <w:szCs w:val="12"/>
        </w:rPr>
        <w:t> </w:t>
      </w:r>
      <w:r w:rsidRPr="438EB684" w:rsidR="7D9491D2">
        <w:rPr>
          <w:rStyle w:val="eop"/>
          <w:rFonts w:ascii="Calibri" w:hAnsi="Calibri" w:cs="Calibri"/>
          <w:sz w:val="12"/>
          <w:szCs w:val="12"/>
        </w:rPr>
        <w:t> </w:t>
      </w:r>
    </w:p>
    <w:p w:rsidR="00CD3F4F" w:rsidP="438EB684" w:rsidRDefault="00CD3F4F" w14:paraId="6C273FC1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438EB684" w:rsidR="7D9491D2">
        <w:rPr>
          <w:rStyle w:val="normaltextrun"/>
          <w:rFonts w:ascii="Calibri" w:hAnsi="Calibri" w:cs="Calibri"/>
          <w:sz w:val="12"/>
          <w:szCs w:val="12"/>
        </w:rPr>
        <w:t> </w:t>
      </w:r>
      <w:r w:rsidRPr="438EB684" w:rsidR="7D9491D2">
        <w:rPr>
          <w:rStyle w:val="normaltextrun"/>
          <w:rFonts w:ascii="Calibri" w:hAnsi="Calibri" w:cs="Calibri"/>
          <w:sz w:val="12"/>
          <w:szCs w:val="12"/>
        </w:rPr>
        <w:t> </w:t>
      </w:r>
      <w:r w:rsidRPr="438EB684" w:rsidR="7D9491D2">
        <w:rPr>
          <w:rStyle w:val="eop"/>
          <w:rFonts w:ascii="Calibri" w:hAnsi="Calibri" w:cs="Calibri"/>
          <w:sz w:val="12"/>
          <w:szCs w:val="12"/>
        </w:rPr>
        <w:t> </w:t>
      </w:r>
    </w:p>
    <w:p w:rsidR="00CD3F4F" w:rsidP="00CD3F4F" w:rsidRDefault="00CD3F4F" w14:paraId="38C5BB76" w14:textId="7D3C7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Téma měsíce: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„</w:t>
      </w:r>
      <w:r w:rsidR="00A96DFE">
        <w:rPr>
          <w:rStyle w:val="normaltextrun"/>
          <w:rFonts w:ascii="Calibri" w:hAnsi="Calibri" w:cs="Calibri"/>
          <w:b/>
          <w:bCs/>
        </w:rPr>
        <w:t>KVĚTEN</w:t>
      </w:r>
      <w:r w:rsidR="00F14FDE">
        <w:rPr>
          <w:rStyle w:val="normaltextrun"/>
          <w:rFonts w:ascii="Calibri" w:hAnsi="Calibri" w:cs="Calibri"/>
          <w:b/>
          <w:bCs/>
        </w:rPr>
        <w:t xml:space="preserve"> ŠÍŘÍME LÁSKU SVĚTEM</w:t>
      </w:r>
      <w:r>
        <w:rPr>
          <w:rStyle w:val="normaltextrun"/>
          <w:rFonts w:ascii="Calibri" w:hAnsi="Calibri" w:cs="Calibri"/>
          <w:b/>
          <w:bCs/>
        </w:rPr>
        <w:t>“ </w:t>
      </w:r>
      <w:r>
        <w:rPr>
          <w:rStyle w:val="normaltextrun"/>
          <w:rFonts w:ascii="Calibri" w:hAnsi="Calibri" w:cs="Calibri"/>
        </w:rPr>
        <w:t> </w:t>
      </w:r>
    </w:p>
    <w:p w:rsidR="00CD3F4F" w:rsidP="438EB684" w:rsidRDefault="00CD3F4F" w14:paraId="14B56A86" w14:textId="77777777">
      <w:pPr>
        <w:pStyle w:val="paragraph"/>
        <w:spacing w:before="0" w:beforeAutospacing="off" w:after="0" w:afterAutospacing="off" w:line="240" w:lineRule="auto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A6803" w:rsidR="0095643E" w:rsidP="0095643E" w:rsidRDefault="0095643E" w14:paraId="080F04D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Zdraznn"/>
          <w:rFonts w:asciiTheme="minorHAnsi" w:hAnsiTheme="minorHAnsi" w:cstheme="minorHAnsi"/>
          <w:i w:val="0"/>
          <w:iCs w:val="0"/>
          <w:shd w:val="clear" w:color="auto" w:fill="FFFFFF"/>
        </w:rPr>
        <w:t>Kytička pro maminku</w:t>
      </w:r>
    </w:p>
    <w:p w:rsidRPr="002A6803" w:rsidR="00CD3F4F" w:rsidP="00CD3F4F" w:rsidRDefault="000F56BB" w14:paraId="1A525E3C" w14:textId="217AA5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Zdraznn"/>
          <w:rFonts w:asciiTheme="minorHAnsi" w:hAnsiTheme="minorHAnsi" w:cstheme="minorHAnsi"/>
          <w:i w:val="0"/>
          <w:iCs w:val="0"/>
          <w:shd w:val="clear" w:color="auto" w:fill="FFFFFF"/>
        </w:rPr>
        <w:t>Rodina – moje jistota</w:t>
      </w:r>
    </w:p>
    <w:p w:rsidRPr="00B8035F" w:rsidR="00CD3F4F" w:rsidP="00CD3F4F" w:rsidRDefault="00B8035F" w14:paraId="64F5D672" w14:textId="6EFFA1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Domov plný lásky</w:t>
      </w:r>
    </w:p>
    <w:p w:rsidR="00B8035F" w:rsidP="00CD3F4F" w:rsidRDefault="00B8035F" w14:paraId="39B6105E" w14:textId="30B7DE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Svět broučků</w:t>
      </w:r>
    </w:p>
    <w:p w:rsidR="00CD3F4F" w:rsidP="438EB684" w:rsidRDefault="00CD3F4F" w14:paraId="58FCB409" w14:textId="77777777">
      <w:pPr>
        <w:pStyle w:val="paragraph"/>
        <w:spacing w:before="0" w:beforeAutospacing="off" w:after="0" w:afterAutospacing="off"/>
        <w:ind w:left="720"/>
        <w:textAlignment w:val="baseline"/>
        <w:rPr>
          <w:sz w:val="16"/>
          <w:szCs w:val="16"/>
        </w:rPr>
      </w:pPr>
    </w:p>
    <w:p w:rsidR="00CD3F4F" w:rsidP="438EB684" w:rsidRDefault="00CD3F4F" w14:paraId="497CF7C9" w14:textId="36427AB3">
      <w:pPr>
        <w:pStyle w:val="paragraph"/>
        <w:spacing w:before="0" w:beforeAutospacing="off" w:after="0" w:afterAutospacing="off"/>
        <w:ind/>
        <w:textAlignment w:val="baseline"/>
        <w:rPr>
          <w:rFonts w:ascii="Segoe UI" w:hAnsi="Segoe UI" w:cs="Segoe UI"/>
          <w:sz w:val="16"/>
          <w:szCs w:val="16"/>
        </w:rPr>
      </w:pPr>
      <w:r w:rsidRPr="438EB684" w:rsidR="7D9491D2">
        <w:rPr>
          <w:rStyle w:val="normaltextrun"/>
          <w:rFonts w:ascii="Segoe UI" w:hAnsi="Segoe UI" w:cs="Segoe UI"/>
          <w:sz w:val="16"/>
          <w:szCs w:val="16"/>
        </w:rPr>
        <w:t> </w:t>
      </w:r>
      <w:r w:rsidRPr="438EB684" w:rsidR="7D9491D2">
        <w:rPr>
          <w:rStyle w:val="eop"/>
          <w:rFonts w:ascii="Segoe UI" w:hAnsi="Segoe UI" w:cs="Segoe UI"/>
          <w:sz w:val="16"/>
          <w:szCs w:val="16"/>
        </w:rPr>
        <w:t> </w:t>
      </w:r>
      <w:r w:rsidRPr="438EB684" w:rsidR="7D9491D2">
        <w:rPr>
          <w:rStyle w:val="normaltextrun"/>
          <w:rFonts w:ascii="Calibri" w:hAnsi="Calibri" w:cs="Calibri"/>
          <w:sz w:val="16"/>
          <w:szCs w:val="16"/>
        </w:rPr>
        <w:t>  </w:t>
      </w:r>
      <w:r w:rsidRPr="438EB684" w:rsidR="7D9491D2">
        <w:rPr>
          <w:rStyle w:val="eop"/>
          <w:rFonts w:ascii="Calibri" w:hAnsi="Calibri" w:cs="Calibri"/>
          <w:sz w:val="16"/>
          <w:szCs w:val="16"/>
        </w:rPr>
        <w:t> </w:t>
      </w:r>
    </w:p>
    <w:p w:rsidR="00CD3F4F" w:rsidP="00CD3F4F" w:rsidRDefault="00CD3F4F" w14:paraId="5A3AC8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OČEKÁVANÉ VÝSTUPY:</w:t>
      </w: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:rsidR="00D91FE3" w:rsidP="00D91FE3" w:rsidRDefault="00D1708E" w14:paraId="178F5D98" w14:textId="074E97C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 w:themeColor="text1"/>
        </w:rPr>
        <w:t>p</w:t>
      </w:r>
      <w:r w:rsidRPr="009B25B5" w:rsidR="009B25B5">
        <w:rPr>
          <w:rFonts w:ascii="Calibri" w:hAnsi="Calibri" w:cs="Calibri"/>
          <w:color w:val="000000" w:themeColor="text1"/>
        </w:rPr>
        <w:t>rojevuje kladné city k blízké osobě</w:t>
      </w:r>
    </w:p>
    <w:p w:rsidR="00D91FE3" w:rsidP="00D91FE3" w:rsidRDefault="00D1708E" w14:paraId="29737611" w14:textId="44A43DC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 w:themeColor="text1"/>
        </w:rPr>
        <w:t>d</w:t>
      </w:r>
      <w:r w:rsidRPr="00D91FE3" w:rsidR="009B25B5">
        <w:rPr>
          <w:rFonts w:ascii="Calibri" w:hAnsi="Calibri" w:cs="Calibri"/>
          <w:color w:val="000000" w:themeColor="text1"/>
        </w:rPr>
        <w:t xml:space="preserve">okáže vyjádřit radost, vděčnost a náklonnost přiměřeným způsobem </w:t>
      </w:r>
    </w:p>
    <w:p w:rsidR="00D91FE3" w:rsidP="00D91FE3" w:rsidRDefault="000C6337" w14:paraId="62AD6D2D" w14:textId="2169DD6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 w:themeColor="text1"/>
        </w:rPr>
        <w:t>r</w:t>
      </w:r>
      <w:r w:rsidRPr="00D91FE3" w:rsidR="009B25B5">
        <w:rPr>
          <w:rFonts w:ascii="Calibri" w:hAnsi="Calibri" w:cs="Calibri"/>
          <w:color w:val="000000" w:themeColor="text1"/>
        </w:rPr>
        <w:t>ozvíjí jemnou motoriku při výtvarných a pracovních činnostech</w:t>
      </w:r>
    </w:p>
    <w:p w:rsidR="00D91FE3" w:rsidP="00D91FE3" w:rsidRDefault="000C6337" w14:paraId="098DF009" w14:textId="432EB25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 w:themeColor="text1"/>
        </w:rPr>
        <w:t>z</w:t>
      </w:r>
      <w:r w:rsidRPr="00D91FE3" w:rsidR="009B25B5">
        <w:rPr>
          <w:rFonts w:ascii="Calibri" w:hAnsi="Calibri" w:cs="Calibri"/>
          <w:color w:val="000000" w:themeColor="text1"/>
        </w:rPr>
        <w:t>apamatuje si krátkou básničku nebo písničk</w:t>
      </w:r>
      <w:r w:rsidR="00D1708E">
        <w:rPr>
          <w:rFonts w:ascii="Calibri" w:hAnsi="Calibri" w:cs="Calibri"/>
          <w:color w:val="000000" w:themeColor="text1"/>
        </w:rPr>
        <w:t>y</w:t>
      </w:r>
    </w:p>
    <w:p w:rsidRPr="00AD21F1" w:rsidR="009B25B5" w:rsidP="00D91FE3" w:rsidRDefault="000C6337" w14:paraId="75C20C06" w14:textId="424258C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 w:themeColor="text1"/>
        </w:rPr>
        <w:t>d</w:t>
      </w:r>
      <w:r w:rsidRPr="00D91FE3" w:rsidR="009B25B5">
        <w:rPr>
          <w:rFonts w:ascii="Calibri" w:hAnsi="Calibri" w:cs="Calibri"/>
          <w:color w:val="000000" w:themeColor="text1"/>
        </w:rPr>
        <w:t>okáže se soustředit na společnou činnost a dokončit ji</w:t>
      </w:r>
    </w:p>
    <w:p w:rsidRPr="00AD21F1" w:rsidR="00AD21F1" w:rsidP="00AD21F1" w:rsidRDefault="00AD21F1" w14:paraId="41B16C63" w14:textId="063F1988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 w:rsidRP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uvědomuje</w:t>
      </w:r>
      <w:r w:rsidR="000C6337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 xml:space="preserve"> si</w:t>
      </w:r>
      <w:r w:rsidRP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, kdo tvoří jeho rodinu</w:t>
      </w:r>
    </w:p>
    <w:p w:rsidRPr="00AD21F1" w:rsidR="00AD21F1" w:rsidP="00AD21F1" w:rsidRDefault="000C6337" w14:paraId="4E97F0AC" w14:textId="78F2DB56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d</w:t>
      </w:r>
      <w:r w:rsidRPr="00AD21F1" w:rsid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 xml:space="preserve">okáže mluvit o lidech, kteří jsou mu blízcí </w:t>
      </w:r>
    </w:p>
    <w:p w:rsidRPr="00AD21F1" w:rsidR="00AD21F1" w:rsidP="00AD21F1" w:rsidRDefault="000C6337" w14:paraId="35F8E71A" w14:textId="0A36F21C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p</w:t>
      </w:r>
      <w:r w:rsidRPr="00AD21F1" w:rsid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rojevuje pocit bezpečí a sounáležitosti</w:t>
      </w:r>
    </w:p>
    <w:p w:rsidRPr="00AD21F1" w:rsidR="00AD21F1" w:rsidP="00AD21F1" w:rsidRDefault="000C6337" w14:paraId="28C6AA83" w14:textId="6F42E756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</w:t>
      </w:r>
      <w:r w:rsidRPr="00AD21F1" w:rsid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espektuje ostatní děti a jejich rodinné zázemí</w:t>
      </w:r>
    </w:p>
    <w:p w:rsidRPr="00AD21F1" w:rsidR="00AD21F1" w:rsidP="00AD21F1" w:rsidRDefault="000C6337" w14:paraId="688823CD" w14:textId="634428DA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p</w:t>
      </w:r>
      <w:r w:rsidRPr="00AD21F1" w:rsidR="00AD21F1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osiluje komunikační dovednosti a sociální chování</w:t>
      </w:r>
    </w:p>
    <w:p w:rsidRPr="009F6383" w:rsidR="009F6383" w:rsidP="009F6383" w:rsidRDefault="009F6383" w14:paraId="72DD913D" w14:textId="68675AB1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 w:rsidRPr="009F6383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 xml:space="preserve">vnímá domov jako místo pohody, jistoty a bezpečí </w:t>
      </w:r>
    </w:p>
    <w:p w:rsidRPr="009F6383" w:rsidR="009F6383" w:rsidP="009F6383" w:rsidRDefault="000C6337" w14:paraId="3919BC88" w14:textId="3DBEDAAC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</w:t>
      </w:r>
      <w:r w:rsidRPr="009F6383" w:rsidR="009F6383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ozlišuje prostředí domova a mateřské školy</w:t>
      </w:r>
    </w:p>
    <w:p w:rsidRPr="009F6383" w:rsidR="009F6383" w:rsidP="009F6383" w:rsidRDefault="000C6337" w14:paraId="2B62927C" w14:textId="3B536FD5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d</w:t>
      </w:r>
      <w:r w:rsidRPr="009F6383" w:rsidR="009F6383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 xml:space="preserve">okáže popsat jednoduché prvky domácího prostředí </w:t>
      </w:r>
    </w:p>
    <w:p w:rsidRPr="009F6383" w:rsidR="009F6383" w:rsidP="009F6383" w:rsidRDefault="000C6337" w14:paraId="7F9A7A28" w14:textId="1FE078F0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u</w:t>
      </w:r>
      <w:r w:rsidRPr="009F6383" w:rsidR="009F6383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vědomuje si základní pravidla společného soužití</w:t>
      </w:r>
    </w:p>
    <w:p w:rsidRPr="009F6383" w:rsidR="009F6383" w:rsidP="009F6383" w:rsidRDefault="000C6337" w14:paraId="644D4BF0" w14:textId="7FA685BE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</w:t>
      </w:r>
      <w:r w:rsidRPr="009F6383" w:rsidR="009F6383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ozvíjí schopnost spolupracovat a respektovat druhé</w:t>
      </w:r>
    </w:p>
    <w:p w:rsidRPr="001C0309" w:rsidR="001C0309" w:rsidP="001C0309" w:rsidRDefault="001C0309" w14:paraId="0E18CAC3" w14:textId="29C5CFEB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 w:rsidRPr="001C0309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 xml:space="preserve">poznává vybrané druhy hmyzu a jejich základní znaky </w:t>
      </w:r>
    </w:p>
    <w:p w:rsidRPr="001C0309" w:rsidR="001C0309" w:rsidP="001C0309" w:rsidRDefault="000C6337" w14:paraId="68275582" w14:textId="61064D66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v</w:t>
      </w:r>
      <w:r w:rsidRPr="001C0309" w:rsidR="001C0309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nímá přírodu se zájmem a respektem</w:t>
      </w:r>
    </w:p>
    <w:p w:rsidRPr="001C0309" w:rsidR="001C0309" w:rsidP="001C0309" w:rsidRDefault="000C6337" w14:paraId="48084A2F" w14:textId="68F43539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u</w:t>
      </w:r>
      <w:r w:rsidRPr="001C0309" w:rsidR="001C0309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čí se šetrnému chování k živým tvorům</w:t>
      </w:r>
    </w:p>
    <w:p w:rsidRPr="001C0309" w:rsidR="001C0309" w:rsidP="001C0309" w:rsidRDefault="000C6337" w14:paraId="0112C917" w14:textId="611B89CD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</w:t>
      </w:r>
      <w:r w:rsidRPr="001C0309" w:rsidR="001C0309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ozvíjí pozorovací schopnosti a zvídavost</w:t>
      </w:r>
    </w:p>
    <w:p w:rsidRPr="001C0309" w:rsidR="001C0309" w:rsidP="001C0309" w:rsidRDefault="000C6337" w14:paraId="48B92CEE" w14:textId="3B7EE82F">
      <w:pPr>
        <w:pStyle w:val="Odstavecseseznamem"/>
        <w:numPr>
          <w:ilvl w:val="0"/>
          <w:numId w:val="5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</w:pPr>
      <w:r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p</w:t>
      </w:r>
      <w:r w:rsidRPr="001C0309" w:rsidR="001C0309">
        <w:rPr>
          <w:rFonts w:ascii="Segoe UI" w:hAnsi="Segoe UI" w:eastAsia="Times New Roman" w:cs="Segoe UI"/>
          <w:sz w:val="21"/>
          <w:szCs w:val="21"/>
          <w:lang w:eastAsia="cs-CZ"/>
          <w14:ligatures w14:val="none"/>
        </w:rPr>
        <w:t>rocvičuje pohybové dovednosti při hrách s přírodní tematikou</w:t>
      </w:r>
    </w:p>
    <w:p w:rsidRPr="00D91FE3" w:rsidR="00AD21F1" w:rsidP="438EB684" w:rsidRDefault="00AD21F1" w14:paraId="62D63137" w14:textId="77777777">
      <w:pPr>
        <w:pStyle w:val="paragraph"/>
        <w:spacing w:before="0" w:beforeAutospacing="off" w:after="0" w:afterAutospacing="off"/>
        <w:ind w:left="420"/>
        <w:textAlignment w:val="baseline"/>
        <w:rPr>
          <w:rFonts w:ascii="Segoe UI" w:hAnsi="Segoe UI" w:cs="Segoe UI"/>
          <w:sz w:val="16"/>
          <w:szCs w:val="16"/>
        </w:rPr>
      </w:pPr>
    </w:p>
    <w:p w:rsidR="00975EA1" w:rsidP="438EB684" w:rsidRDefault="00975EA1" w14:paraId="3FFD22AD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:rsidR="438EB684" w:rsidP="438EB684" w:rsidRDefault="438EB684" w14:paraId="6429501E" w14:textId="7C42182D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/>
          <w:sz w:val="12"/>
          <w:szCs w:val="12"/>
          <w:u w:val="single"/>
        </w:rPr>
      </w:pPr>
    </w:p>
    <w:p w:rsidR="00CD3F4F" w:rsidP="00CD3F4F" w:rsidRDefault="00CD3F4F" w14:paraId="7E4B6D3F" w14:textId="3E9046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t>BÁSNIČKY A ŘÍKANKY:</w:t>
      </w:r>
      <w:r>
        <w:rPr>
          <w:rStyle w:val="normaltextrun"/>
          <w:rFonts w:ascii="Calibri" w:hAnsi="Calibri" w:cs="Calibri"/>
        </w:rPr>
        <w:t xml:space="preserve">   </w:t>
      </w:r>
      <w:r>
        <w:rPr>
          <w:rStyle w:val="eop"/>
          <w:rFonts w:ascii="Calibri" w:hAnsi="Calibri" w:cs="Calibri"/>
        </w:rPr>
        <w:t> </w:t>
      </w:r>
    </w:p>
    <w:p w:rsidRPr="00D93697" w:rsidR="00CD3F4F" w:rsidP="1C1976F8" w:rsidRDefault="00CD3F4F" w14:paraId="0A07565D" w14:textId="4957C526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3525"/>
        <w:gridCol w:w="5667"/>
      </w:tblGrid>
      <w:tr w:rsidR="1C1976F8" w:rsidTr="1C1976F8" w14:paraId="0534F9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  <w:shd w:val="clear" w:color="auto" w:fill="FFFFFF" w:themeFill="background1"/>
            <w:tcMar/>
          </w:tcPr>
          <w:p w:rsidR="78954BE0" w:rsidP="1C1976F8" w:rsidRDefault="78954BE0" w14:paraId="1B109762" w14:textId="48EA693D">
            <w:pPr>
              <w:pStyle w:val="paragraph"/>
              <w:spacing w:before="0" w:beforeAutospacing="off" w:after="0" w:afterAutospacing="off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</w:rPr>
            </w:pPr>
            <w:r w:rsidRPr="1C1976F8" w:rsidR="78954BE0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</w:rPr>
              <w:t>MAMINCE</w:t>
            </w:r>
          </w:p>
          <w:p w:rsidR="78954BE0" w:rsidP="1C1976F8" w:rsidRDefault="78954BE0" w14:paraId="1F4EB558" w14:textId="19992C28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1C1976F8" w:rsidR="78954BE0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Nepotřebuji slunce, které září.</w:t>
            </w:r>
          </w:p>
          <w:p w:rsidR="78954BE0" w:rsidP="1C1976F8" w:rsidRDefault="78954BE0" w14:paraId="147D360A" w14:textId="1E35A969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1C1976F8" w:rsidR="78954BE0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Stačí mi úsměv na tvé tváři.</w:t>
            </w:r>
          </w:p>
          <w:p w:rsidR="78954BE0" w:rsidP="1C1976F8" w:rsidRDefault="78954BE0" w14:paraId="3D4AE311" w14:textId="2782D60A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1C1976F8" w:rsidR="78954BE0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Jsi jako růže, která kvete.</w:t>
            </w:r>
          </w:p>
          <w:p w:rsidR="78954BE0" w:rsidP="1C1976F8" w:rsidRDefault="78954BE0" w14:paraId="1CD50152" w14:textId="74AD6FA1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1C1976F8" w:rsidR="78954BE0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Jsi ta nejlepší maminka na světě.</w:t>
            </w:r>
          </w:p>
          <w:p w:rsidR="1C1976F8" w:rsidP="1C1976F8" w:rsidRDefault="1C1976F8" w14:paraId="2A9A943A" w14:textId="44C883D1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</w:p>
          <w:p w:rsidR="7F23DA87" w:rsidP="1C1976F8" w:rsidRDefault="7F23DA87" w14:paraId="43C65BD2" w14:textId="4987DE9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1"/>
                <w:iCs w:val="1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i w:val="1"/>
                <w:iCs w:val="1"/>
                <w:sz w:val="24"/>
                <w:szCs w:val="24"/>
                <w:lang w:eastAsia="cs-CZ"/>
              </w:rPr>
              <w:t>RODINA</w:t>
            </w:r>
          </w:p>
          <w:p w:rsidR="7F23DA87" w:rsidP="1C1976F8" w:rsidRDefault="7F23DA87" w14:paraId="7E3B69D8" w14:textId="795C5396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Moje máma, to je máma,</w:t>
            </w:r>
          </w:p>
          <w:p w:rsidR="7F23DA87" w:rsidP="1C1976F8" w:rsidRDefault="7F23DA87" w14:paraId="75014691" w14:textId="5E89ACD5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máma, máma, maminka,</w:t>
            </w:r>
          </w:p>
          <w:p w:rsidR="7F23DA87" w:rsidP="1C1976F8" w:rsidRDefault="7F23DA87" w14:paraId="24FECCAF" w14:textId="6FACF496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 xml:space="preserve">ta se nám tak právě hodí </w:t>
            </w:r>
          </w:p>
          <w:p w:rsidR="7F23DA87" w:rsidP="1C1976F8" w:rsidRDefault="7F23DA87" w14:paraId="1328075D" w14:textId="7C56D969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pro našeho tatínka.</w:t>
            </w:r>
          </w:p>
          <w:p w:rsidR="1C1976F8" w:rsidP="1C1976F8" w:rsidRDefault="1C1976F8" w14:paraId="27D72389" w14:textId="5BD88BED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</w:p>
          <w:p w:rsidR="7F23DA87" w:rsidP="1C1976F8" w:rsidRDefault="7F23DA87" w14:paraId="324C1628" w14:textId="0A5BE8B4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A můj táta, to je táta,</w:t>
            </w:r>
          </w:p>
          <w:p w:rsidR="7F23DA87" w:rsidP="1C1976F8" w:rsidRDefault="7F23DA87" w14:paraId="380E2404" w14:textId="00813EEA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hodného mám tatínka.</w:t>
            </w:r>
          </w:p>
          <w:p w:rsidR="7F23DA87" w:rsidP="1C1976F8" w:rsidRDefault="7F23DA87" w14:paraId="7DE2D984" w14:textId="1CBCB8AB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Dobře, že ho v světě našla</w:t>
            </w:r>
          </w:p>
          <w:p w:rsidR="7F23DA87" w:rsidP="1C1976F8" w:rsidRDefault="7F23DA87" w14:paraId="58A49B60" w14:textId="24728F5E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1976F8" w:rsidR="7F23DA87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právě naše maminka.</w:t>
            </w:r>
          </w:p>
          <w:p w:rsidR="1C1976F8" w:rsidP="1C1976F8" w:rsidRDefault="1C1976F8" w14:paraId="168F4A5B" w14:textId="12674028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</w:p>
          <w:p w:rsidR="40F471BD" w:rsidP="1C1976F8" w:rsidRDefault="40F471BD" w14:paraId="273AC73A" w14:textId="78D471A5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1976F8" w:rsidR="40F471BD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Moje máma a můj táta,</w:t>
            </w:r>
          </w:p>
          <w:p w:rsidR="40F471BD" w:rsidP="1C1976F8" w:rsidRDefault="40F471BD" w14:paraId="40AD0223" w14:textId="00065BD2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1976F8" w:rsidR="40F471BD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tatínek a maminka,</w:t>
            </w:r>
          </w:p>
          <w:p w:rsidR="40F471BD" w:rsidP="1C1976F8" w:rsidRDefault="40F471BD" w14:paraId="10C1F633" w14:textId="6BE5AC72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1976F8" w:rsidR="40F471BD"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  <w:t>k tomu ještě hodné děti-</w:t>
            </w:r>
          </w:p>
          <w:p w:rsidR="40F471BD" w:rsidP="1C1976F8" w:rsidRDefault="40F471BD" w14:paraId="744CFD50" w14:textId="476A14C3">
            <w:pPr>
              <w:pStyle w:val="Normlnweb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1976F8" w:rsidR="40F471B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to je naše rodinka.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67" w:type="dxa"/>
            <w:shd w:val="clear" w:color="auto" w:fill="FFFFFF" w:themeFill="background1"/>
            <w:tcMar/>
          </w:tcPr>
          <w:p w:rsidR="7F23DA87" w:rsidP="1C1976F8" w:rsidRDefault="7F23DA87" w14:paraId="33571522" w14:textId="163BE0D7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1C1976F8" w:rsidR="7F23DA87">
              <w:rPr>
                <w:rStyle w:val="normaltextrun"/>
                <w:rFonts w:ascii="Calibri" w:hAnsi="Calibri" w:cs="Calibri"/>
                <w:b w:val="0"/>
                <w:bCs w:val="0"/>
                <w:i w:val="1"/>
                <w:iCs w:val="1"/>
              </w:rPr>
              <w:t>DŮM S VESELOU NÁLADOU</w:t>
            </w:r>
          </w:p>
          <w:p w:rsidR="7F23DA87" w:rsidP="1C1976F8" w:rsidRDefault="7F23DA87" w14:paraId="3FE092B3" w14:textId="1B43EFAA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Dům s veselou náladou, běhá ráno zahradou.</w:t>
            </w:r>
          </w:p>
          <w:p w:rsidR="7F23DA87" w:rsidP="1C1976F8" w:rsidRDefault="7F23DA87" w14:paraId="38DA1EAF" w14:textId="05293B93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Tu zaštěkal na něj pes, dům zakopl o pařez.</w:t>
            </w:r>
          </w:p>
          <w:p w:rsidR="7F23DA87" w:rsidP="1C1976F8" w:rsidRDefault="7F23DA87" w14:paraId="25493351" w14:textId="6BBA2A3F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Vše je vzhůru nohama, děti, táta i máma.</w:t>
            </w:r>
          </w:p>
          <w:p w:rsidR="7F23DA87" w:rsidP="1C1976F8" w:rsidRDefault="7F23DA87" w14:paraId="400E977D" w14:textId="64220261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Poděšeně volá máma: „Jéminkote! Krindapána!“</w:t>
            </w:r>
          </w:p>
          <w:p w:rsidR="7F23DA87" w:rsidP="1C1976F8" w:rsidRDefault="7F23DA87" w14:paraId="5A8A3C91" w14:textId="0BEC7D41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Táta bručí: „Vím to jistě, dům musí stát na svém místě!“</w:t>
            </w:r>
          </w:p>
          <w:p w:rsidR="7F23DA87" w:rsidP="1C1976F8" w:rsidRDefault="7F23DA87" w14:paraId="4037306B" w14:textId="693BD4DB">
            <w:pPr>
              <w:pStyle w:val="Normln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</w:pPr>
            <w:r w:rsidRPr="1C1976F8" w:rsidR="7F23DA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363636"/>
              </w:rPr>
              <w:t>Po zahradě běhá dům, tydli, tydli, tydlidum.</w:t>
            </w:r>
          </w:p>
          <w:p w:rsidR="1C1976F8" w:rsidP="1C1976F8" w:rsidRDefault="1C1976F8" w14:paraId="692A2E31" w14:textId="05AB10C3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b w:val="0"/>
                <w:bCs w:val="0"/>
                <w:sz w:val="24"/>
                <w:szCs w:val="24"/>
                <w:lang w:eastAsia="cs-CZ"/>
              </w:rPr>
            </w:pPr>
          </w:p>
          <w:p w:rsidR="78954BE0" w:rsidP="1C1976F8" w:rsidRDefault="78954BE0" w14:paraId="48998BB1" w14:textId="7A02B9A4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  <w:i w:val="1"/>
                <w:iCs w:val="1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  <w:i w:val="1"/>
                <w:iCs w:val="1"/>
              </w:rPr>
              <w:t>MOTÝLEK</w:t>
            </w:r>
          </w:p>
          <w:p w:rsidR="78954BE0" w:rsidP="1C1976F8" w:rsidRDefault="78954BE0" w14:paraId="7F51CE25" w14:textId="2A807444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Sedí motýl na kvítečku,</w:t>
            </w:r>
          </w:p>
          <w:p w:rsidR="78954BE0" w:rsidP="1C1976F8" w:rsidRDefault="78954BE0" w14:paraId="3E429BDA" w14:textId="4C0CA7CF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protahuje záda,</w:t>
            </w:r>
          </w:p>
          <w:p w:rsidR="78954BE0" w:rsidP="1C1976F8" w:rsidRDefault="78954BE0" w14:paraId="4F6D24C6" w14:textId="3F7C2E21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vyhlíží svou sedmitečku,</w:t>
            </w:r>
          </w:p>
          <w:p w:rsidR="78954BE0" w:rsidP="1C1976F8" w:rsidRDefault="78954BE0" w14:paraId="55E3E798" w14:textId="7CF3E9AC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ta o má prý ráda.</w:t>
            </w:r>
          </w:p>
          <w:p w:rsidR="1C1976F8" w:rsidP="1C1976F8" w:rsidRDefault="1C1976F8" w14:paraId="7290D364" w14:textId="5D3A8BA8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</w:p>
          <w:p w:rsidR="78954BE0" w:rsidP="1C1976F8" w:rsidRDefault="78954BE0" w14:paraId="013F5CD3" w14:textId="3B6104ED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Sedí motýl na květince,</w:t>
            </w:r>
          </w:p>
          <w:p w:rsidR="78954BE0" w:rsidP="1C1976F8" w:rsidRDefault="78954BE0" w14:paraId="3859DC0E" w14:textId="776D17F1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o berušce zpívá,</w:t>
            </w:r>
          </w:p>
          <w:p w:rsidR="78954BE0" w:rsidP="1C1976F8" w:rsidRDefault="78954BE0" w14:paraId="058FE4ED" w14:textId="46DBDDFE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vypravuje kopretince,</w:t>
            </w:r>
          </w:p>
          <w:p w:rsidR="78954BE0" w:rsidP="1C1976F8" w:rsidRDefault="78954BE0" w14:paraId="6E74A484" w14:textId="3F7B460C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b w:val="0"/>
                <w:bCs w:val="0"/>
              </w:rPr>
            </w:pPr>
            <w:r w:rsidRPr="1C1976F8" w:rsidR="78954BE0">
              <w:rPr>
                <w:rStyle w:val="eop"/>
                <w:rFonts w:ascii="Calibri" w:hAnsi="Calibri" w:cs="Calibri"/>
                <w:b w:val="0"/>
                <w:bCs w:val="0"/>
              </w:rPr>
              <w:t>jak to v lásce bývá.</w:t>
            </w:r>
          </w:p>
        </w:tc>
      </w:tr>
    </w:tbl>
    <w:p w:rsidR="438EB684" w:rsidP="1C1976F8" w:rsidRDefault="438EB684" w14:paraId="59AD9381" w14:textId="733E7075">
      <w:pPr>
        <w:pStyle w:val="paragraph"/>
        <w:spacing w:before="0" w:beforeAutospacing="off" w:after="0" w:afterAutospacing="off"/>
        <w:rPr>
          <w:rStyle w:val="normaltextrun"/>
          <w:rFonts w:ascii="Segoe UI" w:hAnsi="Segoe UI" w:cs="Segoe UI"/>
          <w:sz w:val="18"/>
          <w:szCs w:val="18"/>
        </w:rPr>
      </w:pPr>
    </w:p>
    <w:p w:rsidR="00CD3F4F" w:rsidP="438EB684" w:rsidRDefault="00CD3F4F" w14:paraId="030EFBFF" w14:textId="392E9AA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C1976F8" w:rsidR="7A04C579">
        <w:rPr>
          <w:rStyle w:val="normaltextrun"/>
          <w:rFonts w:ascii="Calibri" w:hAnsi="Calibri" w:cs="Calibri"/>
          <w:u w:val="single"/>
        </w:rPr>
        <w:t>PÍSNIČKY:</w:t>
      </w:r>
      <w:r w:rsidRPr="1C1976F8" w:rsidR="7A04C579">
        <w:rPr>
          <w:rStyle w:val="normaltextrun"/>
          <w:rFonts w:ascii="Calibri" w:hAnsi="Calibri" w:cs="Calibri"/>
        </w:rPr>
        <w:t xml:space="preserve"> </w:t>
      </w:r>
      <w:r w:rsidRPr="1C1976F8" w:rsidR="046FF662">
        <w:rPr>
          <w:rStyle w:val="normaltextrun"/>
          <w:rFonts w:ascii="Calibri" w:hAnsi="Calibri" w:cs="Calibri"/>
        </w:rPr>
        <w:t xml:space="preserve">Měla babka; </w:t>
      </w:r>
      <w:r w:rsidRPr="1C1976F8" w:rsidR="7DC9DC3D">
        <w:rPr>
          <w:rStyle w:val="normaltextrun"/>
          <w:rFonts w:ascii="Calibri" w:hAnsi="Calibri" w:cs="Calibri"/>
        </w:rPr>
        <w:t>Maminky</w:t>
      </w:r>
      <w:r w:rsidRPr="1C1976F8" w:rsidR="7A04C579">
        <w:rPr>
          <w:rStyle w:val="normaltextrun"/>
          <w:rFonts w:ascii="Calibri" w:hAnsi="Calibri" w:cs="Calibri"/>
        </w:rPr>
        <w:t xml:space="preserve">; </w:t>
      </w:r>
      <w:r w:rsidRPr="1C1976F8" w:rsidR="7FC803AA">
        <w:rPr>
          <w:rStyle w:val="normaltextrun"/>
          <w:rFonts w:ascii="Calibri" w:hAnsi="Calibri" w:cs="Calibri"/>
        </w:rPr>
        <w:t xml:space="preserve">Naše rodina; </w:t>
      </w:r>
      <w:r w:rsidRPr="1C1976F8" w:rsidR="25661E16">
        <w:rPr>
          <w:rStyle w:val="normaltextrun"/>
          <w:rFonts w:ascii="Calibri" w:hAnsi="Calibri" w:cs="Calibri"/>
        </w:rPr>
        <w:t>Muzikantská rodina</w:t>
      </w:r>
      <w:r w:rsidRPr="1C1976F8" w:rsidR="7A04C579">
        <w:rPr>
          <w:rStyle w:val="normaltextrun"/>
          <w:rFonts w:ascii="Calibri" w:hAnsi="Calibri" w:cs="Calibri"/>
        </w:rPr>
        <w:t xml:space="preserve">; </w:t>
      </w:r>
      <w:r w:rsidRPr="1C1976F8" w:rsidR="0C0FAB38">
        <w:rPr>
          <w:rStyle w:val="normaltextrun"/>
          <w:rFonts w:ascii="Calibri" w:hAnsi="Calibri" w:cs="Calibri"/>
        </w:rPr>
        <w:t>Pohádka o domečku</w:t>
      </w:r>
      <w:r w:rsidRPr="1C1976F8" w:rsidR="575DC192">
        <w:rPr>
          <w:rStyle w:val="normaltextrun"/>
          <w:rFonts w:ascii="Calibri" w:hAnsi="Calibri" w:cs="Calibri"/>
        </w:rPr>
        <w:t>;</w:t>
      </w:r>
      <w:r w:rsidRPr="1C1976F8" w:rsidR="32C642CC">
        <w:rPr>
          <w:rStyle w:val="normaltextrun"/>
          <w:rFonts w:ascii="Calibri" w:hAnsi="Calibri" w:cs="Calibri"/>
        </w:rPr>
        <w:t xml:space="preserve"> </w:t>
      </w:r>
      <w:r w:rsidRPr="1C1976F8" w:rsidR="45239730">
        <w:rPr>
          <w:rStyle w:val="normaltextrun"/>
          <w:rFonts w:ascii="Calibri" w:hAnsi="Calibri" w:cs="Calibri"/>
        </w:rPr>
        <w:t xml:space="preserve">Tancovala žížala; </w:t>
      </w:r>
      <w:r w:rsidRPr="1C1976F8" w:rsidR="32C642CC">
        <w:rPr>
          <w:rStyle w:val="normaltextrun"/>
          <w:rFonts w:ascii="Calibri" w:hAnsi="Calibri" w:cs="Calibri"/>
        </w:rPr>
        <w:t>Mravenčí ukolébavka</w:t>
      </w:r>
      <w:r w:rsidRPr="1C1976F8" w:rsidR="7A04C579">
        <w:rPr>
          <w:rStyle w:val="normaltextrun"/>
          <w:rFonts w:ascii="Calibri" w:hAnsi="Calibri" w:cs="Calibri"/>
        </w:rPr>
        <w:t>…</w:t>
      </w:r>
      <w:r w:rsidRPr="1C1976F8" w:rsidR="7A04C579">
        <w:rPr>
          <w:rStyle w:val="eop"/>
          <w:rFonts w:ascii="Calibri" w:hAnsi="Calibri" w:cs="Calibri"/>
        </w:rPr>
        <w:t> </w:t>
      </w:r>
    </w:p>
    <w:p w:rsidR="00CD3F4F" w:rsidP="438EB684" w:rsidRDefault="00CD3F4F" w14:paraId="70E62998" w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438EB684" w:rsidR="7D9491D2">
        <w:rPr>
          <w:rStyle w:val="normaltextrun"/>
          <w:rFonts w:ascii="Calibri" w:hAnsi="Calibri" w:cs="Calibri"/>
        </w:rPr>
        <w:t>  </w:t>
      </w:r>
      <w:r w:rsidRPr="438EB684" w:rsidR="7D9491D2">
        <w:rPr>
          <w:rStyle w:val="eop"/>
          <w:rFonts w:ascii="Calibri" w:hAnsi="Calibri" w:cs="Calibri"/>
        </w:rPr>
        <w:t> </w:t>
      </w:r>
    </w:p>
    <w:p w:rsidR="00CD3F4F" w:rsidP="438EB684" w:rsidRDefault="00CD3F4F" w14:paraId="48D6A2C2" w14:textId="4838DC3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C1976F8" w:rsidR="7A04C579">
        <w:rPr>
          <w:rStyle w:val="normaltextrun"/>
          <w:rFonts w:ascii="Calibri" w:hAnsi="Calibri" w:cs="Calibri"/>
          <w:u w:val="single"/>
        </w:rPr>
        <w:t>HRY:</w:t>
      </w:r>
      <w:r w:rsidRPr="1C1976F8" w:rsidR="7A04C579">
        <w:rPr>
          <w:rStyle w:val="normaltextrun"/>
          <w:rFonts w:ascii="Calibri" w:hAnsi="Calibri" w:cs="Calibri"/>
        </w:rPr>
        <w:t xml:space="preserve"> </w:t>
      </w:r>
      <w:r w:rsidRPr="1C1976F8" w:rsidR="09F0F4CA">
        <w:rPr>
          <w:rStyle w:val="normaltextrun"/>
          <w:rFonts w:ascii="Calibri" w:hAnsi="Calibri" w:cs="Calibri"/>
        </w:rPr>
        <w:t>Naše máma řekla</w:t>
      </w:r>
      <w:r w:rsidRPr="1C1976F8" w:rsidR="7A04C579">
        <w:rPr>
          <w:rStyle w:val="normaltextrun"/>
          <w:rFonts w:ascii="Calibri" w:hAnsi="Calibri" w:cs="Calibri"/>
        </w:rPr>
        <w:t xml:space="preserve">; </w:t>
      </w:r>
      <w:r w:rsidRPr="1C1976F8" w:rsidR="4DB20C17">
        <w:rPr>
          <w:rStyle w:val="normaltextrun"/>
          <w:rFonts w:ascii="Calibri" w:hAnsi="Calibri" w:cs="Calibri"/>
        </w:rPr>
        <w:t>Praní prádla</w:t>
      </w:r>
      <w:r w:rsidRPr="1C1976F8" w:rsidR="7A9EB398">
        <w:rPr>
          <w:rStyle w:val="normaltextrun"/>
          <w:rFonts w:ascii="Calibri" w:hAnsi="Calibri" w:cs="Calibri"/>
        </w:rPr>
        <w:t>;</w:t>
      </w:r>
      <w:r w:rsidRPr="1C1976F8" w:rsidR="3CAA439B">
        <w:rPr>
          <w:rStyle w:val="normaltextrun"/>
          <w:rFonts w:ascii="Calibri" w:hAnsi="Calibri" w:cs="Calibri"/>
        </w:rPr>
        <w:t xml:space="preserve"> Máma, táta, babi, </w:t>
      </w:r>
      <w:r w:rsidRPr="1C1976F8" w:rsidR="43E3B8E1">
        <w:rPr>
          <w:rStyle w:val="normaltextrun"/>
          <w:rFonts w:ascii="Calibri" w:hAnsi="Calibri" w:cs="Calibri"/>
        </w:rPr>
        <w:t>děda!</w:t>
      </w:r>
      <w:r w:rsidRPr="1C1976F8" w:rsidR="6BC68E26">
        <w:rPr>
          <w:rStyle w:val="normaltextrun"/>
          <w:rFonts w:ascii="Calibri" w:hAnsi="Calibri" w:cs="Calibri"/>
        </w:rPr>
        <w:t xml:space="preserve"> </w:t>
      </w:r>
      <w:r w:rsidRPr="1C1976F8" w:rsidR="43E3B8E1">
        <w:rPr>
          <w:rStyle w:val="normaltextrun"/>
          <w:rFonts w:ascii="Calibri" w:hAnsi="Calibri" w:cs="Calibri"/>
        </w:rPr>
        <w:t xml:space="preserve"> </w:t>
      </w:r>
      <w:r w:rsidRPr="1C1976F8" w:rsidR="06E5F36D">
        <w:rPr>
          <w:rStyle w:val="normaltextrun"/>
          <w:rFonts w:ascii="Calibri" w:hAnsi="Calibri" w:cs="Calibri"/>
        </w:rPr>
        <w:t>Na rodinu</w:t>
      </w:r>
      <w:r w:rsidRPr="1C1976F8" w:rsidR="7349ECC0">
        <w:rPr>
          <w:rStyle w:val="normaltextrun"/>
          <w:rFonts w:ascii="Calibri" w:hAnsi="Calibri" w:cs="Calibri"/>
        </w:rPr>
        <w:t xml:space="preserve">; </w:t>
      </w:r>
      <w:r w:rsidRPr="1C1976F8" w:rsidR="1CFAD559">
        <w:rPr>
          <w:rStyle w:val="normaltextrun"/>
          <w:rFonts w:ascii="Calibri" w:hAnsi="Calibri" w:cs="Calibri"/>
        </w:rPr>
        <w:t xml:space="preserve">Najdi svůj domov; Rodinná štafeta; </w:t>
      </w:r>
      <w:r w:rsidRPr="1C1976F8" w:rsidR="7349ECC0">
        <w:rPr>
          <w:rStyle w:val="normaltextrun"/>
          <w:rFonts w:ascii="Calibri" w:hAnsi="Calibri" w:cs="Calibri"/>
        </w:rPr>
        <w:t>Plástve, trubci</w:t>
      </w:r>
      <w:r w:rsidRPr="1C1976F8" w:rsidR="111481FC">
        <w:rPr>
          <w:rStyle w:val="normaltextrun"/>
          <w:rFonts w:ascii="Calibri" w:hAnsi="Calibri" w:cs="Calibri"/>
        </w:rPr>
        <w:t>,</w:t>
      </w:r>
      <w:r w:rsidRPr="1C1976F8" w:rsidR="7349ECC0">
        <w:rPr>
          <w:rStyle w:val="normaltextrun"/>
          <w:rFonts w:ascii="Calibri" w:hAnsi="Calibri" w:cs="Calibri"/>
        </w:rPr>
        <w:t xml:space="preserve"> dělnice; </w:t>
      </w:r>
      <w:r w:rsidRPr="1C1976F8" w:rsidR="7EC0D827">
        <w:rPr>
          <w:rStyle w:val="normaltextrun"/>
          <w:rFonts w:ascii="Calibri" w:hAnsi="Calibri" w:cs="Calibri"/>
        </w:rPr>
        <w:t xml:space="preserve">Od vajíčka k broučkovi; Larvy v pohybu; </w:t>
      </w:r>
      <w:r w:rsidRPr="1C1976F8" w:rsidR="7A04C579">
        <w:rPr>
          <w:rStyle w:val="normaltextrun"/>
          <w:rFonts w:ascii="Calibri" w:hAnsi="Calibri" w:cs="Calibri"/>
        </w:rPr>
        <w:t>…</w:t>
      </w:r>
    </w:p>
    <w:p w:rsidR="00CD3F4F" w:rsidP="00CD3F4F" w:rsidRDefault="00CD3F4F" w14:paraId="6D2EC4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:rsidR="00CD3F4F" w:rsidP="1C1976F8" w:rsidRDefault="00CD3F4F" w14:paraId="363BA5F2" w14:textId="77777777">
      <w:pPr>
        <w:pStyle w:val="paragraph"/>
        <w:spacing w:before="0" w:beforeAutospacing="off" w:after="0" w:afterAutospacing="off" w:line="240" w:lineRule="auto"/>
        <w:textAlignment w:val="baseline"/>
        <w:rPr>
          <w:rStyle w:val="normaltextrun"/>
          <w:rFonts w:ascii="Calibri" w:hAnsi="Calibri" w:cs="Calibri"/>
        </w:rPr>
      </w:pPr>
      <w:r w:rsidRPr="1C1976F8" w:rsidR="0EF6B9C9">
        <w:rPr>
          <w:rStyle w:val="normaltextrun"/>
          <w:rFonts w:ascii="Calibri" w:hAnsi="Calibri" w:cs="Calibri"/>
          <w:u w:val="single"/>
        </w:rPr>
        <w:t>AKCE TŘÍDY:</w:t>
      </w:r>
      <w:r w:rsidRPr="1C1976F8" w:rsidR="0EF6B9C9">
        <w:rPr>
          <w:rStyle w:val="normaltextrun"/>
          <w:rFonts w:ascii="Calibri" w:hAnsi="Calibri" w:cs="Calibri"/>
        </w:rPr>
        <w:t> </w:t>
      </w:r>
    </w:p>
    <w:p w:rsidR="76E240D7" w:rsidP="1C1976F8" w:rsidRDefault="76E240D7" w14:paraId="5925C7D6" w14:textId="2D4BD686">
      <w:pPr>
        <w:pStyle w:val="paragraph"/>
        <w:spacing w:before="0" w:beforeAutospacing="off" w:after="0" w:afterAutospacing="off" w:line="240" w:lineRule="auto"/>
      </w:pPr>
      <w:r w:rsidRPr="1C1976F8" w:rsidR="3C082C9C">
        <w:rPr>
          <w:rStyle w:val="normaltextrun"/>
          <w:rFonts w:ascii="Calibri" w:hAnsi="Calibri" w:cs="Calibri"/>
          <w:b w:val="1"/>
          <w:bCs w:val="1"/>
        </w:rPr>
        <w:t xml:space="preserve">  </w:t>
      </w:r>
      <w:r w:rsidRPr="1C1976F8" w:rsidR="26978FA6">
        <w:rPr>
          <w:rStyle w:val="normaltextrun"/>
          <w:rFonts w:ascii="Calibri" w:hAnsi="Calibri" w:cs="Calibri"/>
          <w:b w:val="1"/>
          <w:bCs w:val="1"/>
        </w:rPr>
        <w:t>5</w:t>
      </w:r>
      <w:r w:rsidRPr="1C1976F8" w:rsidR="7A04C579">
        <w:rPr>
          <w:rStyle w:val="normaltextrun"/>
          <w:rFonts w:ascii="Calibri" w:hAnsi="Calibri" w:cs="Calibri"/>
          <w:b w:val="1"/>
          <w:bCs w:val="1"/>
        </w:rPr>
        <w:t xml:space="preserve">. </w:t>
      </w:r>
      <w:r w:rsidRPr="1C1976F8" w:rsidR="0D1CAA79">
        <w:rPr>
          <w:rStyle w:val="normaltextrun"/>
          <w:rFonts w:ascii="Calibri" w:hAnsi="Calibri" w:cs="Calibri"/>
          <w:b w:val="1"/>
          <w:bCs w:val="1"/>
        </w:rPr>
        <w:t>5</w:t>
      </w:r>
      <w:r w:rsidRPr="1C1976F8" w:rsidR="7A04C579">
        <w:rPr>
          <w:rStyle w:val="normaltextrun"/>
          <w:rFonts w:ascii="Calibri" w:hAnsi="Calibri" w:cs="Calibri"/>
          <w:b w:val="1"/>
          <w:bCs w:val="1"/>
        </w:rPr>
        <w:t>. 202</w:t>
      </w:r>
      <w:r w:rsidRPr="1C1976F8" w:rsidR="11B27A55">
        <w:rPr>
          <w:rStyle w:val="normaltextrun"/>
          <w:rFonts w:ascii="Calibri" w:hAnsi="Calibri" w:cs="Calibri"/>
          <w:b w:val="1"/>
          <w:bCs w:val="1"/>
        </w:rPr>
        <w:t>6</w:t>
      </w:r>
      <w:r>
        <w:tab/>
      </w:r>
      <w:r w:rsidRPr="1C1976F8" w:rsidR="65C2DC32">
        <w:rPr>
          <w:rStyle w:val="normaltextrun"/>
          <w:rFonts w:ascii="Calibri" w:hAnsi="Calibri" w:cs="Calibri"/>
          <w:b w:val="1"/>
          <w:bCs w:val="1"/>
        </w:rPr>
        <w:t>od 16:00 hod.</w:t>
      </w:r>
      <w:r w:rsidRPr="1C1976F8" w:rsidR="65C2DC32">
        <w:rPr>
          <w:rStyle w:val="normaltextrun"/>
          <w:rFonts w:ascii="Calibri" w:hAnsi="Calibri" w:cs="Calibri"/>
          <w:b w:val="0"/>
          <w:bCs w:val="0"/>
        </w:rPr>
        <w:t xml:space="preserve"> t</w:t>
      </w:r>
      <w:r w:rsidRPr="1C1976F8" w:rsidR="7522395F">
        <w:rPr>
          <w:rStyle w:val="normaltextrun"/>
          <w:rFonts w:ascii="Calibri" w:hAnsi="Calibri" w:cs="Calibri"/>
          <w:b w:val="0"/>
          <w:bCs w:val="0"/>
        </w:rPr>
        <w:t xml:space="preserve">řídní schůzka pro rodiče přihlášených dětí </w:t>
      </w:r>
      <w:r w:rsidRPr="1C1976F8" w:rsidR="7522395F">
        <w:rPr>
          <w:rStyle w:val="normaltextrun"/>
          <w:rFonts w:ascii="Calibri" w:hAnsi="Calibri" w:cs="Calibri"/>
          <w:b w:val="0"/>
          <w:bCs w:val="0"/>
        </w:rPr>
        <w:t>ŠvP</w:t>
      </w:r>
    </w:p>
    <w:p w:rsidR="000916A1" w:rsidP="1C1976F8" w:rsidRDefault="000916A1" w14:paraId="6DCB6F19" w14:textId="2B0470AC">
      <w:pPr>
        <w:pStyle w:val="paragraph"/>
        <w:spacing w:before="0" w:beforeAutospacing="off" w:after="0" w:afterAutospacing="off" w:line="240" w:lineRule="auto"/>
        <w:textAlignment w:val="baseline"/>
        <w:rPr>
          <w:rStyle w:val="normaltextrun"/>
          <w:rFonts w:ascii="Calibri" w:hAnsi="Calibri" w:cs="Calibri"/>
          <w:b w:val="0"/>
          <w:bCs w:val="0"/>
        </w:rPr>
      </w:pPr>
      <w:r w:rsidRPr="1C1976F8" w:rsidR="0D1CAA79">
        <w:rPr>
          <w:rStyle w:val="normaltextrun"/>
          <w:rFonts w:ascii="Calibri" w:hAnsi="Calibri" w:cs="Calibri"/>
          <w:b w:val="1"/>
          <w:bCs w:val="1"/>
        </w:rPr>
        <w:t>15. 5. 202</w:t>
      </w:r>
      <w:r w:rsidRPr="1C1976F8" w:rsidR="2E7ADF3F">
        <w:rPr>
          <w:rStyle w:val="normaltextrun"/>
          <w:rFonts w:ascii="Calibri" w:hAnsi="Calibri" w:cs="Calibri"/>
          <w:b w:val="1"/>
          <w:bCs w:val="1"/>
        </w:rPr>
        <w:t>6</w:t>
      </w:r>
      <w:r>
        <w:tab/>
      </w:r>
      <w:r w:rsidRPr="1C1976F8" w:rsidR="06F42A1E">
        <w:rPr>
          <w:rStyle w:val="normaltextrun"/>
          <w:rFonts w:ascii="Calibri" w:hAnsi="Calibri" w:cs="Calibri"/>
          <w:b w:val="0"/>
          <w:bCs w:val="0"/>
        </w:rPr>
        <w:t xml:space="preserve">Á, Á, Á atlas ten se </w:t>
      </w:r>
      <w:r w:rsidRPr="1C1976F8" w:rsidR="057638A1">
        <w:rPr>
          <w:rStyle w:val="normaltextrun"/>
          <w:rFonts w:ascii="Calibri" w:hAnsi="Calibri" w:cs="Calibri"/>
          <w:b w:val="0"/>
          <w:bCs w:val="0"/>
        </w:rPr>
        <w:t>má – divadlo</w:t>
      </w:r>
      <w:r w:rsidRPr="1C1976F8" w:rsidR="057638A1">
        <w:rPr>
          <w:rStyle w:val="normaltextrun"/>
          <w:rFonts w:ascii="Calibri" w:hAnsi="Calibri" w:cs="Calibri"/>
          <w:b w:val="0"/>
          <w:bCs w:val="0"/>
        </w:rPr>
        <w:t xml:space="preserve"> v MŠ</w:t>
      </w:r>
    </w:p>
    <w:p w:rsidR="000916A1" w:rsidP="1C1976F8" w:rsidRDefault="000916A1" w14:paraId="55877035" w14:textId="019210F5">
      <w:pPr>
        <w:pStyle w:val="paragraph"/>
        <w:spacing w:before="0" w:beforeAutospacing="off" w:after="0" w:afterAutospacing="off" w:line="240" w:lineRule="auto"/>
        <w:textAlignment w:val="baseline"/>
      </w:pPr>
      <w:r w:rsidRPr="1C1976F8" w:rsidR="58268ACE">
        <w:rPr>
          <w:rStyle w:val="normaltextrun"/>
          <w:rFonts w:ascii="Calibri" w:hAnsi="Calibri" w:cs="Calibri"/>
          <w:b w:val="1"/>
          <w:bCs w:val="1"/>
        </w:rPr>
        <w:t>25</w:t>
      </w:r>
      <w:r w:rsidRPr="1C1976F8" w:rsidR="0D1CAA79">
        <w:rPr>
          <w:rStyle w:val="normaltextrun"/>
          <w:rFonts w:ascii="Calibri" w:hAnsi="Calibri" w:cs="Calibri"/>
          <w:b w:val="1"/>
          <w:bCs w:val="1"/>
        </w:rPr>
        <w:t>. 5. 202</w:t>
      </w:r>
      <w:r w:rsidRPr="1C1976F8" w:rsidR="18336F01">
        <w:rPr>
          <w:rStyle w:val="normaltextrun"/>
          <w:rFonts w:ascii="Calibri" w:hAnsi="Calibri" w:cs="Calibri"/>
          <w:b w:val="1"/>
          <w:bCs w:val="1"/>
        </w:rPr>
        <w:t>6</w:t>
      </w:r>
      <w:r>
        <w:tab/>
      </w:r>
      <w:r w:rsidRPr="1C1976F8" w:rsidR="3842DFC7">
        <w:rPr>
          <w:rStyle w:val="normaltextrun"/>
          <w:rFonts w:ascii="Calibri" w:hAnsi="Calibri" w:cs="Calibri"/>
        </w:rPr>
        <w:t>Fotografování kolektivů tříd od 9:30 hod.</w:t>
      </w:r>
    </w:p>
    <w:p w:rsidR="1C1976F8" w:rsidP="1C1976F8" w:rsidRDefault="1C1976F8" w14:paraId="52D5004B" w14:textId="18A0E11F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w:rsidR="1C1976F8" w:rsidP="1C1976F8" w:rsidRDefault="1C1976F8" w14:paraId="11294D61" w14:textId="5E797C8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w:rsidR="00CD3F4F" w:rsidP="00CD3F4F" w:rsidRDefault="00CD3F4F" w14:paraId="2959F5E1" w14:textId="71A156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472BCF" w:rsidRDefault="00472BCF" w14:paraId="5643C7F2" w14:textId="77777777"/>
    <w:sectPr w:rsidR="00472BCF">
      <w:pgSz w:w="11906" w:h="16838" w:orient="portrait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F69"/>
    <w:multiLevelType w:val="multilevel"/>
    <w:tmpl w:val="640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E8B534F"/>
    <w:multiLevelType w:val="hybridMultilevel"/>
    <w:tmpl w:val="664E258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4E1500D"/>
    <w:multiLevelType w:val="multilevel"/>
    <w:tmpl w:val="946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5CD7CB0"/>
    <w:multiLevelType w:val="hybridMultilevel"/>
    <w:tmpl w:val="D818B83E"/>
    <w:lvl w:ilvl="0" w:tplc="CC2AF8D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9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953172">
    <w:abstractNumId w:val="0"/>
  </w:num>
  <w:num w:numId="3" w16cid:durableId="1516649538">
    <w:abstractNumId w:val="2"/>
  </w:num>
  <w:num w:numId="4" w16cid:durableId="494999968">
    <w:abstractNumId w:val="3"/>
  </w:num>
  <w:num w:numId="5" w16cid:durableId="16744531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4F"/>
    <w:rsid w:val="00023E06"/>
    <w:rsid w:val="000916A1"/>
    <w:rsid w:val="000C6337"/>
    <w:rsid w:val="000F56BB"/>
    <w:rsid w:val="0010048A"/>
    <w:rsid w:val="00181120"/>
    <w:rsid w:val="001A47FE"/>
    <w:rsid w:val="001C0309"/>
    <w:rsid w:val="002A6B1B"/>
    <w:rsid w:val="002C586B"/>
    <w:rsid w:val="00362B51"/>
    <w:rsid w:val="0038318F"/>
    <w:rsid w:val="003B1119"/>
    <w:rsid w:val="003D6EFF"/>
    <w:rsid w:val="003F15E9"/>
    <w:rsid w:val="00434C20"/>
    <w:rsid w:val="00452369"/>
    <w:rsid w:val="00452AC0"/>
    <w:rsid w:val="00457D3F"/>
    <w:rsid w:val="00472BCF"/>
    <w:rsid w:val="00484B0A"/>
    <w:rsid w:val="004E191E"/>
    <w:rsid w:val="004E5BED"/>
    <w:rsid w:val="00535B6E"/>
    <w:rsid w:val="00581B06"/>
    <w:rsid w:val="005B545C"/>
    <w:rsid w:val="005C5BB0"/>
    <w:rsid w:val="005F3628"/>
    <w:rsid w:val="00601530"/>
    <w:rsid w:val="00641475"/>
    <w:rsid w:val="00753BC2"/>
    <w:rsid w:val="00823238"/>
    <w:rsid w:val="00870C29"/>
    <w:rsid w:val="008723A7"/>
    <w:rsid w:val="008E71AA"/>
    <w:rsid w:val="0095643E"/>
    <w:rsid w:val="00974824"/>
    <w:rsid w:val="00975EA1"/>
    <w:rsid w:val="00996F68"/>
    <w:rsid w:val="009B25B5"/>
    <w:rsid w:val="009F6383"/>
    <w:rsid w:val="00A96DFE"/>
    <w:rsid w:val="00AD21F1"/>
    <w:rsid w:val="00B4134F"/>
    <w:rsid w:val="00B8035F"/>
    <w:rsid w:val="00B85113"/>
    <w:rsid w:val="00BA073E"/>
    <w:rsid w:val="00BF0488"/>
    <w:rsid w:val="00C5469B"/>
    <w:rsid w:val="00CD3F4F"/>
    <w:rsid w:val="00D1708E"/>
    <w:rsid w:val="00D27032"/>
    <w:rsid w:val="00D31471"/>
    <w:rsid w:val="00D91FE3"/>
    <w:rsid w:val="00EB2CFA"/>
    <w:rsid w:val="00F14FDE"/>
    <w:rsid w:val="00F465AB"/>
    <w:rsid w:val="00F51105"/>
    <w:rsid w:val="00FB37E3"/>
    <w:rsid w:val="00FC3EF6"/>
    <w:rsid w:val="00FC4453"/>
    <w:rsid w:val="0128C411"/>
    <w:rsid w:val="016AD274"/>
    <w:rsid w:val="01DAD570"/>
    <w:rsid w:val="03468B25"/>
    <w:rsid w:val="046179B2"/>
    <w:rsid w:val="046FF662"/>
    <w:rsid w:val="057638A1"/>
    <w:rsid w:val="05EC33AF"/>
    <w:rsid w:val="06E5F36D"/>
    <w:rsid w:val="06F42A1E"/>
    <w:rsid w:val="06FCC568"/>
    <w:rsid w:val="078C2502"/>
    <w:rsid w:val="092ED2EA"/>
    <w:rsid w:val="09F0F4CA"/>
    <w:rsid w:val="0A2ED089"/>
    <w:rsid w:val="0A734E24"/>
    <w:rsid w:val="0BB8FC7B"/>
    <w:rsid w:val="0BCA7519"/>
    <w:rsid w:val="0C0FAB38"/>
    <w:rsid w:val="0D1CAA79"/>
    <w:rsid w:val="0E51FF9D"/>
    <w:rsid w:val="0EF6B9C9"/>
    <w:rsid w:val="111481FC"/>
    <w:rsid w:val="11B27A55"/>
    <w:rsid w:val="12825C21"/>
    <w:rsid w:val="12EC351E"/>
    <w:rsid w:val="13BE1FF5"/>
    <w:rsid w:val="14C42F64"/>
    <w:rsid w:val="1538219D"/>
    <w:rsid w:val="16C719C8"/>
    <w:rsid w:val="1770D36E"/>
    <w:rsid w:val="18336F01"/>
    <w:rsid w:val="1AA9C530"/>
    <w:rsid w:val="1BB1BD69"/>
    <w:rsid w:val="1C1976F8"/>
    <w:rsid w:val="1CFAD559"/>
    <w:rsid w:val="222FA7E7"/>
    <w:rsid w:val="23430AAB"/>
    <w:rsid w:val="25022F75"/>
    <w:rsid w:val="25661E16"/>
    <w:rsid w:val="25F02363"/>
    <w:rsid w:val="26978FA6"/>
    <w:rsid w:val="28E4F488"/>
    <w:rsid w:val="2D1DA565"/>
    <w:rsid w:val="2E7ADF3F"/>
    <w:rsid w:val="2EC5CBF0"/>
    <w:rsid w:val="302A558A"/>
    <w:rsid w:val="31A60740"/>
    <w:rsid w:val="31B6673B"/>
    <w:rsid w:val="32C642CC"/>
    <w:rsid w:val="33C63DFB"/>
    <w:rsid w:val="35ED7A8C"/>
    <w:rsid w:val="3842DFC7"/>
    <w:rsid w:val="39C5DB99"/>
    <w:rsid w:val="3B33A77E"/>
    <w:rsid w:val="3BAC2BEB"/>
    <w:rsid w:val="3BF5FD91"/>
    <w:rsid w:val="3C082C9C"/>
    <w:rsid w:val="3CAA439B"/>
    <w:rsid w:val="3EB8EDD4"/>
    <w:rsid w:val="3F7CFB2C"/>
    <w:rsid w:val="3FA47319"/>
    <w:rsid w:val="406EEE58"/>
    <w:rsid w:val="40F471BD"/>
    <w:rsid w:val="41A98774"/>
    <w:rsid w:val="434E8C3B"/>
    <w:rsid w:val="438EB684"/>
    <w:rsid w:val="43E3B8E1"/>
    <w:rsid w:val="43F3E953"/>
    <w:rsid w:val="44482487"/>
    <w:rsid w:val="44BDFA59"/>
    <w:rsid w:val="44F7BEF0"/>
    <w:rsid w:val="45239730"/>
    <w:rsid w:val="45E0D160"/>
    <w:rsid w:val="47C8C359"/>
    <w:rsid w:val="48E265B6"/>
    <w:rsid w:val="49ADF910"/>
    <w:rsid w:val="4DB20C17"/>
    <w:rsid w:val="52BBFA3E"/>
    <w:rsid w:val="53D48D9A"/>
    <w:rsid w:val="54862FEC"/>
    <w:rsid w:val="54FEAC4C"/>
    <w:rsid w:val="55F3A61A"/>
    <w:rsid w:val="575DC192"/>
    <w:rsid w:val="57AE411C"/>
    <w:rsid w:val="58268ACE"/>
    <w:rsid w:val="5A1D3757"/>
    <w:rsid w:val="5A454A27"/>
    <w:rsid w:val="5A635EA1"/>
    <w:rsid w:val="5D78EE14"/>
    <w:rsid w:val="5F685792"/>
    <w:rsid w:val="603A0DAF"/>
    <w:rsid w:val="60AE6766"/>
    <w:rsid w:val="6233331D"/>
    <w:rsid w:val="62B8ECD0"/>
    <w:rsid w:val="638D195D"/>
    <w:rsid w:val="6555096F"/>
    <w:rsid w:val="65B51900"/>
    <w:rsid w:val="65C2DC32"/>
    <w:rsid w:val="67155FD4"/>
    <w:rsid w:val="67477997"/>
    <w:rsid w:val="680D4A3B"/>
    <w:rsid w:val="683CC5B1"/>
    <w:rsid w:val="68AE6416"/>
    <w:rsid w:val="691156BC"/>
    <w:rsid w:val="69248BE5"/>
    <w:rsid w:val="6A17B00D"/>
    <w:rsid w:val="6BC68E26"/>
    <w:rsid w:val="6BDAD4A2"/>
    <w:rsid w:val="6C81690F"/>
    <w:rsid w:val="6DA0B303"/>
    <w:rsid w:val="6F003B7D"/>
    <w:rsid w:val="6F6A9914"/>
    <w:rsid w:val="70C3CF8E"/>
    <w:rsid w:val="70DF214D"/>
    <w:rsid w:val="7183C2BB"/>
    <w:rsid w:val="71ABADEA"/>
    <w:rsid w:val="7349ECC0"/>
    <w:rsid w:val="73B1DDCE"/>
    <w:rsid w:val="74CE7B8C"/>
    <w:rsid w:val="7522395F"/>
    <w:rsid w:val="76E240D7"/>
    <w:rsid w:val="780806EC"/>
    <w:rsid w:val="78954BE0"/>
    <w:rsid w:val="79B1D156"/>
    <w:rsid w:val="79DCDFE2"/>
    <w:rsid w:val="7A04C579"/>
    <w:rsid w:val="7A9EB398"/>
    <w:rsid w:val="7CD7F220"/>
    <w:rsid w:val="7D9491D2"/>
    <w:rsid w:val="7DC9DC3D"/>
    <w:rsid w:val="7EC0D827"/>
    <w:rsid w:val="7F23DA87"/>
    <w:rsid w:val="7FC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34C"/>
  <w15:chartTrackingRefBased/>
  <w15:docId w15:val="{4898B664-ECF0-465A-9BAF-B995A01337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CD3F4F"/>
    <w:rPr>
      <w:kern w:val="0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CD3F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CD3F4F"/>
  </w:style>
  <w:style w:type="character" w:styleId="eop" w:customStyle="1">
    <w:name w:val="eop"/>
    <w:basedOn w:val="Standardnpsmoodstavce"/>
    <w:rsid w:val="00CD3F4F"/>
  </w:style>
  <w:style w:type="character" w:styleId="tabchar" w:customStyle="1">
    <w:name w:val="tabchar"/>
    <w:basedOn w:val="Standardnpsmoodstavce"/>
    <w:rsid w:val="00CD3F4F"/>
  </w:style>
  <w:style w:type="character" w:styleId="spellingerror" w:customStyle="1">
    <w:name w:val="spellingerror"/>
    <w:basedOn w:val="Standardnpsmoodstavce"/>
    <w:rsid w:val="00CD3F4F"/>
  </w:style>
  <w:style w:type="paragraph" w:styleId="Normlnweb">
    <w:name w:val="Normal (Web)"/>
    <w:basedOn w:val="Normln"/>
    <w:uiPriority w:val="99"/>
    <w:unhideWhenUsed/>
    <w:rsid w:val="00CD3F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D3F4F"/>
    <w:rPr>
      <w:i/>
      <w:iCs/>
    </w:rPr>
  </w:style>
  <w:style w:type="paragraph" w:styleId="Odstavecseseznamem">
    <w:name w:val="List Paragraph"/>
    <w:basedOn w:val="Normln"/>
    <w:uiPriority w:val="34"/>
    <w:qFormat/>
    <w:rsid w:val="00AD21F1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9FDB-3258-44C2-9A2B-0572F4463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53CDC-3E7A-4F81-ACFD-8CF032448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565D6-CB59-431F-9248-DCBDF77F20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53</revision>
  <dcterms:created xsi:type="dcterms:W3CDTF">2023-04-16T11:15:00.0000000Z</dcterms:created>
  <dcterms:modified xsi:type="dcterms:W3CDTF">2026-05-03T08:08:01.2791514Z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