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27209A15" w14:paraId="79001A84" wp14:textId="70A20E26">
      <w:pPr>
        <w:pStyle w:val="Standard"/>
        <w:spacing w:before="0" w:after="0" w:afterAutospacing="off" w:line="240" w:lineRule="auto"/>
        <w:jc w:val="center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FF0000"/>
          <w:sz w:val="24"/>
          <w:szCs w:val="24"/>
          <w:u w:val="single"/>
          <w:lang w:val="cs-CZ"/>
        </w:rPr>
        <w:t>6. TŘÍDA (3-4 let) – PLÁN ČERVEN</w:t>
      </w:r>
      <w:r>
        <w:tab/>
      </w:r>
    </w:p>
    <w:p xmlns:wp14="http://schemas.microsoft.com/office/word/2010/wordml" w:rsidP="27209A15" w14:paraId="672A6659" wp14:textId="77777777">
      <w:pPr>
        <w:pStyle w:val="Standard"/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27209A15" w14:paraId="14DF4F70" wp14:textId="77777777">
      <w:pPr>
        <w:pStyle w:val="Standard"/>
        <w:spacing w:before="120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V červnu oslavíme Den dětí soutěžemi a ochutnávkou zmrzliny! </w:t>
      </w: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H</w:t>
      </w: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lavním tématem </w:t>
      </w: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tohoto měsíce </w:t>
      </w: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budou dinosauři, objevování mořského světa, cestování a přípravy na prázdniny. Připomeneme i letní slunovrat (21. června) a sběr prvního ovoce – jméno červen je mimo jiné odvozeno z červenání ovoce a jahod. Budeme také trávit maximum času na zahradě!</w:t>
      </w:r>
    </w:p>
    <w:p xmlns:wp14="http://schemas.microsoft.com/office/word/2010/wordml" w:rsidP="27209A15" w14:paraId="0A37501D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27209A15" w14:paraId="17AC3918" wp14:textId="3355DB3A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Téma měsíce:</w:t>
      </w:r>
      <w:r>
        <w:tab/>
      </w: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“</w:t>
      </w: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ČERVEN–LÉTO</w:t>
      </w: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 xml:space="preserve"> UŽ JE TADY“</w:t>
      </w:r>
    </w:p>
    <w:p xmlns:wp14="http://schemas.microsoft.com/office/word/2010/wordml" w:rsidP="27209A15" w14:paraId="5DAB6C7B" wp14:textId="77777777">
      <w:pPr>
        <w:pStyle w:val="Standard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27209A15" w14:paraId="22DAF49A" wp14:textId="77777777">
      <w:pPr>
        <w:pStyle w:val="ListParagraph"/>
        <w:numPr>
          <w:ilvl w:val="0"/>
          <w:numId w:val="2"/>
        </w:numPr>
        <w:spacing w:before="0" w:beforeAutospacing="off" w:after="120" w:line="240" w:lineRule="auto"/>
        <w:ind w:left="629" w:hanging="357"/>
        <w:contextualSpacing w:val="1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Svátek dětí/Putování s dinosaury</w:t>
      </w:r>
    </w:p>
    <w:p xmlns:wp14="http://schemas.microsoft.com/office/word/2010/wordml" w:rsidP="27209A15" w14:paraId="646F4891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Putování s dinosaury</w:t>
      </w:r>
    </w:p>
    <w:p xmlns:wp14="http://schemas.microsoft.com/office/word/2010/wordml" w:rsidP="27209A15" w14:paraId="4234512A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Vodní svět</w:t>
      </w:r>
    </w:p>
    <w:p xmlns:wp14="http://schemas.microsoft.com/office/word/2010/wordml" w:rsidP="27209A15" w14:paraId="00423003" wp14:textId="7777777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40" w:lineRule="auto"/>
        <w:ind w:left="629" w:right="0" w:hanging="357"/>
        <w:contextualSpacing w:val="1"/>
        <w:jc w:val="left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Hurá na prázdniny</w:t>
      </w:r>
    </w:p>
    <w:p xmlns:wp14="http://schemas.microsoft.com/office/word/2010/wordml" w:rsidP="27209A15" w14:paraId="02EB378F" wp14:textId="77777777">
      <w:pPr>
        <w:pStyle w:val="Normal"/>
        <w:spacing w:before="0" w:after="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w:rsidR="27209A15" w:rsidP="27209A15" w:rsidRDefault="27209A15" w14:paraId="499E86ED" w14:textId="4ECBAC56">
      <w:pPr>
        <w:pStyle w:val="Normal"/>
        <w:spacing w:before="0" w:after="0" w:line="240" w:lineRule="auto"/>
        <w:ind w:left="629" w:hanging="35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7209A15" w14:paraId="30569B45" wp14:textId="77777777">
      <w:pPr>
        <w:pStyle w:val="Standard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</w:p>
    <w:p xmlns:wp14="http://schemas.microsoft.com/office/word/2010/wordml" w:rsidP="27209A15" w14:paraId="4E4450D9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povědomí a sounáležitost s lidmi v jiných zemích – sestavení přání pro děti na celém světě, co je pro nás důležité/co si nejvíce přejeme</w:t>
      </w:r>
    </w:p>
    <w:p xmlns:wp14="http://schemas.microsoft.com/office/word/2010/wordml" w:rsidP="27209A15" w14:paraId="11D594A6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proč je důležité si pomáhat, znát různé jazyky, 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povědomí o 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rozdílnost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i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 lidí (kultura, barva pleti atd.), ale jejich rovnost</w:t>
      </w:r>
    </w:p>
    <w:p xmlns:wp14="http://schemas.microsoft.com/office/word/2010/wordml" w:rsidP="27209A15" w14:paraId="6008EA2F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poznávání světa dinosaurů – různé druhy, masožravci/býložravci, jak to vypadalo v době, kdy dinosauři žili, práce s knihou a fantazií</w:t>
      </w:r>
    </w:p>
    <w:p xmlns:wp14="http://schemas.microsoft.com/office/word/2010/wordml" w:rsidP="27209A15" w14:paraId="0CA01578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poznávání mořského světa – rozmanitost, slaná/sladká voda, ochrana přírody</w:t>
      </w:r>
    </w:p>
    <w:p xmlns:wp14="http://schemas.microsoft.com/office/word/2010/wordml" w:rsidP="27209A15" w14:paraId="325CC36F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léto – charakteristika, 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první pomoc v létě – štípnutí včelou, odřeniny, klíšťata</w:t>
      </w:r>
    </w:p>
    <w:p xmlns:wp14="http://schemas.microsoft.com/office/word/2010/wordml" w:rsidP="27209A15" w14:paraId="58BD7A48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 xml:space="preserve">kam pojedu na prázdniny, jaké je to u babičky/dědy, 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212529"/>
          <w:spacing w:val="0"/>
          <w:sz w:val="24"/>
          <w:szCs w:val="24"/>
          <w:lang w:val="cs-CZ"/>
        </w:rPr>
        <w:t>na co se těšíme – rozvíjení souvislého vyjadřování</w:t>
      </w:r>
    </w:p>
    <w:p xmlns:wp14="http://schemas.microsoft.com/office/word/2010/wordml" w:rsidP="27209A15" w14:paraId="6C1CA866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24"/>
          <w:szCs w:val="24"/>
          <w:lang w:val="cs-CZ"/>
        </w:rPr>
        <w:t>procvičení logického uvažování, základních předmatematických představ, hledání stínových obrázků, skládání předmětů od nejmenšího do největšího atd. – PL</w:t>
      </w:r>
    </w:p>
    <w:p xmlns:wp14="http://schemas.microsoft.com/office/word/2010/wordml" w:rsidP="27209A15" w14:paraId="2334C43B" wp14:textId="77777777">
      <w:pPr>
        <w:pStyle w:val="ListParagraph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24"/>
          <w:szCs w:val="24"/>
          <w:lang w:val="cs-CZ"/>
        </w:rPr>
        <w:t>logopedické procvičování – gymnastika mluvidel</w:t>
      </w:r>
    </w:p>
    <w:p xmlns:wp14="http://schemas.microsoft.com/office/word/2010/wordml" w:rsidP="27209A15" w14:paraId="074B6072" wp14:textId="77777777">
      <w:pPr>
        <w:pStyle w:val="BodyText"/>
        <w:numPr>
          <w:ilvl w:val="0"/>
          <w:numId w:val="1"/>
        </w:numPr>
        <w:spacing w:before="0" w:after="0" w:afterAutospacing="off" w:line="240" w:lineRule="auto"/>
        <w:contextualSpacing w:val="1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/>
          <w:spacing w:val="0"/>
          <w:sz w:val="24"/>
          <w:szCs w:val="24"/>
          <w:lang w:val="cs-CZ"/>
        </w:rPr>
        <w:t>umět vyjádřit svoje pocity, prožitky, rozvíjet empatii a vnímání celé skupiny dětí</w:t>
      </w:r>
    </w:p>
    <w:p xmlns:wp14="http://schemas.microsoft.com/office/word/2010/wordml" w:rsidP="27209A15" w14:paraId="6A05A809" wp14:textId="77777777">
      <w:pPr>
        <w:pStyle w:val="Normal"/>
        <w:spacing w:before="0" w:after="0" w:line="240" w:lineRule="auto"/>
        <w:ind w:left="72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w:rsidR="27209A15" w:rsidP="27209A15" w:rsidRDefault="27209A15" w14:paraId="6E327673" w14:textId="5F033293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</w:pPr>
    </w:p>
    <w:p xmlns:wp14="http://schemas.microsoft.com/office/word/2010/wordml" w:rsidP="27209A15" w14:paraId="2BFF1DD1" wp14:textId="77777777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BÁSNIČKY A ŘÍKANKY: </w:t>
      </w:r>
    </w:p>
    <w:p xmlns:wp14="http://schemas.microsoft.com/office/word/2010/wordml" w:rsidP="27209A15" w14:paraId="5A39BBE3" wp14:textId="77777777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</w:p>
    <w:p xmlns:wp14="http://schemas.microsoft.com/office/word/2010/wordml" w:rsidP="27209A15" w14:paraId="2FDC6668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DEN DĚTÍ</w:t>
      </w:r>
    </w:p>
    <w:p xmlns:wp14="http://schemas.microsoft.com/office/word/2010/wordml" w:rsidP="27209A15" w14:paraId="5E40870E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Chtěl jsem projít lesem domů,</w:t>
      </w:r>
    </w:p>
    <w:p xmlns:wp14="http://schemas.microsoft.com/office/word/2010/wordml" w:rsidP="27209A15" w14:paraId="19E5FD54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nevěřil jsem vůbec tomu,</w:t>
      </w:r>
    </w:p>
    <w:p xmlns:wp14="http://schemas.microsoft.com/office/word/2010/wordml" w:rsidP="27209A15" w14:paraId="1F0743FA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co vše jsem tam uviděl, to nikdo z vás neviděl!</w:t>
      </w:r>
    </w:p>
    <w:p xmlns:wp14="http://schemas.microsoft.com/office/word/2010/wordml" w:rsidP="27209A15" w14:paraId="41C8F396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27209A15" w14:paraId="17F129C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Skřítkové a princezničky</w:t>
      </w:r>
    </w:p>
    <w:p xmlns:wp14="http://schemas.microsoft.com/office/word/2010/wordml" w:rsidP="27209A15" w14:paraId="4581019F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tahali se za tkaničky.</w:t>
      </w:r>
    </w:p>
    <w:p xmlns:wp14="http://schemas.microsoft.com/office/word/2010/wordml" w:rsidP="27209A15" w14:paraId="196501FF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Zajíci a veverky</w:t>
      </w:r>
    </w:p>
    <w:p xmlns:wp14="http://schemas.microsoft.com/office/word/2010/wordml" w:rsidP="27209A15" w14:paraId="6E21BE61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malovali na šperky.</w:t>
      </w:r>
    </w:p>
    <w:p xmlns:wp14="http://schemas.microsoft.com/office/word/2010/wordml" w:rsidP="27209A15" w14:paraId="72A3D3EC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27209A15" w14:paraId="4BB7DBFB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Divil jsem se co se děje,</w:t>
      </w:r>
    </w:p>
    <w:p xmlns:wp14="http://schemas.microsoft.com/office/word/2010/wordml" w:rsidP="27209A15" w14:paraId="51A68CBE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že se každý na mě směje.</w:t>
      </w:r>
    </w:p>
    <w:p xmlns:wp14="http://schemas.microsoft.com/office/word/2010/wordml" w:rsidP="27209A15" w14:paraId="53DC5AE3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Vždyť je dneska dětský den!</w:t>
      </w:r>
    </w:p>
    <w:p xmlns:wp14="http://schemas.microsoft.com/office/word/2010/wordml" w:rsidP="27209A15" w14:paraId="49EA3498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Šup do lesa – jdeme ven!</w:t>
      </w:r>
    </w:p>
    <w:p xmlns:wp14="http://schemas.microsoft.com/office/word/2010/wordml" w:rsidP="27209A15" w14:paraId="0D0B940D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w:rsidR="27209A15" w:rsidP="27209A15" w:rsidRDefault="27209A15" w14:paraId="69753FAC" w14:textId="76638FC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27209A15" w14:paraId="771BFF64" wp14:textId="4067BDC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STEGOSAURUS</w:t>
      </w:r>
    </w:p>
    <w:p xmlns:wp14="http://schemas.microsoft.com/office/word/2010/wordml" w:rsidP="27209A15" w14:paraId="40B330D4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Když si dusám po kraji,</w:t>
      </w:r>
    </w:p>
    <w:p xmlns:wp14="http://schemas.microsoft.com/office/word/2010/wordml" w:rsidP="27209A15" w14:paraId="79D76BB0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ostatní se lekají.</w:t>
      </w:r>
    </w:p>
    <w:p xmlns:wp14="http://schemas.microsoft.com/office/word/2010/wordml" w:rsidP="27209A15" w14:paraId="733FECDC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Já jsem rytíř v plné zbroji,</w:t>
      </w:r>
    </w:p>
    <w:p xmlns:wp14="http://schemas.microsoft.com/office/word/2010/wordml" w:rsidP="27209A15" w14:paraId="719097EB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všichni se mě proto bojí.</w:t>
      </w:r>
    </w:p>
    <w:p xmlns:wp14="http://schemas.microsoft.com/office/word/2010/wordml" w:rsidP="27209A15" w14:paraId="7037F591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Můj ocas je samá špice,</w:t>
      </w:r>
    </w:p>
    <w:p xmlns:wp14="http://schemas.microsoft.com/office/word/2010/wordml" w:rsidP="27209A15" w14:paraId="53BE1CD2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která bodá převelice.</w:t>
      </w:r>
    </w:p>
    <w:p xmlns:wp14="http://schemas.microsoft.com/office/word/2010/wordml" w:rsidP="27209A15" w14:paraId="210D5B52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Na hřbetě mám pevné štíty,</w:t>
      </w:r>
    </w:p>
    <w:p xmlns:wp14="http://schemas.microsoft.com/office/word/2010/wordml" w:rsidP="27209A15" w14:paraId="6B211785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nezdolá mě dravec lítý.</w:t>
      </w:r>
    </w:p>
    <w:p xmlns:wp14="http://schemas.microsoft.com/office/word/2010/wordml" w:rsidP="27209A15" w14:paraId="60061E4C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</w:p>
    <w:p xmlns:wp14="http://schemas.microsoft.com/office/word/2010/wordml" w:rsidP="27209A15" w14:paraId="685B2876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 w:val="false"/>
          <w:iCs w:val="1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MALINY</w:t>
      </w:r>
    </w:p>
    <w:p xmlns:wp14="http://schemas.microsoft.com/office/word/2010/wordml" w:rsidP="27209A15" w14:paraId="30ED45E1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Prázdniny, prázdniny</w:t>
      </w:r>
    </w:p>
    <w:p xmlns:wp14="http://schemas.microsoft.com/office/word/2010/wordml" w:rsidP="27209A15" w14:paraId="6EF066C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Tonda trhá maliny.</w:t>
      </w:r>
    </w:p>
    <w:p xmlns:wp14="http://schemas.microsoft.com/office/word/2010/wordml" w:rsidP="27209A15" w14:paraId="3D24DDA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Natrhá dva plné džbánky</w:t>
      </w:r>
    </w:p>
    <w:p xmlns:wp14="http://schemas.microsoft.com/office/word/2010/wordml" w:rsidP="27209A15" w14:paraId="61816545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zobe z nich však u studánky</w:t>
      </w:r>
    </w:p>
    <w:p xmlns:wp14="http://schemas.microsoft.com/office/word/2010/wordml" w:rsidP="27209A15" w14:paraId="4D9C82D4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a pak večer domů nosí,</w:t>
      </w:r>
    </w:p>
    <w:p xmlns:wp14="http://schemas.microsoft.com/office/word/2010/wordml" w:rsidP="27209A15" w14:paraId="44EAFD9C" wp14:textId="08E9152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džbánky jenom plné rosy!</w:t>
      </w:r>
    </w:p>
    <w:p xmlns:wp14="http://schemas.microsoft.com/office/word/2010/wordml" w:rsidP="27209A15" w14:paraId="4B94D5A5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</w:p>
    <w:p xmlns:wp14="http://schemas.microsoft.com/office/word/2010/wordml" w:rsidP="27209A15" w14:paraId="473E184D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Tři citrónky, Velryba Klára</w:t>
      </w:r>
    </w:p>
    <w:p xmlns:wp14="http://schemas.microsoft.com/office/word/2010/wordml" w:rsidP="27209A15" w14:paraId="3DEEC66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</w:p>
    <w:p xmlns:wp14="http://schemas.microsoft.com/office/word/2010/wordml" w:rsidP="27209A15" w14:paraId="56F8EE59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single"/>
          <w:lang w:val="cs-CZ"/>
        </w:rPr>
      </w:pP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single"/>
          <w:lang w:val="cs-CZ"/>
        </w:rPr>
        <w:t>AKCE TŘÍDY:</w:t>
      </w:r>
    </w:p>
    <w:p xmlns:wp14="http://schemas.microsoft.com/office/word/2010/wordml" w:rsidP="27209A15" w14:paraId="573BDD4B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3.6. 2026</w:t>
      </w:r>
      <w:r>
        <w:tab/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Výlet – Pohádkový svět – Mníšek pod Brdy</w:t>
      </w:r>
    </w:p>
    <w:p xmlns:wp14="http://schemas.microsoft.com/office/word/2010/wordml" w:rsidP="27209A15" w14:paraId="19EC6330" wp14:textId="777777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strike w:val="0"/>
          <w:dstrike w:val="0"/>
          <w:color w:val="000000" w:themeColor="text1"/>
          <w:sz w:val="24"/>
          <w:szCs w:val="24"/>
          <w:u w:val="none"/>
          <w:lang w:val="cs-CZ"/>
        </w:rPr>
      </w:pP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18.6.2026</w:t>
      </w:r>
      <w:r>
        <w:tab/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lang w:val="cs-CZ"/>
        </w:rPr>
        <w:t>Vítání léta</w:t>
      </w:r>
    </w:p>
    <w:p xmlns:wp14="http://schemas.microsoft.com/office/word/2010/wordml" w:rsidP="27209A15" w14:paraId="5BFC24E2" wp14:textId="77777777">
      <w:pPr>
        <w:pStyle w:val="Standard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 w:themeColor="text1"/>
          <w:sz w:val="24"/>
          <w:szCs w:val="24"/>
          <w:lang w:val="cs-CZ"/>
        </w:rPr>
      </w:pPr>
      <w:r w:rsidRPr="27209A15" w:rsidR="27209A1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19.6.2026</w:t>
      </w:r>
      <w:r>
        <w:tab/>
      </w:r>
      <w:r w:rsidRPr="27209A15" w:rsidR="27209A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cs-CZ"/>
        </w:rPr>
        <w:t>Bubnování</w:t>
      </w:r>
    </w:p>
    <w:p xmlns:wp14="http://schemas.microsoft.com/office/word/2010/wordml" w14:paraId="3656B9AB" wp14:textId="77777777">
      <w:pPr>
        <w:pStyle w:val="Standard"/>
        <w:spacing w:before="0" w:after="0" w:afterAutospacing="0" w:line="240" w:lineRule="auto"/>
        <w:rPr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 w:orient="portrait"/>
      <w:pgMar w:top="850" w:right="1440" w:bottom="567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altName w:val="Yu Mincho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Aptos" w:hAnsi="Aptos" w:cs="Apto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44b3d679"/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,Yu Mincho" w:hAnsi="Calibri,Yu Minch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24c5caa1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a112059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proofState w:spelling="clean" w:grammar="dirty"/>
  <w:trackRevisions w:val="false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  <w14:docId w14:val="1CD0F441"/>
  <w15:docId w15:val="{9105B814-6F6B-4A46-8B07-7445F22F2A5D}"/>
  <w:rsids>
    <w:rsidRoot w:val="022F89A8"/>
    <w:rsid w:val="022F89A8"/>
    <w:rsid w:val="02A38B4E"/>
    <w:rsid w:val="13A2E522"/>
    <w:rsid w:val="27209A15"/>
    <w:rsid w:val="2E4D9744"/>
    <w:rsid w:val="60D27FAF"/>
    <w:rsid w:val="7377C8C1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uiPriority w:val="1"/>
    <w:qFormat/>
    <w:rsid w:val="303cd3a1"/>
    <w:rPr>
      <w:rFonts w:ascii="Liberation Serif" w:hAnsi="Liberation Serif" w:eastAsia="NSimSun" w:cs="Arial"/>
      <w:sz w:val="24"/>
      <w:szCs w:val="24"/>
    </w:rPr>
  </w:style>
  <w:style w:type="character" w:styleId="StrongEmphasis" w:customStyle="1">
    <w:name w:val="Strong Emphasis"/>
    <w:basedOn w:val="DefaultParagraphFont"/>
    <w:uiPriority w:val="1"/>
    <w:qFormat/>
    <w:rsid w:val="303cd3a1"/>
    <w:rPr>
      <w:rFonts w:ascii="Liberation Serif" w:hAnsi="Liberation Serif" w:eastAsia="NSimSun" w:cs="Arial"/>
      <w:b/>
      <w:bCs/>
      <w:sz w:val="24"/>
      <w:szCs w:val="24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basedOn w:val="Normal"/>
    <w:uiPriority w:val="1"/>
    <w:qFormat/>
    <w:rsid w:val="303cd3a1"/>
    <w:pPr/>
    <w:rPr>
      <w:rFonts w:ascii="Liberation Serif" w:hAnsi="Liberation Serif" w:eastAsia="NSimSun" w:cs="Arial"/>
      <w:sz w:val="24"/>
      <w:szCs w:val="24"/>
    </w:rPr>
  </w:style>
  <w:style w:type="paragraph" w:styleId="Textbody" w:customStyle="1">
    <w:name w:val="Text body"/>
    <w:basedOn w:val="Normal"/>
    <w:uiPriority w:val="1"/>
    <w:qFormat/>
    <w:rsid w:val="303cd3a1"/>
    <w:pPr>
      <w:spacing w:before="0" w:after="140" w:line="276" w:lineRule="auto"/>
    </w:pPr>
    <w:rPr>
      <w:rFonts w:ascii="Liberation Serif" w:hAnsi="Liberation Serif" w:eastAsia="NSimSun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303cd3a1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Calibri" w:hAnsi="Calibri" w:eastAsia="Aptos" w:cs=""/>
      <w:color w:val="000000"/>
      <w:kern w:val="0"/>
      <w:sz w:val="24"/>
      <w:szCs w:val="24"/>
      <w:lang w:val="cs-CZ" w:eastAsia="en-US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17e2e9-3341-4f5f-90d0-21d3076fe4bd">
      <UserInfo>
        <DisplayName/>
        <AccountId xsi:nil="true"/>
        <AccountType/>
      </UserInfo>
    </SharedWithUsers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0C5D0-5108-4906-B773-C43B19FD508D}"/>
</file>

<file path=customXml/itemProps2.xml><?xml version="1.0" encoding="utf-8"?>
<ds:datastoreItem xmlns:ds="http://schemas.openxmlformats.org/officeDocument/2006/customXml" ds:itemID="{1CC3E911-FE87-400E-8B72-F892368B9154}"/>
</file>

<file path=customXml/itemProps3.xml><?xml version="1.0" encoding="utf-8"?>
<ds:datastoreItem xmlns:ds="http://schemas.openxmlformats.org/officeDocument/2006/customXml" ds:itemID="{88736836-089A-4E8B-8F2C-11E828A6AB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Stefi Seymour</dc:creator>
  <dc:description/>
  <lastModifiedBy>Petra Včelaříková</lastModifiedBy>
  <revision>15</revision>
  <lastPrinted>2026-03-18T12:36:11.0000000Z</lastPrinted>
  <dcterms:created xsi:type="dcterms:W3CDTF">2024-03-01T11:27:00.0000000Z</dcterms:created>
  <dcterms:modified xsi:type="dcterms:W3CDTF">2026-05-27T19:19:51.5053210Z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0x0101001A987B4AEF21CB45AD15054813CA6B57</vt:lpwstr>
  </property>
  <property fmtid="{D5CDD505-2E9C-101B-9397-08002B2CF9AE}" pid="4" name="MediaServiceImageTags">
    <vt:lpwstr/>
  </property>
  <property fmtid="{D5CDD505-2E9C-101B-9397-08002B2CF9AE}" pid="5" name="TriggerFlowInfo">
    <vt:lpwstr/>
  </property>
  <property fmtid="{D5CDD505-2E9C-101B-9397-08002B2CF9AE}" pid="6" name="_ExtendedDescription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