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EAA26D0" w:rsidP="37641371" w:rsidRDefault="3EAA26D0" w14:paraId="24C87229" w14:textId="561485DD">
      <w:pPr>
        <w:pStyle w:val="Normln"/>
        <w:suppressLineNumbers w:val="0"/>
        <w:bidi w:val="0"/>
        <w:spacing w:before="0" w:beforeAutospacing="off" w:after="0" w:afterAutospacing="off" w:line="240" w:lineRule="auto"/>
        <w:ind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 w:eastAsia="en-US" w:bidi="ar-SA"/>
        </w:rPr>
      </w:pPr>
      <w:r w:rsidRPr="37641371" w:rsidR="7A40CF11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5EB36"/>
          <w:sz w:val="24"/>
          <w:szCs w:val="24"/>
          <w:u w:val="single"/>
          <w:lang w:val="cs-CZ"/>
        </w:rPr>
        <w:t>SLUNÍČKA (</w:t>
      </w:r>
      <w:r w:rsidRPr="37641371" w:rsidR="28B29F84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5EB36"/>
          <w:sz w:val="24"/>
          <w:szCs w:val="24"/>
          <w:u w:val="single"/>
          <w:lang w:val="cs-CZ"/>
        </w:rPr>
        <w:t>5-6</w:t>
      </w:r>
      <w:r w:rsidRPr="37641371" w:rsidR="7A40CF11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5EB36"/>
          <w:sz w:val="24"/>
          <w:szCs w:val="24"/>
          <w:u w:val="single"/>
          <w:lang w:val="cs-CZ"/>
        </w:rPr>
        <w:t xml:space="preserve"> roky) – PLÁN KVĚTEN</w:t>
      </w:r>
      <w:r w:rsidRPr="37641371" w:rsidR="7A40CF11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5EB36"/>
          <w:sz w:val="24"/>
          <w:szCs w:val="24"/>
          <w:lang w:val="cs-CZ"/>
        </w:rPr>
        <w:t> </w:t>
      </w:r>
    </w:p>
    <w:p w:rsidR="3EAA26D0" w:rsidP="37641371" w:rsidRDefault="3EAA26D0" w14:paraId="2CB9AD81" w14:textId="77516249">
      <w:pPr>
        <w:pStyle w:val="Normln"/>
        <w:suppressLineNumbers w:val="0"/>
        <w:spacing w:before="0" w:beforeAutospacing="off" w:after="0" w:afterAutospacing="off" w:line="240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 w:eastAsia="en-US" w:bidi="ar-SA"/>
        </w:rPr>
      </w:pPr>
    </w:p>
    <w:p w:rsidR="3EAA26D0" w:rsidP="37641371" w:rsidRDefault="3EAA26D0" w14:paraId="780ACBCF" w14:textId="5EA06246">
      <w:pPr>
        <w:pStyle w:val="Normln"/>
        <w:suppressLineNumbers w:val="0"/>
        <w:spacing w:before="0" w:beforeAutospacing="off" w:after="0" w:afterAutospacing="off" w:line="240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 w:eastAsia="en-US" w:bidi="ar-SA"/>
        </w:rPr>
      </w:pPr>
      <w:r w:rsidRPr="37641371" w:rsidR="0F2252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 w:eastAsia="en-US" w:bidi="ar-SA"/>
        </w:rPr>
        <w:t>Světem letí novina, že prý květen začíná.</w:t>
      </w:r>
      <w:r w:rsidRPr="37641371" w:rsidR="74BE8E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 w:eastAsia="en-US" w:bidi="ar-SA"/>
        </w:rPr>
        <w:t xml:space="preserve"> Měsíc květen ten, je prima, to už není vůbec zi</w:t>
      </w:r>
      <w:r w:rsidRPr="37641371" w:rsidR="14ED8E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 w:eastAsia="en-US" w:bidi="ar-SA"/>
        </w:rPr>
        <w:t>ma. Všechny strom</w:t>
      </w:r>
      <w:r w:rsidRPr="37641371" w:rsidR="4C1FFC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 w:eastAsia="en-US" w:bidi="ar-SA"/>
        </w:rPr>
        <w:t xml:space="preserve">y </w:t>
      </w:r>
      <w:r w:rsidRPr="37641371" w:rsidR="14ED8E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 w:eastAsia="en-US" w:bidi="ar-SA"/>
        </w:rPr>
        <w:t>roz</w:t>
      </w:r>
      <w:r w:rsidRPr="37641371" w:rsidR="17795A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 w:eastAsia="en-US" w:bidi="ar-SA"/>
        </w:rPr>
        <w:t>kvetou, včely na ně přilétnou.</w:t>
      </w:r>
      <w:r w:rsidRPr="37641371" w:rsidR="4082CA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 w:eastAsia="en-US" w:bidi="ar-SA"/>
        </w:rPr>
        <w:t xml:space="preserve"> Všechno kvete, krásně voní, motýlci se spolu honí.</w:t>
      </w:r>
    </w:p>
    <w:p w:rsidR="37641371" w:rsidP="37641371" w:rsidRDefault="37641371" w14:paraId="6EDDE0B4" w14:textId="2E025E4A">
      <w:pPr>
        <w:spacing w:before="0" w:beforeAutospacing="off" w:after="0" w:line="240" w:lineRule="auto"/>
        <w:jc w:val="both"/>
        <w:rPr>
          <w:sz w:val="24"/>
          <w:szCs w:val="24"/>
        </w:rPr>
      </w:pPr>
    </w:p>
    <w:p w:rsidRPr="003275A1" w:rsidR="00F24392" w:rsidP="159A073B" w:rsidRDefault="00CC3822" w14:paraId="1B67B6D5" w14:textId="13B184E7">
      <w:pPr>
        <w:spacing w:before="0" w:beforeAutospacing="off" w:after="0" w:line="240" w:lineRule="auto"/>
        <w:jc w:val="both"/>
        <w:rPr>
          <w:b w:val="1"/>
          <w:bCs w:val="1"/>
          <w:sz w:val="24"/>
          <w:szCs w:val="24"/>
        </w:rPr>
      </w:pPr>
      <w:r w:rsidRPr="15672563" w:rsidR="00CC3822">
        <w:rPr>
          <w:sz w:val="24"/>
          <w:szCs w:val="24"/>
        </w:rPr>
        <w:t>T</w:t>
      </w:r>
      <w:r w:rsidRPr="15672563" w:rsidR="005063B9">
        <w:rPr>
          <w:sz w:val="24"/>
          <w:szCs w:val="24"/>
        </w:rPr>
        <w:t xml:space="preserve">éma </w:t>
      </w:r>
      <w:r w:rsidRPr="15672563" w:rsidR="7CE8CB94">
        <w:rPr>
          <w:sz w:val="24"/>
          <w:szCs w:val="24"/>
        </w:rPr>
        <w:t xml:space="preserve">měsíce: </w:t>
      </w:r>
      <w:r w:rsidRPr="15672563" w:rsidR="7CE8CB94">
        <w:rPr>
          <w:b w:val="1"/>
          <w:bCs w:val="1"/>
          <w:sz w:val="24"/>
          <w:szCs w:val="24"/>
        </w:rPr>
        <w:t>„KDYŽ</w:t>
      </w:r>
      <w:r w:rsidRPr="15672563" w:rsidR="5224E12A">
        <w:rPr>
          <w:b w:val="1"/>
          <w:bCs w:val="1"/>
          <w:sz w:val="24"/>
          <w:szCs w:val="24"/>
        </w:rPr>
        <w:t xml:space="preserve"> </w:t>
      </w:r>
      <w:r w:rsidRPr="15672563" w:rsidR="5224E12A">
        <w:rPr>
          <w:b w:val="1"/>
          <w:bCs w:val="1"/>
          <w:sz w:val="24"/>
          <w:szCs w:val="24"/>
        </w:rPr>
        <w:t>VŠECHNO KVETE</w:t>
      </w:r>
      <w:r w:rsidRPr="15672563" w:rsidR="003D31D7">
        <w:rPr>
          <w:b w:val="1"/>
          <w:bCs w:val="1"/>
          <w:sz w:val="24"/>
          <w:szCs w:val="24"/>
        </w:rPr>
        <w:t>“</w:t>
      </w:r>
      <w:r w:rsidRPr="15672563" w:rsidR="00542E16">
        <w:rPr>
          <w:b w:val="0"/>
          <w:bCs w:val="0"/>
          <w:sz w:val="24"/>
          <w:szCs w:val="24"/>
        </w:rPr>
        <w:t xml:space="preserve"> </w:t>
      </w:r>
    </w:p>
    <w:p w:rsidR="003D31D7" w:rsidP="0F7638D8" w:rsidRDefault="009A3F71" w14:paraId="70DC8780" w14:textId="3BB822B8">
      <w:pPr>
        <w:pStyle w:val="Normln"/>
        <w:spacing w:before="0" w:beforeAutospacing="off" w:after="0" w:line="240" w:lineRule="auto"/>
        <w:ind/>
        <w:jc w:val="both"/>
        <w:rPr>
          <w:b w:val="1"/>
          <w:bCs w:val="1"/>
          <w:sz w:val="24"/>
          <w:szCs w:val="24"/>
        </w:rPr>
      </w:pPr>
      <w:bookmarkStart w:name="_Hlk52195691" w:id="3"/>
    </w:p>
    <w:p w:rsidR="0394E0B0" w:rsidP="0F7638D8" w:rsidRDefault="0394E0B0" w14:paraId="73170368" w14:textId="48953431">
      <w:pPr>
        <w:pStyle w:val="Odstavecseseznamem"/>
        <w:numPr>
          <w:ilvl w:val="0"/>
          <w:numId w:val="5"/>
        </w:numPr>
        <w:spacing w:after="120" w:line="240" w:lineRule="auto"/>
        <w:ind w:left="629" w:hanging="357"/>
        <w:rPr>
          <w:sz w:val="24"/>
          <w:szCs w:val="24"/>
        </w:rPr>
      </w:pPr>
      <w:r w:rsidRPr="0F7638D8" w:rsidR="0394E0B0">
        <w:rPr>
          <w:sz w:val="24"/>
          <w:szCs w:val="24"/>
        </w:rPr>
        <w:t xml:space="preserve">Maminka má svátek </w:t>
      </w:r>
      <w:r w:rsidRPr="0F7638D8" w:rsidR="003D31D7">
        <w:rPr>
          <w:sz w:val="24"/>
          <w:szCs w:val="24"/>
        </w:rPr>
        <w:t xml:space="preserve"> </w:t>
      </w:r>
    </w:p>
    <w:p w:rsidR="2C10F699" w:rsidP="6AC6AA41" w:rsidRDefault="2C10F699" w14:paraId="093473D3" w14:textId="19931817">
      <w:pPr>
        <w:pStyle w:val="Odstavecseseznamem"/>
        <w:numPr>
          <w:ilvl w:val="0"/>
          <w:numId w:val="5"/>
        </w:numPr>
        <w:spacing w:after="120" w:line="240" w:lineRule="auto"/>
        <w:ind w:left="629" w:hanging="357"/>
        <w:rPr>
          <w:sz w:val="24"/>
          <w:szCs w:val="24"/>
        </w:rPr>
      </w:pPr>
      <w:r w:rsidRPr="0F7638D8" w:rsidR="24F7990D">
        <w:rPr>
          <w:sz w:val="24"/>
          <w:szCs w:val="24"/>
        </w:rPr>
        <w:t xml:space="preserve">Ekologie </w:t>
      </w:r>
      <w:r w:rsidRPr="0F7638D8" w:rsidR="24F7990D">
        <w:rPr>
          <w:sz w:val="24"/>
          <w:szCs w:val="24"/>
        </w:rPr>
        <w:t>a příroda</w:t>
      </w:r>
    </w:p>
    <w:p w:rsidR="003D31D7" w:rsidP="0F7638D8" w:rsidRDefault="009A3F71" w14:paraId="10A1451D" w14:textId="0F590A71">
      <w:pPr>
        <w:pStyle w:val="Odstavecseseznamem"/>
        <w:numPr>
          <w:ilvl w:val="0"/>
          <w:numId w:val="5"/>
        </w:numPr>
        <w:spacing w:after="120" w:line="240" w:lineRule="auto"/>
        <w:ind w:left="629" w:hanging="357"/>
        <w:rPr>
          <w:sz w:val="24"/>
          <w:szCs w:val="24"/>
          <w:u w:val="single"/>
        </w:rPr>
      </w:pPr>
      <w:r w:rsidRPr="0F7638D8" w:rsidR="24F7990D">
        <w:rPr>
          <w:sz w:val="24"/>
          <w:szCs w:val="24"/>
        </w:rPr>
        <w:t xml:space="preserve">Život </w:t>
      </w:r>
      <w:r w:rsidRPr="0F7638D8" w:rsidR="24F7990D">
        <w:rPr>
          <w:sz w:val="24"/>
          <w:szCs w:val="24"/>
        </w:rPr>
        <w:t xml:space="preserve">na </w:t>
      </w:r>
      <w:r w:rsidRPr="0F7638D8" w:rsidR="24F7990D">
        <w:rPr>
          <w:sz w:val="24"/>
          <w:szCs w:val="24"/>
        </w:rPr>
        <w:t>louce</w:t>
      </w:r>
      <w:bookmarkStart w:name="_GoBack" w:id="4"/>
      <w:bookmarkEnd w:id="4"/>
    </w:p>
    <w:p w:rsidR="003D31D7" w:rsidP="0F7638D8" w:rsidRDefault="009A3F71" w14:paraId="1EEF8710" w14:textId="14B36E7F">
      <w:pPr>
        <w:pStyle w:val="Odstavecseseznamem"/>
        <w:numPr>
          <w:ilvl w:val="0"/>
          <w:numId w:val="5"/>
        </w:numPr>
        <w:spacing w:after="120" w:line="240" w:lineRule="auto"/>
        <w:ind w:left="629" w:hanging="357"/>
        <w:rPr>
          <w:sz w:val="24"/>
          <w:szCs w:val="24"/>
          <w:u w:val="none"/>
        </w:rPr>
      </w:pPr>
      <w:r w:rsidRPr="0F7638D8" w:rsidR="0888436F">
        <w:rPr>
          <w:sz w:val="24"/>
          <w:szCs w:val="24"/>
          <w:u w:val="none"/>
        </w:rPr>
        <w:t xml:space="preserve">Jak krtek pomáhal </w:t>
      </w:r>
      <w:r w:rsidRPr="0F7638D8" w:rsidR="66F3DD36">
        <w:rPr>
          <w:sz w:val="24"/>
          <w:szCs w:val="24"/>
          <w:u w:val="none"/>
        </w:rPr>
        <w:t>dešťové</w:t>
      </w:r>
      <w:r w:rsidRPr="0F7638D8" w:rsidR="0888436F">
        <w:rPr>
          <w:sz w:val="24"/>
          <w:szCs w:val="24"/>
          <w:u w:val="none"/>
        </w:rPr>
        <w:t xml:space="preserve"> kapce najít kamarády</w:t>
      </w:r>
    </w:p>
    <w:p w:rsidR="64260C65" w:rsidP="37641371" w:rsidRDefault="64260C65" w14:paraId="106655E9" w14:textId="4EDE0911">
      <w:pPr>
        <w:pStyle w:val="Odstavecseseznamem"/>
        <w:suppressLineNumbers w:val="0"/>
        <w:bidi w:val="0"/>
        <w:spacing w:before="0" w:beforeAutospacing="off" w:after="120" w:afterAutospacing="off" w:line="240" w:lineRule="auto"/>
        <w:ind w:left="629" w:right="0" w:hanging="357"/>
        <w:jc w:val="left"/>
        <w:rPr>
          <w:sz w:val="24"/>
          <w:szCs w:val="24"/>
          <w:u w:val="none"/>
        </w:rPr>
      </w:pPr>
      <w:r w:rsidRPr="37641371" w:rsidR="64260C65">
        <w:rPr>
          <w:sz w:val="24"/>
          <w:szCs w:val="24"/>
          <w:u w:val="none"/>
        </w:rPr>
        <w:t xml:space="preserve">  </w:t>
      </w:r>
    </w:p>
    <w:p w:rsidR="37641371" w:rsidP="37641371" w:rsidRDefault="37641371" w14:paraId="37B45472" w14:textId="4E3916DC">
      <w:pPr>
        <w:pStyle w:val="Odstavecseseznamem"/>
        <w:suppressLineNumbers w:val="0"/>
        <w:bidi w:val="0"/>
        <w:spacing w:before="0" w:beforeAutospacing="off" w:after="0" w:afterAutospacing="off" w:line="240" w:lineRule="auto"/>
        <w:ind w:left="629" w:right="0" w:hanging="357"/>
        <w:jc w:val="left"/>
        <w:rPr>
          <w:sz w:val="24"/>
          <w:szCs w:val="24"/>
          <w:u w:val="none"/>
        </w:rPr>
      </w:pPr>
    </w:p>
    <w:p w:rsidR="0F7638D8" w:rsidP="37641371" w:rsidRDefault="0F7638D8" w14:paraId="573EEA7C" w14:textId="6F726E65">
      <w:pPr>
        <w:pStyle w:val="Normln"/>
        <w:spacing w:after="120" w:line="240" w:lineRule="auto"/>
        <w:ind w:left="0" w:hanging="0"/>
        <w:rPr>
          <w:sz w:val="24"/>
          <w:szCs w:val="24"/>
          <w:u w:val="single"/>
        </w:rPr>
      </w:pPr>
      <w:r w:rsidRPr="37641371" w:rsidR="009A3F71">
        <w:rPr>
          <w:sz w:val="24"/>
          <w:szCs w:val="24"/>
          <w:u w:val="single"/>
        </w:rPr>
        <w:t>OČ</w:t>
      </w:r>
      <w:r w:rsidRPr="37641371" w:rsidR="006227A0">
        <w:rPr>
          <w:sz w:val="24"/>
          <w:szCs w:val="24"/>
          <w:u w:val="single"/>
        </w:rPr>
        <w:t>EKÁVANÉ VÝSTUP</w:t>
      </w:r>
      <w:r w:rsidRPr="37641371" w:rsidR="003D31D7">
        <w:rPr>
          <w:sz w:val="24"/>
          <w:szCs w:val="24"/>
          <w:u w:val="single"/>
        </w:rPr>
        <w:t>Y:</w:t>
      </w:r>
      <w:bookmarkEnd w:id="3"/>
      <w:bookmarkStart w:name="_Hlk52194920" w:id="5"/>
    </w:p>
    <w:p w:rsidR="003D31D7" w:rsidP="37641371" w:rsidRDefault="00F91E78" w14:paraId="76132992" w14:textId="287A61E2">
      <w:pPr>
        <w:pStyle w:val="Odstavecseseznamem"/>
        <w:numPr>
          <w:ilvl w:val="0"/>
          <w:numId w:val="14"/>
        </w:numPr>
        <w:spacing w:after="0" w:afterAutospacing="off" w:line="240" w:lineRule="auto"/>
        <w:jc w:val="both"/>
        <w:rPr>
          <w:sz w:val="22"/>
          <w:szCs w:val="22"/>
        </w:rPr>
      </w:pPr>
      <w:r w:rsidRPr="37641371" w:rsidR="22493352">
        <w:rPr>
          <w:sz w:val="24"/>
          <w:szCs w:val="24"/>
        </w:rPr>
        <w:t>Osvoj</w:t>
      </w:r>
      <w:r w:rsidRPr="37641371" w:rsidR="694CC09A">
        <w:rPr>
          <w:sz w:val="24"/>
          <w:szCs w:val="24"/>
        </w:rPr>
        <w:t>it si poznatky o rodině, chovat se citlivě a ohleduplně</w:t>
      </w:r>
    </w:p>
    <w:p w:rsidR="003D31D7" w:rsidP="37641371" w:rsidRDefault="00F91E78" w14:paraId="4A1EC74B" w14:textId="1094B8D0">
      <w:pPr>
        <w:pStyle w:val="Odstavecseseznamem"/>
        <w:numPr>
          <w:ilvl w:val="0"/>
          <w:numId w:val="14"/>
        </w:numPr>
        <w:spacing w:after="0" w:afterAutospacing="off" w:line="240" w:lineRule="auto"/>
        <w:jc w:val="both"/>
        <w:rPr>
          <w:sz w:val="22"/>
          <w:szCs w:val="22"/>
        </w:rPr>
      </w:pPr>
      <w:r w:rsidRPr="37641371" w:rsidR="39D9F4B8">
        <w:rPr>
          <w:sz w:val="24"/>
          <w:szCs w:val="24"/>
        </w:rPr>
        <w:t xml:space="preserve">Získávat poznatky </w:t>
      </w:r>
      <w:r w:rsidRPr="37641371" w:rsidR="37F23A0E">
        <w:rPr>
          <w:sz w:val="24"/>
          <w:szCs w:val="24"/>
        </w:rPr>
        <w:t>o ochraně přírody</w:t>
      </w:r>
    </w:p>
    <w:p w:rsidR="003D31D7" w:rsidP="37641371" w:rsidRDefault="00F91E78" w14:paraId="45E47E9C" w14:textId="3F7701AD">
      <w:pPr>
        <w:pStyle w:val="Odstavecseseznamem"/>
        <w:numPr>
          <w:ilvl w:val="0"/>
          <w:numId w:val="14"/>
        </w:numPr>
        <w:spacing w:after="0" w:afterAutospacing="off" w:line="240" w:lineRule="auto"/>
        <w:jc w:val="both"/>
        <w:rPr>
          <w:sz w:val="22"/>
          <w:szCs w:val="22"/>
        </w:rPr>
      </w:pPr>
      <w:r w:rsidRPr="37641371" w:rsidR="209B9C3F">
        <w:rPr>
          <w:sz w:val="24"/>
          <w:szCs w:val="24"/>
        </w:rPr>
        <w:t>Rozvoj slovní zásoby, umět se vyjádřit ve větách</w:t>
      </w:r>
    </w:p>
    <w:p w:rsidR="79551C0E" w:rsidP="37641371" w:rsidRDefault="79551C0E" w14:paraId="3E6FB861" w14:textId="628AD34F">
      <w:pPr>
        <w:pStyle w:val="Odstavecseseznamem"/>
        <w:numPr>
          <w:ilvl w:val="0"/>
          <w:numId w:val="14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7641371" w:rsidR="081441B7">
        <w:rPr>
          <w:sz w:val="24"/>
          <w:szCs w:val="24"/>
        </w:rPr>
        <w:t xml:space="preserve">Rozvoj </w:t>
      </w:r>
      <w:r w:rsidRPr="37641371" w:rsidR="0FAF2BD0">
        <w:rPr>
          <w:sz w:val="24"/>
          <w:szCs w:val="24"/>
        </w:rPr>
        <w:t>koordinace pohybu</w:t>
      </w:r>
      <w:r w:rsidRPr="37641371" w:rsidR="143CFDDB">
        <w:rPr>
          <w:sz w:val="24"/>
          <w:szCs w:val="24"/>
        </w:rPr>
        <w:t xml:space="preserve"> </w:t>
      </w:r>
      <w:r w:rsidRPr="37641371" w:rsidR="143CFDDB">
        <w:rPr>
          <w:sz w:val="24"/>
          <w:szCs w:val="24"/>
        </w:rPr>
        <w:t>a</w:t>
      </w:r>
      <w:r w:rsidRPr="37641371" w:rsidR="081441B7">
        <w:rPr>
          <w:sz w:val="24"/>
          <w:szCs w:val="24"/>
        </w:rPr>
        <w:t xml:space="preserve"> zdatnosti</w:t>
      </w:r>
    </w:p>
    <w:p w:rsidR="61C1A83F" w:rsidP="37641371" w:rsidRDefault="61C1A83F" w14:paraId="24993ACC" w14:textId="39084607">
      <w:pPr>
        <w:pStyle w:val="Odstavecseseznamem"/>
        <w:numPr>
          <w:ilvl w:val="0"/>
          <w:numId w:val="14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7641371" w:rsidR="61C1A83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Zvládnutí grafomotorických </w:t>
      </w:r>
      <w:r w:rsidRPr="37641371" w:rsidR="61C1A83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prvků – správné</w:t>
      </w:r>
      <w:r w:rsidRPr="37641371" w:rsidR="61C1A83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držení tužky</w:t>
      </w:r>
    </w:p>
    <w:p w:rsidR="3EAA26D0" w:rsidP="159A073B" w:rsidRDefault="3EAA26D0" w14:paraId="37A6380A" w14:textId="17A9F6DD">
      <w:pPr>
        <w:pStyle w:val="Normln"/>
        <w:spacing w:after="0" w:afterAutospacing="off" w:line="240" w:lineRule="auto"/>
        <w:jc w:val="both"/>
        <w:rPr>
          <w:sz w:val="24"/>
          <w:szCs w:val="24"/>
        </w:rPr>
      </w:pPr>
    </w:p>
    <w:p w:rsidR="6EED0B46" w:rsidP="79551C0E" w:rsidRDefault="6EED0B46" w14:paraId="73EB5E16" w14:textId="2C4049F8">
      <w:pPr>
        <w:pStyle w:val="Odstavecseseznamem"/>
        <w:spacing w:before="120" w:after="120" w:line="240" w:lineRule="auto"/>
        <w:ind w:left="0"/>
        <w:jc w:val="both"/>
        <w:rPr>
          <w:sz w:val="24"/>
          <w:szCs w:val="24"/>
        </w:rPr>
      </w:pPr>
      <w:r w:rsidRPr="0F7638D8" w:rsidR="6EED0B46">
        <w:rPr>
          <w:sz w:val="24"/>
          <w:szCs w:val="24"/>
          <w:u w:val="single"/>
        </w:rPr>
        <w:t>B</w:t>
      </w:r>
      <w:r w:rsidRPr="0F7638D8" w:rsidR="00CA3A59">
        <w:rPr>
          <w:sz w:val="24"/>
          <w:szCs w:val="24"/>
          <w:u w:val="single"/>
        </w:rPr>
        <w:t>ÁSNIČKY A ŘÍKANKY</w:t>
      </w:r>
      <w:r w:rsidRPr="0F7638D8" w:rsidR="00491298">
        <w:rPr>
          <w:sz w:val="24"/>
          <w:szCs w:val="24"/>
          <w:u w:val="single"/>
        </w:rPr>
        <w:t>:</w:t>
      </w:r>
      <w:bookmarkEnd w:id="5"/>
      <w:r w:rsidRPr="0F7638D8" w:rsidR="001613EC">
        <w:rPr>
          <w:sz w:val="24"/>
          <w:szCs w:val="24"/>
        </w:rPr>
        <w:t xml:space="preserve"> Maminka, </w:t>
      </w:r>
      <w:r w:rsidRPr="0F7638D8" w:rsidR="0BE81562">
        <w:rPr>
          <w:sz w:val="24"/>
          <w:szCs w:val="24"/>
        </w:rPr>
        <w:t xml:space="preserve">Země, </w:t>
      </w:r>
      <w:r w:rsidRPr="0F7638D8" w:rsidR="6AB5274C">
        <w:rPr>
          <w:sz w:val="24"/>
          <w:szCs w:val="24"/>
        </w:rPr>
        <w:t>Beruška, Vítr,</w:t>
      </w:r>
      <w:r w:rsidRPr="0F7638D8" w:rsidR="17921D67">
        <w:rPr>
          <w:sz w:val="24"/>
          <w:szCs w:val="24"/>
        </w:rPr>
        <w:t xml:space="preserve"> My jsme bratři</w:t>
      </w:r>
    </w:p>
    <w:p w:rsidR="79551C0E" w:rsidP="0F7638D8" w:rsidRDefault="79551C0E" w14:paraId="064C6911" w14:textId="6E361D55">
      <w:pPr>
        <w:pStyle w:val="Normln"/>
        <w:bidi w:val="0"/>
        <w:spacing w:before="0" w:beforeAutospacing="off" w:after="0" w:afterAutospacing="off" w:line="240" w:lineRule="auto"/>
        <w:ind w:left="0" w:right="0"/>
        <w:jc w:val="left"/>
        <w:rPr>
          <w:b w:val="0"/>
          <w:bCs w:val="0"/>
          <w:i w:val="1"/>
          <w:iCs w:val="1"/>
          <w:sz w:val="24"/>
          <w:szCs w:val="24"/>
        </w:rPr>
      </w:pPr>
      <w:r w:rsidRPr="0F7638D8" w:rsidR="7917C680">
        <w:rPr>
          <w:b w:val="0"/>
          <w:bCs w:val="0"/>
          <w:i w:val="1"/>
          <w:iCs w:val="1"/>
          <w:sz w:val="24"/>
          <w:szCs w:val="24"/>
        </w:rPr>
        <w:t>SEMÍNKO</w:t>
      </w:r>
      <w:bookmarkStart w:name="_Hlk52194978" w:id="6"/>
    </w:p>
    <w:p w:rsidR="00F32DF7" w:rsidP="4A9770F6" w:rsidRDefault="00F32DF7" w14:paraId="2472B28B" w14:textId="20B5FC6B">
      <w:pPr>
        <w:pStyle w:val="Normln"/>
        <w:spacing w:after="0" w:line="240" w:lineRule="auto"/>
        <w:rPr>
          <w:i w:val="0"/>
          <w:iCs w:val="0"/>
          <w:sz w:val="24"/>
          <w:szCs w:val="24"/>
        </w:rPr>
      </w:pPr>
      <w:r w:rsidRPr="4A9770F6" w:rsidR="6714C342">
        <w:rPr>
          <w:i w:val="0"/>
          <w:iCs w:val="0"/>
          <w:sz w:val="24"/>
          <w:szCs w:val="24"/>
        </w:rPr>
        <w:t>V zemi malé semínko</w:t>
      </w:r>
    </w:p>
    <w:p w:rsidR="6714C342" w:rsidP="0F7638D8" w:rsidRDefault="6714C342" w14:paraId="172F4DE2" w14:textId="37FF2180">
      <w:pPr>
        <w:spacing w:after="0" w:line="240" w:lineRule="auto"/>
        <w:rPr>
          <w:i w:val="0"/>
          <w:iCs w:val="0"/>
          <w:sz w:val="24"/>
          <w:szCs w:val="24"/>
        </w:rPr>
      </w:pPr>
      <w:r w:rsidRPr="0F7638D8" w:rsidR="6714C342">
        <w:rPr>
          <w:i w:val="0"/>
          <w:iCs w:val="0"/>
          <w:sz w:val="24"/>
          <w:szCs w:val="24"/>
        </w:rPr>
        <w:t>spinká jenom malinko.</w:t>
      </w:r>
    </w:p>
    <w:p w:rsidR="6714C342" w:rsidP="0F7638D8" w:rsidRDefault="6714C342" w14:paraId="4205E3C1" w14:textId="6D047FA3">
      <w:pPr>
        <w:spacing w:after="0" w:line="240" w:lineRule="auto"/>
        <w:rPr>
          <w:i w:val="0"/>
          <w:iCs w:val="0"/>
          <w:sz w:val="24"/>
          <w:szCs w:val="24"/>
        </w:rPr>
      </w:pPr>
      <w:r w:rsidRPr="0F7638D8" w:rsidR="6714C342">
        <w:rPr>
          <w:i w:val="0"/>
          <w:iCs w:val="0"/>
          <w:sz w:val="24"/>
          <w:szCs w:val="24"/>
        </w:rPr>
        <w:t>Sluníč</w:t>
      </w:r>
      <w:r w:rsidRPr="0F7638D8" w:rsidR="6714C342">
        <w:rPr>
          <w:i w:val="0"/>
          <w:iCs w:val="0"/>
          <w:sz w:val="24"/>
          <w:szCs w:val="24"/>
        </w:rPr>
        <w:t>ko,</w:t>
      </w:r>
      <w:r w:rsidRPr="0F7638D8" w:rsidR="6714C342">
        <w:rPr>
          <w:i w:val="0"/>
          <w:iCs w:val="0"/>
          <w:sz w:val="24"/>
          <w:szCs w:val="24"/>
        </w:rPr>
        <w:t xml:space="preserve"> když </w:t>
      </w:r>
      <w:r w:rsidRPr="0F7638D8" w:rsidR="6714C342">
        <w:rPr>
          <w:i w:val="0"/>
          <w:iCs w:val="0"/>
          <w:sz w:val="24"/>
          <w:szCs w:val="24"/>
        </w:rPr>
        <w:t>zasvítí,</w:t>
      </w:r>
    </w:p>
    <w:p w:rsidR="6714C342" w:rsidP="0F7638D8" w:rsidRDefault="6714C342" w14:paraId="471FFD6C" w14:textId="644288D4">
      <w:pPr>
        <w:spacing w:after="0" w:line="240" w:lineRule="auto"/>
        <w:rPr>
          <w:i w:val="0"/>
          <w:iCs w:val="0"/>
          <w:sz w:val="24"/>
          <w:szCs w:val="24"/>
        </w:rPr>
      </w:pPr>
      <w:r w:rsidRPr="0F7638D8" w:rsidR="6714C342">
        <w:rPr>
          <w:i w:val="0"/>
          <w:iCs w:val="0"/>
          <w:sz w:val="24"/>
          <w:szCs w:val="24"/>
        </w:rPr>
        <w:t xml:space="preserve">začne pěkně </w:t>
      </w:r>
      <w:r w:rsidRPr="0F7638D8" w:rsidR="6714C342">
        <w:rPr>
          <w:i w:val="0"/>
          <w:iCs w:val="0"/>
          <w:sz w:val="24"/>
          <w:szCs w:val="24"/>
        </w:rPr>
        <w:t>klíčiti.</w:t>
      </w:r>
    </w:p>
    <w:p w:rsidR="6714C342" w:rsidP="0F7638D8" w:rsidRDefault="6714C342" w14:paraId="47384B32" w14:textId="3BBA8FA8">
      <w:pPr>
        <w:spacing w:after="0" w:line="240" w:lineRule="auto"/>
        <w:rPr>
          <w:i w:val="0"/>
          <w:iCs w:val="0"/>
          <w:sz w:val="24"/>
          <w:szCs w:val="24"/>
        </w:rPr>
      </w:pPr>
      <w:r w:rsidRPr="0F7638D8" w:rsidR="6714C342">
        <w:rPr>
          <w:i w:val="0"/>
          <w:iCs w:val="0"/>
          <w:sz w:val="24"/>
          <w:szCs w:val="24"/>
        </w:rPr>
        <w:t>Klíčí stále výš a výš,</w:t>
      </w:r>
    </w:p>
    <w:p w:rsidR="6714C342" w:rsidP="0F7638D8" w:rsidRDefault="6714C342" w14:paraId="3F925E67" w14:textId="323EB7FC">
      <w:pPr>
        <w:spacing w:after="0" w:line="240" w:lineRule="auto"/>
        <w:rPr>
          <w:i w:val="0"/>
          <w:iCs w:val="0"/>
          <w:sz w:val="24"/>
          <w:szCs w:val="24"/>
        </w:rPr>
      </w:pPr>
      <w:r w:rsidRPr="0F7638D8" w:rsidR="6714C342">
        <w:rPr>
          <w:i w:val="0"/>
          <w:iCs w:val="0"/>
          <w:sz w:val="24"/>
          <w:szCs w:val="24"/>
        </w:rPr>
        <w:t>až poupátko uvidíš.</w:t>
      </w:r>
    </w:p>
    <w:p w:rsidR="6714C342" w:rsidP="0F7638D8" w:rsidRDefault="6714C342" w14:paraId="21693E28" w14:textId="66FB74C0">
      <w:pPr>
        <w:spacing w:after="0" w:line="240" w:lineRule="auto"/>
        <w:rPr>
          <w:i w:val="0"/>
          <w:iCs w:val="0"/>
          <w:sz w:val="24"/>
          <w:szCs w:val="24"/>
        </w:rPr>
      </w:pPr>
      <w:r w:rsidRPr="0F7638D8" w:rsidR="6714C342">
        <w:rPr>
          <w:i w:val="0"/>
          <w:iCs w:val="0"/>
          <w:sz w:val="24"/>
          <w:szCs w:val="24"/>
        </w:rPr>
        <w:t>A pak</w:t>
      </w:r>
      <w:r w:rsidRPr="0F7638D8" w:rsidR="6714C342">
        <w:rPr>
          <w:i w:val="0"/>
          <w:iCs w:val="0"/>
          <w:sz w:val="24"/>
          <w:szCs w:val="24"/>
        </w:rPr>
        <w:t xml:space="preserve"> z toho poupěte</w:t>
      </w:r>
    </w:p>
    <w:p w:rsidR="6714C342" w:rsidP="0F7638D8" w:rsidRDefault="6714C342" w14:paraId="651BBF6F" w14:textId="1AF0B363">
      <w:pPr>
        <w:spacing w:after="0" w:line="240" w:lineRule="auto"/>
        <w:rPr>
          <w:i w:val="0"/>
          <w:iCs w:val="0"/>
          <w:sz w:val="24"/>
          <w:szCs w:val="24"/>
        </w:rPr>
      </w:pPr>
      <w:r w:rsidRPr="0F7638D8" w:rsidR="6714C342">
        <w:rPr>
          <w:i w:val="0"/>
          <w:iCs w:val="0"/>
          <w:sz w:val="24"/>
          <w:szCs w:val="24"/>
        </w:rPr>
        <w:t>nádherný květ vykvete.</w:t>
      </w:r>
    </w:p>
    <w:p w:rsidR="7BD6F76E" w:rsidP="4A9770F6" w:rsidRDefault="7BD6F76E" w14:paraId="45045CCA" w14:textId="4CE17693">
      <w:pPr>
        <w:pStyle w:val="Normln"/>
        <w:spacing w:after="0" w:line="240" w:lineRule="auto"/>
        <w:rPr>
          <w:i w:val="0"/>
          <w:iCs w:val="0"/>
          <w:sz w:val="24"/>
          <w:szCs w:val="24"/>
        </w:rPr>
      </w:pPr>
    </w:p>
    <w:p w:rsidR="00F32DF7" w:rsidP="15672563" w:rsidRDefault="00A1273B" w14:paraId="6BC1C2F7" w14:textId="40EF3250">
      <w:pPr>
        <w:spacing w:before="0" w:beforeAutospacing="off" w:after="0" w:afterAutospacing="off" w:line="240" w:lineRule="auto"/>
        <w:rPr>
          <w:sz w:val="24"/>
          <w:szCs w:val="24"/>
        </w:rPr>
      </w:pPr>
      <w:r w:rsidRPr="4A9770F6" w:rsidR="51A613F6">
        <w:rPr>
          <w:i w:val="0"/>
          <w:iCs w:val="0"/>
          <w:sz w:val="24"/>
          <w:szCs w:val="24"/>
          <w:u w:val="single"/>
        </w:rPr>
        <w:t>PÍSNIČKY:</w:t>
      </w:r>
      <w:r w:rsidRPr="4A9770F6" w:rsidR="79AF6082">
        <w:rPr>
          <w:i w:val="0"/>
          <w:iCs w:val="0"/>
          <w:sz w:val="24"/>
          <w:szCs w:val="24"/>
          <w:u w:val="none"/>
        </w:rPr>
        <w:t xml:space="preserve"> </w:t>
      </w:r>
      <w:r w:rsidRPr="4A9770F6" w:rsidR="0AFFFA8B">
        <w:rPr>
          <w:i w:val="0"/>
          <w:iCs w:val="0"/>
          <w:sz w:val="24"/>
          <w:szCs w:val="24"/>
          <w:u w:val="none"/>
        </w:rPr>
        <w:t>Z</w:t>
      </w:r>
      <w:r w:rsidRPr="4A9770F6" w:rsidR="0AFFFA8B">
        <w:rPr>
          <w:i w:val="0"/>
          <w:iCs w:val="0"/>
          <w:sz w:val="24"/>
          <w:szCs w:val="24"/>
          <w:u w:val="none"/>
        </w:rPr>
        <w:t>elená</w:t>
      </w:r>
      <w:r w:rsidRPr="4A9770F6" w:rsidR="6DF7A2F1">
        <w:rPr>
          <w:i w:val="0"/>
          <w:iCs w:val="0"/>
          <w:sz w:val="24"/>
          <w:szCs w:val="24"/>
          <w:u w:val="none"/>
        </w:rPr>
        <w:t xml:space="preserve"> z</w:t>
      </w:r>
      <w:r w:rsidRPr="4A9770F6" w:rsidR="3C92FDB6">
        <w:rPr>
          <w:sz w:val="24"/>
          <w:szCs w:val="24"/>
        </w:rPr>
        <w:t>emě, U rybník</w:t>
      </w:r>
      <w:r w:rsidRPr="4A9770F6" w:rsidR="3C92FDB6">
        <w:rPr>
          <w:sz w:val="24"/>
          <w:szCs w:val="24"/>
        </w:rPr>
        <w:t xml:space="preserve">a, </w:t>
      </w:r>
      <w:r w:rsidRPr="4A9770F6" w:rsidR="1C354ED9">
        <w:rPr>
          <w:sz w:val="24"/>
          <w:szCs w:val="24"/>
        </w:rPr>
        <w:t>Studánka</w:t>
      </w:r>
      <w:bookmarkEnd w:id="6"/>
    </w:p>
    <w:p w:rsidR="15672563" w:rsidP="15672563" w:rsidRDefault="15672563" w14:paraId="4B4BCA21" w14:textId="51EC716F">
      <w:pPr>
        <w:pStyle w:val="Normln"/>
        <w:spacing w:before="0" w:beforeAutospacing="off" w:after="0" w:afterAutospacing="off" w:line="240" w:lineRule="auto"/>
        <w:rPr>
          <w:sz w:val="24"/>
          <w:szCs w:val="24"/>
        </w:rPr>
      </w:pPr>
    </w:p>
    <w:p w:rsidR="001D6BC3" w:rsidP="0F7638D8" w:rsidRDefault="00A1273B" w14:paraId="19D0200F" w14:textId="0094CF07">
      <w:pPr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</w:pPr>
      <w:r w:rsidRPr="0F7638D8" w:rsidR="170C6567">
        <w:rPr>
          <w:sz w:val="24"/>
          <w:szCs w:val="24"/>
          <w:u w:val="single"/>
        </w:rPr>
        <w:t>HRY:</w:t>
      </w:r>
      <w:r w:rsidRPr="0F7638D8" w:rsidR="170C6567">
        <w:rPr>
          <w:sz w:val="24"/>
          <w:szCs w:val="24"/>
          <w:u w:val="single"/>
        </w:rPr>
        <w:t xml:space="preserve"> </w:t>
      </w:r>
      <w:r w:rsidRPr="0F7638D8" w:rsidR="170C6567">
        <w:rPr>
          <w:sz w:val="24"/>
          <w:szCs w:val="24"/>
          <w:u w:val="none"/>
        </w:rPr>
        <w:t>Na</w:t>
      </w:r>
      <w:r w:rsidRPr="0F7638D8" w:rsidR="00B83C4B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 xml:space="preserve"> </w:t>
      </w:r>
      <w:r w:rsidRPr="0F7638D8" w:rsidR="5F342AB6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kouzelníka,</w:t>
      </w:r>
      <w:r w:rsidRPr="0F7638D8" w:rsidR="5A353ACE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 xml:space="preserve"> Na hmyzí domeček, Nešlápni na kytičku,</w:t>
      </w:r>
      <w:r w:rsidRPr="0F7638D8" w:rsidR="015884EE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 xml:space="preserve"> Barevná louka</w:t>
      </w:r>
    </w:p>
    <w:p w:rsidR="001D6BC3" w:rsidP="159A073B" w:rsidRDefault="00A1273B" w14:paraId="3933DD92" w14:textId="018B330D">
      <w:pPr>
        <w:spacing w:before="0" w:beforeAutospacing="off" w:after="0" w:line="240" w:lineRule="auto"/>
        <w:rPr>
          <w:sz w:val="24"/>
          <w:szCs w:val="24"/>
        </w:rPr>
      </w:pPr>
    </w:p>
    <w:p w:rsidR="001D6BC3" w:rsidP="15672563" w:rsidRDefault="00A1273B" w14:paraId="0B1D4028" w14:textId="5C1DE02D">
      <w:pPr>
        <w:spacing w:before="120" w:after="0" w:line="240" w:lineRule="auto"/>
        <w:rPr>
          <w:sz w:val="24"/>
          <w:szCs w:val="24"/>
          <w:u w:val="single"/>
        </w:rPr>
      </w:pPr>
      <w:bookmarkStart w:name="_Hlk52195643" w:id="7"/>
      <w:r w:rsidRPr="15672563" w:rsidR="00A1273B">
        <w:rPr>
          <w:sz w:val="24"/>
          <w:szCs w:val="24"/>
          <w:u w:val="single"/>
        </w:rPr>
        <w:t>AKCE TŘÍDY</w:t>
      </w:r>
      <w:bookmarkEnd w:id="7"/>
      <w:r w:rsidRPr="15672563" w:rsidR="001D6BC3">
        <w:rPr>
          <w:sz w:val="24"/>
          <w:szCs w:val="24"/>
          <w:u w:val="single"/>
        </w:rPr>
        <w:t>:</w:t>
      </w:r>
    </w:p>
    <w:p w:rsidR="3EAA26D0" w:rsidP="15672563" w:rsidRDefault="3EAA26D0" w14:paraId="71EA69A6" w14:textId="4B2B61F9">
      <w:pPr>
        <w:pStyle w:val="Normln"/>
        <w:spacing w:before="0" w:beforeAutospacing="off" w:after="0" w:afterAutospacing="off" w:line="240" w:lineRule="auto"/>
        <w:rPr>
          <w:sz w:val="24"/>
          <w:szCs w:val="24"/>
        </w:rPr>
      </w:pPr>
      <w:r w:rsidRPr="37641371" w:rsidR="35395F7A">
        <w:rPr>
          <w:b w:val="1"/>
          <w:bCs w:val="1"/>
          <w:sz w:val="24"/>
          <w:szCs w:val="24"/>
        </w:rPr>
        <w:t>6</w:t>
      </w:r>
      <w:r w:rsidRPr="37641371" w:rsidR="0A2BD08B">
        <w:rPr>
          <w:b w:val="1"/>
          <w:bCs w:val="1"/>
          <w:sz w:val="24"/>
          <w:szCs w:val="24"/>
        </w:rPr>
        <w:t>.</w:t>
      </w:r>
      <w:r w:rsidRPr="37641371" w:rsidR="44BCEA56">
        <w:rPr>
          <w:b w:val="1"/>
          <w:bCs w:val="1"/>
          <w:sz w:val="24"/>
          <w:szCs w:val="24"/>
        </w:rPr>
        <w:t xml:space="preserve"> </w:t>
      </w:r>
      <w:r w:rsidRPr="37641371" w:rsidR="0A2BD08B">
        <w:rPr>
          <w:b w:val="1"/>
          <w:bCs w:val="1"/>
          <w:sz w:val="24"/>
          <w:szCs w:val="24"/>
        </w:rPr>
        <w:t>5</w:t>
      </w:r>
      <w:r w:rsidRPr="37641371" w:rsidR="0A2BD08B">
        <w:rPr>
          <w:sz w:val="24"/>
          <w:szCs w:val="24"/>
        </w:rPr>
        <w:t>.</w:t>
      </w:r>
      <w:r w:rsidRPr="37641371" w:rsidR="123C5BC6">
        <w:rPr>
          <w:sz w:val="24"/>
          <w:szCs w:val="24"/>
        </w:rPr>
        <w:t xml:space="preserve"> </w:t>
      </w:r>
      <w:r w:rsidRPr="37641371" w:rsidR="123C5BC6">
        <w:rPr>
          <w:b w:val="1"/>
          <w:bCs w:val="1"/>
          <w:sz w:val="24"/>
          <w:szCs w:val="24"/>
        </w:rPr>
        <w:t>2025</w:t>
      </w:r>
      <w:r>
        <w:tab/>
      </w:r>
      <w:r w:rsidRPr="37641371" w:rsidR="0A2BD08B">
        <w:rPr>
          <w:sz w:val="24"/>
          <w:szCs w:val="24"/>
        </w:rPr>
        <w:t xml:space="preserve"> </w:t>
      </w:r>
      <w:r w:rsidRPr="37641371" w:rsidR="305EC156">
        <w:rPr>
          <w:sz w:val="24"/>
          <w:szCs w:val="24"/>
        </w:rPr>
        <w:t xml:space="preserve">Návštěva </w:t>
      </w:r>
      <w:r w:rsidRPr="37641371" w:rsidR="14712FF7">
        <w:rPr>
          <w:sz w:val="24"/>
          <w:szCs w:val="24"/>
        </w:rPr>
        <w:t>ZUŠ – dopoledne</w:t>
      </w:r>
    </w:p>
    <w:p w:rsidR="3EAA26D0" w:rsidP="15672563" w:rsidRDefault="3EAA26D0" w14:paraId="2A117A30" w14:textId="62799C95">
      <w:pPr>
        <w:pStyle w:val="Normln"/>
        <w:spacing w:before="0" w:beforeAutospacing="off" w:after="0" w:afterAutospacing="off" w:line="240" w:lineRule="auto"/>
        <w:rPr>
          <w:sz w:val="24"/>
          <w:szCs w:val="24"/>
        </w:rPr>
      </w:pPr>
      <w:r w:rsidRPr="37641371" w:rsidR="532CEDA4">
        <w:rPr>
          <w:b w:val="1"/>
          <w:bCs w:val="1"/>
          <w:sz w:val="24"/>
          <w:szCs w:val="24"/>
        </w:rPr>
        <w:t>1</w:t>
      </w:r>
      <w:r w:rsidRPr="37641371" w:rsidR="6592D32F">
        <w:rPr>
          <w:b w:val="1"/>
          <w:bCs w:val="1"/>
          <w:sz w:val="24"/>
          <w:szCs w:val="24"/>
        </w:rPr>
        <w:t>3</w:t>
      </w:r>
      <w:r w:rsidRPr="37641371" w:rsidR="1B55FB8D">
        <w:rPr>
          <w:b w:val="1"/>
          <w:bCs w:val="1"/>
          <w:sz w:val="24"/>
          <w:szCs w:val="24"/>
        </w:rPr>
        <w:t>.</w:t>
      </w:r>
      <w:r w:rsidRPr="37641371" w:rsidR="08595D9F">
        <w:rPr>
          <w:b w:val="1"/>
          <w:bCs w:val="1"/>
          <w:sz w:val="24"/>
          <w:szCs w:val="24"/>
        </w:rPr>
        <w:t xml:space="preserve"> </w:t>
      </w:r>
      <w:r w:rsidRPr="37641371" w:rsidR="1B55FB8D">
        <w:rPr>
          <w:b w:val="1"/>
          <w:bCs w:val="1"/>
          <w:sz w:val="24"/>
          <w:szCs w:val="24"/>
        </w:rPr>
        <w:t>5.</w:t>
      </w:r>
      <w:r w:rsidRPr="37641371" w:rsidR="225A2047">
        <w:rPr>
          <w:b w:val="1"/>
          <w:bCs w:val="1"/>
          <w:sz w:val="24"/>
          <w:szCs w:val="24"/>
        </w:rPr>
        <w:t xml:space="preserve"> 2025</w:t>
      </w:r>
      <w:r>
        <w:tab/>
      </w:r>
      <w:r w:rsidRPr="37641371" w:rsidR="1B55FB8D">
        <w:rPr>
          <w:sz w:val="24"/>
          <w:szCs w:val="24"/>
        </w:rPr>
        <w:t xml:space="preserve"> </w:t>
      </w:r>
      <w:r w:rsidRPr="37641371" w:rsidR="7BED3199">
        <w:rPr>
          <w:sz w:val="24"/>
          <w:szCs w:val="24"/>
        </w:rPr>
        <w:t>Fotograf</w:t>
      </w:r>
      <w:r w:rsidRPr="37641371" w:rsidR="4785C191">
        <w:rPr>
          <w:sz w:val="24"/>
          <w:szCs w:val="24"/>
        </w:rPr>
        <w:t xml:space="preserve"> – dopoledne</w:t>
      </w:r>
    </w:p>
    <w:p w:rsidRPr="003275A1" w:rsidR="005147C3" w:rsidP="0F7638D8" w:rsidRDefault="00C0092F" w14:paraId="66945BE6" w14:textId="28049F75">
      <w:pPr>
        <w:pStyle w:val="Normln"/>
        <w:spacing w:before="0" w:beforeAutospacing="off" w:after="0" w:afterAutospacing="off" w:line="240" w:lineRule="auto"/>
        <w:rPr>
          <w:sz w:val="24"/>
          <w:szCs w:val="24"/>
        </w:rPr>
      </w:pPr>
      <w:r w:rsidRPr="37641371" w:rsidR="7BED3199">
        <w:rPr>
          <w:b w:val="1"/>
          <w:bCs w:val="1"/>
          <w:sz w:val="24"/>
          <w:szCs w:val="24"/>
        </w:rPr>
        <w:t>16</w:t>
      </w:r>
      <w:r w:rsidRPr="37641371" w:rsidR="3EAA26D0">
        <w:rPr>
          <w:b w:val="1"/>
          <w:bCs w:val="1"/>
          <w:sz w:val="24"/>
          <w:szCs w:val="24"/>
        </w:rPr>
        <w:t>.</w:t>
      </w:r>
      <w:r w:rsidRPr="37641371" w:rsidR="65C91F73">
        <w:rPr>
          <w:b w:val="1"/>
          <w:bCs w:val="1"/>
          <w:sz w:val="24"/>
          <w:szCs w:val="24"/>
        </w:rPr>
        <w:t xml:space="preserve"> </w:t>
      </w:r>
      <w:r w:rsidRPr="37641371" w:rsidR="3EAA26D0">
        <w:rPr>
          <w:b w:val="1"/>
          <w:bCs w:val="1"/>
          <w:sz w:val="24"/>
          <w:szCs w:val="24"/>
        </w:rPr>
        <w:t>5.</w:t>
      </w:r>
      <w:r w:rsidRPr="37641371" w:rsidR="54DB614C">
        <w:rPr>
          <w:b w:val="1"/>
          <w:bCs w:val="1"/>
          <w:sz w:val="24"/>
          <w:szCs w:val="24"/>
        </w:rPr>
        <w:t xml:space="preserve"> 2025</w:t>
      </w:r>
      <w:r>
        <w:tab/>
      </w:r>
      <w:r w:rsidRPr="37641371" w:rsidR="3EAA26D0">
        <w:rPr>
          <w:sz w:val="24"/>
          <w:szCs w:val="24"/>
        </w:rPr>
        <w:t xml:space="preserve"> </w:t>
      </w:r>
      <w:r w:rsidRPr="37641371" w:rsidR="40566175">
        <w:rPr>
          <w:sz w:val="24"/>
          <w:szCs w:val="24"/>
        </w:rPr>
        <w:t>Zdravověda</w:t>
      </w:r>
      <w:r w:rsidRPr="37641371" w:rsidR="3C894B6B">
        <w:rPr>
          <w:sz w:val="24"/>
          <w:szCs w:val="24"/>
        </w:rPr>
        <w:t xml:space="preserve"> – dopoledne</w:t>
      </w:r>
    </w:p>
    <w:p w:rsidRPr="003275A1" w:rsidR="005147C3" w:rsidP="15672563" w:rsidRDefault="00C0092F" w14:paraId="0BDCE9B5" w14:textId="58AA0421">
      <w:pPr>
        <w:pStyle w:val="Normln"/>
        <w:spacing w:before="0" w:beforeAutospacing="off" w:after="0" w:afterAutospacing="off" w:line="240" w:lineRule="auto"/>
        <w:rPr>
          <w:sz w:val="24"/>
          <w:szCs w:val="24"/>
        </w:rPr>
      </w:pPr>
      <w:r w:rsidRPr="37641371" w:rsidR="40566175">
        <w:rPr>
          <w:b w:val="1"/>
          <w:bCs w:val="1"/>
          <w:sz w:val="24"/>
          <w:szCs w:val="24"/>
        </w:rPr>
        <w:t>19</w:t>
      </w:r>
      <w:r w:rsidRPr="37641371" w:rsidR="3EAA26D0">
        <w:rPr>
          <w:b w:val="1"/>
          <w:bCs w:val="1"/>
          <w:sz w:val="24"/>
          <w:szCs w:val="24"/>
        </w:rPr>
        <w:t>.</w:t>
      </w:r>
      <w:r w:rsidRPr="37641371" w:rsidR="40BC8C9D">
        <w:rPr>
          <w:b w:val="1"/>
          <w:bCs w:val="1"/>
          <w:sz w:val="24"/>
          <w:szCs w:val="24"/>
        </w:rPr>
        <w:t xml:space="preserve"> </w:t>
      </w:r>
      <w:r w:rsidRPr="37641371" w:rsidR="3EAA26D0">
        <w:rPr>
          <w:b w:val="1"/>
          <w:bCs w:val="1"/>
          <w:sz w:val="24"/>
          <w:szCs w:val="24"/>
        </w:rPr>
        <w:t>5.</w:t>
      </w:r>
      <w:r w:rsidRPr="37641371" w:rsidR="3F99709C">
        <w:rPr>
          <w:b w:val="1"/>
          <w:bCs w:val="1"/>
          <w:sz w:val="24"/>
          <w:szCs w:val="24"/>
        </w:rPr>
        <w:t xml:space="preserve"> 2025</w:t>
      </w:r>
      <w:r>
        <w:tab/>
      </w:r>
      <w:r w:rsidRPr="37641371" w:rsidR="3EAA26D0">
        <w:rPr>
          <w:sz w:val="24"/>
          <w:szCs w:val="24"/>
        </w:rPr>
        <w:t xml:space="preserve"> </w:t>
      </w:r>
      <w:r w:rsidRPr="37641371" w:rsidR="6F1129BE">
        <w:rPr>
          <w:sz w:val="24"/>
          <w:szCs w:val="24"/>
        </w:rPr>
        <w:t xml:space="preserve">Školní </w:t>
      </w:r>
      <w:r w:rsidRPr="37641371" w:rsidR="3B420685">
        <w:rPr>
          <w:sz w:val="24"/>
          <w:szCs w:val="24"/>
        </w:rPr>
        <w:t>výlet – safari</w:t>
      </w:r>
    </w:p>
    <w:p w:rsidRPr="003275A1" w:rsidR="005147C3" w:rsidP="0F7638D8" w:rsidRDefault="00C0092F" w14:paraId="3640A40A" w14:textId="1E682532">
      <w:pPr>
        <w:pStyle w:val="Normln"/>
        <w:spacing w:before="0" w:beforeAutospacing="off" w:after="0" w:afterAutospacing="off" w:line="240" w:lineRule="auto"/>
        <w:rPr>
          <w:sz w:val="24"/>
          <w:szCs w:val="24"/>
        </w:rPr>
      </w:pPr>
      <w:r w:rsidRPr="37641371" w:rsidR="6F1129BE">
        <w:rPr>
          <w:b w:val="1"/>
          <w:bCs w:val="1"/>
          <w:sz w:val="24"/>
          <w:szCs w:val="24"/>
        </w:rPr>
        <w:t>23</w:t>
      </w:r>
      <w:r w:rsidRPr="37641371" w:rsidR="68AF69A1">
        <w:rPr>
          <w:b w:val="1"/>
          <w:bCs w:val="1"/>
          <w:sz w:val="24"/>
          <w:szCs w:val="24"/>
        </w:rPr>
        <w:t>.</w:t>
      </w:r>
      <w:r w:rsidRPr="37641371" w:rsidR="1D0B9787">
        <w:rPr>
          <w:b w:val="1"/>
          <w:bCs w:val="1"/>
          <w:sz w:val="24"/>
          <w:szCs w:val="24"/>
        </w:rPr>
        <w:t xml:space="preserve"> </w:t>
      </w:r>
      <w:r w:rsidRPr="37641371" w:rsidR="68AF69A1">
        <w:rPr>
          <w:b w:val="1"/>
          <w:bCs w:val="1"/>
          <w:sz w:val="24"/>
          <w:szCs w:val="24"/>
        </w:rPr>
        <w:t>5.</w:t>
      </w:r>
      <w:r w:rsidRPr="37641371" w:rsidR="0DAA7708">
        <w:rPr>
          <w:b w:val="1"/>
          <w:bCs w:val="1"/>
          <w:sz w:val="24"/>
          <w:szCs w:val="24"/>
        </w:rPr>
        <w:t xml:space="preserve"> 2025</w:t>
      </w:r>
      <w:r>
        <w:tab/>
      </w:r>
      <w:r w:rsidRPr="37641371" w:rsidR="68AF69A1">
        <w:rPr>
          <w:sz w:val="24"/>
          <w:szCs w:val="24"/>
        </w:rPr>
        <w:t xml:space="preserve"> </w:t>
      </w:r>
      <w:r w:rsidRPr="37641371" w:rsidR="439D9088">
        <w:rPr>
          <w:sz w:val="24"/>
          <w:szCs w:val="24"/>
        </w:rPr>
        <w:t>Bubnování</w:t>
      </w:r>
      <w:r w:rsidRPr="37641371" w:rsidR="250591AA">
        <w:rPr>
          <w:sz w:val="24"/>
          <w:szCs w:val="24"/>
        </w:rPr>
        <w:t xml:space="preserve"> – dopoledne</w:t>
      </w:r>
    </w:p>
    <w:p w:rsidRPr="003275A1" w:rsidR="005147C3" w:rsidP="15672563" w:rsidRDefault="00C0092F" w14:paraId="444F5B5C" w14:textId="34BB4D56">
      <w:pPr>
        <w:pStyle w:val="Normln"/>
        <w:spacing w:before="0" w:beforeAutospacing="off" w:after="0" w:afterAutospacing="off" w:line="240" w:lineRule="auto"/>
        <w:rPr>
          <w:sz w:val="24"/>
          <w:szCs w:val="24"/>
        </w:rPr>
      </w:pPr>
      <w:r w:rsidRPr="0F7638D8" w:rsidR="02494323">
        <w:rPr>
          <w:sz w:val="24"/>
          <w:szCs w:val="24"/>
        </w:rPr>
        <w:t xml:space="preserve">   </w:t>
      </w:r>
    </w:p>
    <w:sectPr w:rsidRPr="003275A1" w:rsidR="005147C3" w:rsidSect="005147C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CCD" w:rsidP="00C0092F" w:rsidRDefault="007F2CCD" w14:paraId="1C62B9EF" w14:textId="77777777">
      <w:pPr>
        <w:spacing w:after="0" w:line="240" w:lineRule="auto"/>
      </w:pPr>
      <w:r>
        <w:separator/>
      </w:r>
    </w:p>
  </w:endnote>
  <w:endnote w:type="continuationSeparator" w:id="0">
    <w:p w:rsidR="007F2CCD" w:rsidP="00C0092F" w:rsidRDefault="007F2CCD" w14:paraId="66BB3E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CCD" w:rsidP="00C0092F" w:rsidRDefault="007F2CCD" w14:paraId="6181E2AE" w14:textId="77777777">
      <w:pPr>
        <w:spacing w:after="0" w:line="240" w:lineRule="auto"/>
      </w:pPr>
      <w:r>
        <w:separator/>
      </w:r>
    </w:p>
  </w:footnote>
  <w:footnote w:type="continuationSeparator" w:id="0">
    <w:p w:rsidR="007F2CCD" w:rsidP="00C0092F" w:rsidRDefault="007F2CCD" w14:paraId="5226990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nsid w:val="507f6b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5bad5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63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2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2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2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2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2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2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2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2" w:hanging="180"/>
      </w:pPr>
    </w:lvl>
  </w:abstractNum>
  <w:abstractNum w:abstractNumId="0" w15:restartNumberingAfterBreak="0">
    <w:nsid w:val="06FF1595"/>
    <w:multiLevelType w:val="hybridMultilevel"/>
    <w:tmpl w:val="C2E2EA6C"/>
    <w:lvl w:ilvl="0" w:tplc="A81E39EE">
      <w:start w:val="2"/>
      <w:numFmt w:val="bullet"/>
      <w:lvlText w:val="-"/>
      <w:lvlJc w:val="left"/>
      <w:pPr>
        <w:ind w:left="237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hint="default" w:ascii="Wingdings" w:hAnsi="Wingdings"/>
      </w:rPr>
    </w:lvl>
  </w:abstractNum>
  <w:abstractNum w:abstractNumId="1" w15:restartNumberingAfterBreak="0">
    <w:nsid w:val="1BC804BE"/>
    <w:multiLevelType w:val="hybridMultilevel"/>
    <w:tmpl w:val="3B1AAB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0C3292"/>
    <w:multiLevelType w:val="hybridMultilevel"/>
    <w:tmpl w:val="32648AF0"/>
    <w:lvl w:ilvl="0" w:tplc="11F400BC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AD55B7F"/>
    <w:multiLevelType w:val="hybridMultilevel"/>
    <w:tmpl w:val="DB4800C8"/>
    <w:lvl w:ilvl="0" w:tplc="11F400BC">
      <w:start w:val="2"/>
      <w:numFmt w:val="bullet"/>
      <w:lvlText w:val="-"/>
      <w:lvlJc w:val="left"/>
      <w:pPr>
        <w:ind w:left="135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4" w15:restartNumberingAfterBreak="0">
    <w:nsid w:val="2F575372"/>
    <w:multiLevelType w:val="hybridMultilevel"/>
    <w:tmpl w:val="0A18B40A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B96B85"/>
    <w:multiLevelType w:val="hybridMultilevel"/>
    <w:tmpl w:val="545CCEAE"/>
    <w:lvl w:ilvl="0" w:tplc="A42E071E">
      <w:start w:val="3"/>
      <w:numFmt w:val="bullet"/>
      <w:lvlText w:val="–"/>
      <w:lvlJc w:val="left"/>
      <w:pPr>
        <w:ind w:left="1800" w:hanging="360"/>
      </w:pPr>
      <w:rPr>
        <w:rFonts w:hint="default" w:ascii="Calibri" w:hAnsi="Calibri" w:eastAsia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369E1BB6"/>
    <w:multiLevelType w:val="hybridMultilevel"/>
    <w:tmpl w:val="AEDEEAB6"/>
    <w:lvl w:ilvl="0" w:tplc="ECC26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BC7781"/>
    <w:multiLevelType w:val="hybridMultilevel"/>
    <w:tmpl w:val="B2588B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3546A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9" w15:restartNumberingAfterBreak="0">
    <w:nsid w:val="776F28DE"/>
    <w:multiLevelType w:val="hybridMultilevel"/>
    <w:tmpl w:val="B2B8BC96"/>
    <w:lvl w:ilvl="0" w:tplc="11F400BC">
      <w:start w:val="2"/>
      <w:numFmt w:val="bullet"/>
      <w:lvlText w:val="-"/>
      <w:lvlJc w:val="left"/>
      <w:pPr>
        <w:ind w:left="2295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hint="default" w:ascii="Wingdings" w:hAnsi="Wingdings"/>
      </w:rPr>
    </w:lvl>
  </w:abstractNum>
  <w:abstractNum w:abstractNumId="10" w15:restartNumberingAfterBreak="0">
    <w:nsid w:val="7A834299"/>
    <w:multiLevelType w:val="hybridMultilevel"/>
    <w:tmpl w:val="8C30A0F0"/>
    <w:lvl w:ilvl="0" w:tplc="11F400BC">
      <w:start w:val="2"/>
      <w:numFmt w:val="bullet"/>
      <w:lvlText w:val="-"/>
      <w:lvlJc w:val="left"/>
      <w:pPr>
        <w:ind w:left="2295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hint="default" w:ascii="Wingdings" w:hAnsi="Wingdings"/>
      </w:rPr>
    </w:lvl>
  </w:abstractNum>
  <w:abstractNum w:abstractNumId="11" w15:restartNumberingAfterBreak="0">
    <w:nsid w:val="7F8E46B8"/>
    <w:multiLevelType w:val="hybridMultilevel"/>
    <w:tmpl w:val="A8962376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92"/>
    <w:rsid w:val="000A2ABE"/>
    <w:rsid w:val="000B7671"/>
    <w:rsid w:val="000C411E"/>
    <w:rsid w:val="00111853"/>
    <w:rsid w:val="001613EC"/>
    <w:rsid w:val="00171DF5"/>
    <w:rsid w:val="001D6BC3"/>
    <w:rsid w:val="002350C5"/>
    <w:rsid w:val="003275A1"/>
    <w:rsid w:val="003339FF"/>
    <w:rsid w:val="003D2369"/>
    <w:rsid w:val="003D31D7"/>
    <w:rsid w:val="00459308"/>
    <w:rsid w:val="00491298"/>
    <w:rsid w:val="005063B9"/>
    <w:rsid w:val="00513DEF"/>
    <w:rsid w:val="005147C3"/>
    <w:rsid w:val="00542E16"/>
    <w:rsid w:val="0056097A"/>
    <w:rsid w:val="006227A0"/>
    <w:rsid w:val="00657EF6"/>
    <w:rsid w:val="006F593C"/>
    <w:rsid w:val="007F0532"/>
    <w:rsid w:val="007F2CCD"/>
    <w:rsid w:val="00903C09"/>
    <w:rsid w:val="00980541"/>
    <w:rsid w:val="009A3F71"/>
    <w:rsid w:val="00A043BE"/>
    <w:rsid w:val="00A1273B"/>
    <w:rsid w:val="00A7C1C2"/>
    <w:rsid w:val="00B83C4B"/>
    <w:rsid w:val="00BA3BE0"/>
    <w:rsid w:val="00BB25FC"/>
    <w:rsid w:val="00BCE550"/>
    <w:rsid w:val="00C0092F"/>
    <w:rsid w:val="00C9610F"/>
    <w:rsid w:val="00CA3A59"/>
    <w:rsid w:val="00CC3822"/>
    <w:rsid w:val="00CE3C06"/>
    <w:rsid w:val="00CE43B9"/>
    <w:rsid w:val="00D2774A"/>
    <w:rsid w:val="00DC56EA"/>
    <w:rsid w:val="00F24392"/>
    <w:rsid w:val="00F31498"/>
    <w:rsid w:val="00F32DF7"/>
    <w:rsid w:val="00F800E6"/>
    <w:rsid w:val="00F8612D"/>
    <w:rsid w:val="00F91E78"/>
    <w:rsid w:val="00FF4C30"/>
    <w:rsid w:val="01184018"/>
    <w:rsid w:val="01394789"/>
    <w:rsid w:val="015884EE"/>
    <w:rsid w:val="0181B086"/>
    <w:rsid w:val="01DEC7D5"/>
    <w:rsid w:val="01E8168C"/>
    <w:rsid w:val="02156F4F"/>
    <w:rsid w:val="02494323"/>
    <w:rsid w:val="024BA6F1"/>
    <w:rsid w:val="02DBEBFA"/>
    <w:rsid w:val="02E2D55E"/>
    <w:rsid w:val="0337D893"/>
    <w:rsid w:val="035BEC11"/>
    <w:rsid w:val="03690997"/>
    <w:rsid w:val="037D33CA"/>
    <w:rsid w:val="0394E0B0"/>
    <w:rsid w:val="039EB291"/>
    <w:rsid w:val="03A004D9"/>
    <w:rsid w:val="03A5C655"/>
    <w:rsid w:val="04B7E2ED"/>
    <w:rsid w:val="05041CBF"/>
    <w:rsid w:val="050B4B92"/>
    <w:rsid w:val="05AA5A3B"/>
    <w:rsid w:val="05B54865"/>
    <w:rsid w:val="05B85216"/>
    <w:rsid w:val="05BBB6A6"/>
    <w:rsid w:val="05EBB13B"/>
    <w:rsid w:val="072BF235"/>
    <w:rsid w:val="0790EDE0"/>
    <w:rsid w:val="07CBD5DF"/>
    <w:rsid w:val="07CF6531"/>
    <w:rsid w:val="07DF7084"/>
    <w:rsid w:val="07ED5684"/>
    <w:rsid w:val="07F4ED4D"/>
    <w:rsid w:val="081441B7"/>
    <w:rsid w:val="084EACF0"/>
    <w:rsid w:val="08595D9F"/>
    <w:rsid w:val="088014B3"/>
    <w:rsid w:val="0888436F"/>
    <w:rsid w:val="08D2D816"/>
    <w:rsid w:val="08F82710"/>
    <w:rsid w:val="092CBE41"/>
    <w:rsid w:val="0932091E"/>
    <w:rsid w:val="095797F8"/>
    <w:rsid w:val="097C78BC"/>
    <w:rsid w:val="09A895CE"/>
    <w:rsid w:val="09B6CEE8"/>
    <w:rsid w:val="09C9B019"/>
    <w:rsid w:val="0A2BD08B"/>
    <w:rsid w:val="0A9D6CFE"/>
    <w:rsid w:val="0AF031AE"/>
    <w:rsid w:val="0AF031AE"/>
    <w:rsid w:val="0AFFFA8B"/>
    <w:rsid w:val="0B461B13"/>
    <w:rsid w:val="0B4C7F9A"/>
    <w:rsid w:val="0BE81562"/>
    <w:rsid w:val="0C3B12F3"/>
    <w:rsid w:val="0C8F2408"/>
    <w:rsid w:val="0CAD4578"/>
    <w:rsid w:val="0D03B8CF"/>
    <w:rsid w:val="0D0E4ABF"/>
    <w:rsid w:val="0D52D84E"/>
    <w:rsid w:val="0D59B78E"/>
    <w:rsid w:val="0DAA7708"/>
    <w:rsid w:val="0EBA3959"/>
    <w:rsid w:val="0EC843D0"/>
    <w:rsid w:val="0EC91AC7"/>
    <w:rsid w:val="0F002335"/>
    <w:rsid w:val="0F2252A2"/>
    <w:rsid w:val="0F35714F"/>
    <w:rsid w:val="0F55F986"/>
    <w:rsid w:val="0F7638D8"/>
    <w:rsid w:val="0F8AC4EE"/>
    <w:rsid w:val="0F8AFF03"/>
    <w:rsid w:val="0F916721"/>
    <w:rsid w:val="0FAF2BD0"/>
    <w:rsid w:val="0FC6D97C"/>
    <w:rsid w:val="100E34CD"/>
    <w:rsid w:val="10641431"/>
    <w:rsid w:val="119FC1D6"/>
    <w:rsid w:val="11B0970B"/>
    <w:rsid w:val="11F7051A"/>
    <w:rsid w:val="123C5BC6"/>
    <w:rsid w:val="12C46A6A"/>
    <w:rsid w:val="12CA41E8"/>
    <w:rsid w:val="12EDE474"/>
    <w:rsid w:val="132E706C"/>
    <w:rsid w:val="13D39458"/>
    <w:rsid w:val="143CFDDB"/>
    <w:rsid w:val="143D3FCE"/>
    <w:rsid w:val="144547C9"/>
    <w:rsid w:val="1465828B"/>
    <w:rsid w:val="14712FF7"/>
    <w:rsid w:val="1489F172"/>
    <w:rsid w:val="14C5BC74"/>
    <w:rsid w:val="14C769BF"/>
    <w:rsid w:val="14ED8E80"/>
    <w:rsid w:val="14F542BD"/>
    <w:rsid w:val="153C643E"/>
    <w:rsid w:val="154A4593"/>
    <w:rsid w:val="15672563"/>
    <w:rsid w:val="156D5E52"/>
    <w:rsid w:val="159A073B"/>
    <w:rsid w:val="15E1182A"/>
    <w:rsid w:val="164FA422"/>
    <w:rsid w:val="165D5C7D"/>
    <w:rsid w:val="1688CDBA"/>
    <w:rsid w:val="169E97F9"/>
    <w:rsid w:val="16EDC965"/>
    <w:rsid w:val="170C6567"/>
    <w:rsid w:val="1723C39E"/>
    <w:rsid w:val="17448E7C"/>
    <w:rsid w:val="174DDD33"/>
    <w:rsid w:val="17795A40"/>
    <w:rsid w:val="177C90AD"/>
    <w:rsid w:val="17896B02"/>
    <w:rsid w:val="17921D67"/>
    <w:rsid w:val="17E7D7AB"/>
    <w:rsid w:val="1813BB22"/>
    <w:rsid w:val="1868BDF8"/>
    <w:rsid w:val="1881AC40"/>
    <w:rsid w:val="1881CBE0"/>
    <w:rsid w:val="1881E655"/>
    <w:rsid w:val="18E5D3E6"/>
    <w:rsid w:val="1910B0F1"/>
    <w:rsid w:val="19163860"/>
    <w:rsid w:val="19384967"/>
    <w:rsid w:val="1940A3CB"/>
    <w:rsid w:val="196171B4"/>
    <w:rsid w:val="19AF8B83"/>
    <w:rsid w:val="19C6145B"/>
    <w:rsid w:val="1A98E064"/>
    <w:rsid w:val="1AAC43E9"/>
    <w:rsid w:val="1B2C0D64"/>
    <w:rsid w:val="1B55FB8D"/>
    <w:rsid w:val="1B5C3EDD"/>
    <w:rsid w:val="1B6B382B"/>
    <w:rsid w:val="1B72CFE1"/>
    <w:rsid w:val="1B7F9404"/>
    <w:rsid w:val="1B84B5D1"/>
    <w:rsid w:val="1C17E2D1"/>
    <w:rsid w:val="1C2F4B20"/>
    <w:rsid w:val="1C354ED9"/>
    <w:rsid w:val="1CE77C53"/>
    <w:rsid w:val="1CF80F3E"/>
    <w:rsid w:val="1D0B9787"/>
    <w:rsid w:val="1D2C325E"/>
    <w:rsid w:val="1D2FCC83"/>
    <w:rsid w:val="1D4E0DF2"/>
    <w:rsid w:val="1D551D63"/>
    <w:rsid w:val="1D5B56C6"/>
    <w:rsid w:val="1D65F8BB"/>
    <w:rsid w:val="1D969BDF"/>
    <w:rsid w:val="1D9C3A03"/>
    <w:rsid w:val="1DB30934"/>
    <w:rsid w:val="1DB7B23E"/>
    <w:rsid w:val="1DD90E5B"/>
    <w:rsid w:val="1E96EA27"/>
    <w:rsid w:val="1EBC5693"/>
    <w:rsid w:val="1EC741A8"/>
    <w:rsid w:val="1ECAB970"/>
    <w:rsid w:val="1EE0A673"/>
    <w:rsid w:val="1EF0EDC4"/>
    <w:rsid w:val="1F1D04AD"/>
    <w:rsid w:val="1F610DE1"/>
    <w:rsid w:val="1F66C5FC"/>
    <w:rsid w:val="1F6AF5E4"/>
    <w:rsid w:val="1F89DB36"/>
    <w:rsid w:val="1F9BE3D4"/>
    <w:rsid w:val="1FCF4459"/>
    <w:rsid w:val="1FFAC754"/>
    <w:rsid w:val="201D404F"/>
    <w:rsid w:val="201F6F54"/>
    <w:rsid w:val="20210184"/>
    <w:rsid w:val="20926DF1"/>
    <w:rsid w:val="209B9C3F"/>
    <w:rsid w:val="20BA04E6"/>
    <w:rsid w:val="20C266C7"/>
    <w:rsid w:val="20D08624"/>
    <w:rsid w:val="20DAE568"/>
    <w:rsid w:val="20F0E5CB"/>
    <w:rsid w:val="2129EF1D"/>
    <w:rsid w:val="214C7532"/>
    <w:rsid w:val="217EF819"/>
    <w:rsid w:val="2188FB44"/>
    <w:rsid w:val="21EE1B77"/>
    <w:rsid w:val="222502B1"/>
    <w:rsid w:val="22493352"/>
    <w:rsid w:val="2255D547"/>
    <w:rsid w:val="225A2047"/>
    <w:rsid w:val="225B1364"/>
    <w:rsid w:val="2276B5C9"/>
    <w:rsid w:val="22E84593"/>
    <w:rsid w:val="230B16A2"/>
    <w:rsid w:val="23986C20"/>
    <w:rsid w:val="23E22515"/>
    <w:rsid w:val="2412862A"/>
    <w:rsid w:val="249F3392"/>
    <w:rsid w:val="24C4C781"/>
    <w:rsid w:val="24F7990D"/>
    <w:rsid w:val="250591AA"/>
    <w:rsid w:val="257333FF"/>
    <w:rsid w:val="258536B3"/>
    <w:rsid w:val="25C42EB5"/>
    <w:rsid w:val="25DCB2C7"/>
    <w:rsid w:val="25E30900"/>
    <w:rsid w:val="26298F07"/>
    <w:rsid w:val="26889B45"/>
    <w:rsid w:val="268D5206"/>
    <w:rsid w:val="26F11B5C"/>
    <w:rsid w:val="2729466A"/>
    <w:rsid w:val="272ABF11"/>
    <w:rsid w:val="2786F43E"/>
    <w:rsid w:val="27DE87C5"/>
    <w:rsid w:val="28018C52"/>
    <w:rsid w:val="2897D00A"/>
    <w:rsid w:val="28B29F84"/>
    <w:rsid w:val="28B4562D"/>
    <w:rsid w:val="28FA64E5"/>
    <w:rsid w:val="28FFC1BA"/>
    <w:rsid w:val="28FFC1BA"/>
    <w:rsid w:val="29155C7B"/>
    <w:rsid w:val="299D5CB3"/>
    <w:rsid w:val="29C4F2C8"/>
    <w:rsid w:val="2A7D9120"/>
    <w:rsid w:val="2AD96F99"/>
    <w:rsid w:val="2ADA5557"/>
    <w:rsid w:val="2B0E3B01"/>
    <w:rsid w:val="2BDF2621"/>
    <w:rsid w:val="2C10F699"/>
    <w:rsid w:val="2C5166DA"/>
    <w:rsid w:val="2C640649"/>
    <w:rsid w:val="2C8EA5C0"/>
    <w:rsid w:val="2D253AEE"/>
    <w:rsid w:val="2D3E9782"/>
    <w:rsid w:val="2D85851A"/>
    <w:rsid w:val="2D9887EE"/>
    <w:rsid w:val="2DA09B74"/>
    <w:rsid w:val="2DC4BF82"/>
    <w:rsid w:val="2DD332DD"/>
    <w:rsid w:val="2DD609C8"/>
    <w:rsid w:val="2E31A4B6"/>
    <w:rsid w:val="2E6568A7"/>
    <w:rsid w:val="2E83C382"/>
    <w:rsid w:val="2E9863EB"/>
    <w:rsid w:val="2EF610CC"/>
    <w:rsid w:val="2F0EF9F3"/>
    <w:rsid w:val="2FDCD229"/>
    <w:rsid w:val="2FEA8D30"/>
    <w:rsid w:val="30013908"/>
    <w:rsid w:val="3045D3CA"/>
    <w:rsid w:val="305EC156"/>
    <w:rsid w:val="3078B8D0"/>
    <w:rsid w:val="3128B3C4"/>
    <w:rsid w:val="313BC0E9"/>
    <w:rsid w:val="31507B3D"/>
    <w:rsid w:val="3159D979"/>
    <w:rsid w:val="31620DB1"/>
    <w:rsid w:val="32148931"/>
    <w:rsid w:val="3222FCCA"/>
    <w:rsid w:val="32713F78"/>
    <w:rsid w:val="32740C97"/>
    <w:rsid w:val="32792CFE"/>
    <w:rsid w:val="32902AA7"/>
    <w:rsid w:val="32ABD072"/>
    <w:rsid w:val="32D1F912"/>
    <w:rsid w:val="33327543"/>
    <w:rsid w:val="338C2407"/>
    <w:rsid w:val="34394F15"/>
    <w:rsid w:val="34472C29"/>
    <w:rsid w:val="34A3E270"/>
    <w:rsid w:val="34B51D47"/>
    <w:rsid w:val="3531C2F7"/>
    <w:rsid w:val="35395F7A"/>
    <w:rsid w:val="355203B4"/>
    <w:rsid w:val="3565183B"/>
    <w:rsid w:val="356DF947"/>
    <w:rsid w:val="35DCD667"/>
    <w:rsid w:val="361F0F1E"/>
    <w:rsid w:val="3691B61F"/>
    <w:rsid w:val="3710A4B5"/>
    <w:rsid w:val="375F7E6B"/>
    <w:rsid w:val="37641371"/>
    <w:rsid w:val="37BA0623"/>
    <w:rsid w:val="37C91AFD"/>
    <w:rsid w:val="37D05782"/>
    <w:rsid w:val="37F23A0E"/>
    <w:rsid w:val="38083951"/>
    <w:rsid w:val="381132F0"/>
    <w:rsid w:val="381A04CA"/>
    <w:rsid w:val="3851CC95"/>
    <w:rsid w:val="38E34E1B"/>
    <w:rsid w:val="38FB4ECC"/>
    <w:rsid w:val="3909B4B3"/>
    <w:rsid w:val="392B8045"/>
    <w:rsid w:val="3944A8A2"/>
    <w:rsid w:val="39D9F4B8"/>
    <w:rsid w:val="39DA2FCF"/>
    <w:rsid w:val="3A14758D"/>
    <w:rsid w:val="3A7C8B72"/>
    <w:rsid w:val="3A971F2D"/>
    <w:rsid w:val="3B1E4A88"/>
    <w:rsid w:val="3B36FF81"/>
    <w:rsid w:val="3B420685"/>
    <w:rsid w:val="3B8EF11A"/>
    <w:rsid w:val="3BDF7A9D"/>
    <w:rsid w:val="3C894B6B"/>
    <w:rsid w:val="3C92FDB6"/>
    <w:rsid w:val="3CAEF455"/>
    <w:rsid w:val="3CE915DA"/>
    <w:rsid w:val="3D06235D"/>
    <w:rsid w:val="3D572163"/>
    <w:rsid w:val="3D610AA9"/>
    <w:rsid w:val="3DED51EA"/>
    <w:rsid w:val="3DFEF168"/>
    <w:rsid w:val="3E626414"/>
    <w:rsid w:val="3EA798C5"/>
    <w:rsid w:val="3EAA26D0"/>
    <w:rsid w:val="3ED92757"/>
    <w:rsid w:val="3F4EA498"/>
    <w:rsid w:val="3F7FF2C3"/>
    <w:rsid w:val="3F99709C"/>
    <w:rsid w:val="3FD59E3E"/>
    <w:rsid w:val="4001894E"/>
    <w:rsid w:val="40566175"/>
    <w:rsid w:val="40755C5F"/>
    <w:rsid w:val="4082CAE0"/>
    <w:rsid w:val="4087914A"/>
    <w:rsid w:val="40BC8C9D"/>
    <w:rsid w:val="40D6C4C6"/>
    <w:rsid w:val="40EBCCF6"/>
    <w:rsid w:val="41250552"/>
    <w:rsid w:val="41B38957"/>
    <w:rsid w:val="41B8A7BA"/>
    <w:rsid w:val="41D97594"/>
    <w:rsid w:val="41EA25EC"/>
    <w:rsid w:val="42311519"/>
    <w:rsid w:val="42FED861"/>
    <w:rsid w:val="435C651C"/>
    <w:rsid w:val="435CB771"/>
    <w:rsid w:val="4378DD2E"/>
    <w:rsid w:val="439D9088"/>
    <w:rsid w:val="43DB3AEF"/>
    <w:rsid w:val="4429982A"/>
    <w:rsid w:val="445363E6"/>
    <w:rsid w:val="446EE056"/>
    <w:rsid w:val="446EE056"/>
    <w:rsid w:val="447C99E6"/>
    <w:rsid w:val="449E9766"/>
    <w:rsid w:val="44BCEA56"/>
    <w:rsid w:val="44BDC9D0"/>
    <w:rsid w:val="44D5AD95"/>
    <w:rsid w:val="44DA3A0C"/>
    <w:rsid w:val="452054F5"/>
    <w:rsid w:val="452DD5EC"/>
    <w:rsid w:val="45A74800"/>
    <w:rsid w:val="460A034D"/>
    <w:rsid w:val="464E2391"/>
    <w:rsid w:val="465DC421"/>
    <w:rsid w:val="46671172"/>
    <w:rsid w:val="46A3845E"/>
    <w:rsid w:val="477CD49C"/>
    <w:rsid w:val="4785C191"/>
    <w:rsid w:val="47A5D3AE"/>
    <w:rsid w:val="47BE228E"/>
    <w:rsid w:val="480A8E5D"/>
    <w:rsid w:val="48609CFC"/>
    <w:rsid w:val="487EDDFE"/>
    <w:rsid w:val="48917982"/>
    <w:rsid w:val="48E43125"/>
    <w:rsid w:val="48F2175B"/>
    <w:rsid w:val="4958ABF5"/>
    <w:rsid w:val="49F4C6FD"/>
    <w:rsid w:val="4A70B90C"/>
    <w:rsid w:val="4A9770F6"/>
    <w:rsid w:val="4AB5307D"/>
    <w:rsid w:val="4ACAD768"/>
    <w:rsid w:val="4B2981D3"/>
    <w:rsid w:val="4B313544"/>
    <w:rsid w:val="4BB80F06"/>
    <w:rsid w:val="4BC6F6FE"/>
    <w:rsid w:val="4BFF59B3"/>
    <w:rsid w:val="4C1E3108"/>
    <w:rsid w:val="4C1FFCC9"/>
    <w:rsid w:val="4C240632"/>
    <w:rsid w:val="4C7944D1"/>
    <w:rsid w:val="4C813257"/>
    <w:rsid w:val="4C8CB388"/>
    <w:rsid w:val="4C904CB7"/>
    <w:rsid w:val="4CC5181F"/>
    <w:rsid w:val="4D2C67BF"/>
    <w:rsid w:val="4DF27996"/>
    <w:rsid w:val="4E610820"/>
    <w:rsid w:val="4EAD08A7"/>
    <w:rsid w:val="4F1785A7"/>
    <w:rsid w:val="4F75204A"/>
    <w:rsid w:val="4FB69BB1"/>
    <w:rsid w:val="4FBC875A"/>
    <w:rsid w:val="4FD915D5"/>
    <w:rsid w:val="4FF92B69"/>
    <w:rsid w:val="502D11D4"/>
    <w:rsid w:val="502F4609"/>
    <w:rsid w:val="5074770D"/>
    <w:rsid w:val="5079E0AB"/>
    <w:rsid w:val="50F44DF8"/>
    <w:rsid w:val="50FCD4BE"/>
    <w:rsid w:val="5118BE91"/>
    <w:rsid w:val="51A613F6"/>
    <w:rsid w:val="51B1B19F"/>
    <w:rsid w:val="51F33097"/>
    <w:rsid w:val="5224E12A"/>
    <w:rsid w:val="52A71A05"/>
    <w:rsid w:val="532CEDA4"/>
    <w:rsid w:val="533C4729"/>
    <w:rsid w:val="537C734C"/>
    <w:rsid w:val="53A769C2"/>
    <w:rsid w:val="53CB0E71"/>
    <w:rsid w:val="53EADA76"/>
    <w:rsid w:val="543887E4"/>
    <w:rsid w:val="54422F47"/>
    <w:rsid w:val="548C5BB5"/>
    <w:rsid w:val="54AC86F8"/>
    <w:rsid w:val="54CD8422"/>
    <w:rsid w:val="54DB614C"/>
    <w:rsid w:val="55072678"/>
    <w:rsid w:val="5564B624"/>
    <w:rsid w:val="5597A592"/>
    <w:rsid w:val="55BF550E"/>
    <w:rsid w:val="55C263F8"/>
    <w:rsid w:val="55DDFFA8"/>
    <w:rsid w:val="5645C611"/>
    <w:rsid w:val="5683C33D"/>
    <w:rsid w:val="56CFA97E"/>
    <w:rsid w:val="56FB1DDA"/>
    <w:rsid w:val="57197B33"/>
    <w:rsid w:val="5753DBA0"/>
    <w:rsid w:val="57A38F52"/>
    <w:rsid w:val="57C3E4FE"/>
    <w:rsid w:val="57EEC209"/>
    <w:rsid w:val="5820F323"/>
    <w:rsid w:val="589E7F94"/>
    <w:rsid w:val="58A76C6D"/>
    <w:rsid w:val="58A76C6D"/>
    <w:rsid w:val="5934ED84"/>
    <w:rsid w:val="5949978A"/>
    <w:rsid w:val="5976756A"/>
    <w:rsid w:val="598BB0C8"/>
    <w:rsid w:val="59926050"/>
    <w:rsid w:val="59B1BEA0"/>
    <w:rsid w:val="59FBD823"/>
    <w:rsid w:val="5A353ACE"/>
    <w:rsid w:val="5B89980E"/>
    <w:rsid w:val="5B93C22F"/>
    <w:rsid w:val="5C5F2F0E"/>
    <w:rsid w:val="5C8155BE"/>
    <w:rsid w:val="5D2BBD71"/>
    <w:rsid w:val="5D5969C7"/>
    <w:rsid w:val="5D7A361B"/>
    <w:rsid w:val="5DAB161F"/>
    <w:rsid w:val="5DAB161F"/>
    <w:rsid w:val="5DCD75DD"/>
    <w:rsid w:val="5E1D96F3"/>
    <w:rsid w:val="5E5E038D"/>
    <w:rsid w:val="5E7EF9D0"/>
    <w:rsid w:val="5E8EB5E9"/>
    <w:rsid w:val="5EA4530B"/>
    <w:rsid w:val="5EA5F1B7"/>
    <w:rsid w:val="5EA99972"/>
    <w:rsid w:val="5EDA612D"/>
    <w:rsid w:val="5EF85BAC"/>
    <w:rsid w:val="5EFAFD42"/>
    <w:rsid w:val="5F0DC118"/>
    <w:rsid w:val="5F2ADDB2"/>
    <w:rsid w:val="5F342AB6"/>
    <w:rsid w:val="5F76102A"/>
    <w:rsid w:val="5FCCD66C"/>
    <w:rsid w:val="5FE8F0BD"/>
    <w:rsid w:val="6007CB2A"/>
    <w:rsid w:val="600EEC2F"/>
    <w:rsid w:val="600F9F64"/>
    <w:rsid w:val="60757186"/>
    <w:rsid w:val="607ACE5B"/>
    <w:rsid w:val="60B1D6DD"/>
    <w:rsid w:val="6111013E"/>
    <w:rsid w:val="612BF8D9"/>
    <w:rsid w:val="6154C6E1"/>
    <w:rsid w:val="615BBF8C"/>
    <w:rsid w:val="61C1A83F"/>
    <w:rsid w:val="61CC7000"/>
    <w:rsid w:val="61D292B9"/>
    <w:rsid w:val="620151D1"/>
    <w:rsid w:val="62097CF1"/>
    <w:rsid w:val="622095F6"/>
    <w:rsid w:val="6304772E"/>
    <w:rsid w:val="631DD3C2"/>
    <w:rsid w:val="632EC7E7"/>
    <w:rsid w:val="63397CAB"/>
    <w:rsid w:val="63D04F42"/>
    <w:rsid w:val="6413DD2C"/>
    <w:rsid w:val="641D74EE"/>
    <w:rsid w:val="64260C65"/>
    <w:rsid w:val="64410020"/>
    <w:rsid w:val="64A26806"/>
    <w:rsid w:val="64DBB52A"/>
    <w:rsid w:val="64E64DCE"/>
    <w:rsid w:val="654E3F7E"/>
    <w:rsid w:val="65796554"/>
    <w:rsid w:val="6592D32F"/>
    <w:rsid w:val="65AFAD8D"/>
    <w:rsid w:val="65C91F73"/>
    <w:rsid w:val="662E5CCF"/>
    <w:rsid w:val="6638A690"/>
    <w:rsid w:val="664BDB85"/>
    <w:rsid w:val="66629B65"/>
    <w:rsid w:val="6671012B"/>
    <w:rsid w:val="66A185F0"/>
    <w:rsid w:val="66B5D1AE"/>
    <w:rsid w:val="66C5E62E"/>
    <w:rsid w:val="66DB88EF"/>
    <w:rsid w:val="66F3DD36"/>
    <w:rsid w:val="66FFAAA0"/>
    <w:rsid w:val="6714C342"/>
    <w:rsid w:val="67593B5E"/>
    <w:rsid w:val="677D152C"/>
    <w:rsid w:val="67A8143B"/>
    <w:rsid w:val="67B74A13"/>
    <w:rsid w:val="67C80408"/>
    <w:rsid w:val="67F144E5"/>
    <w:rsid w:val="6802390A"/>
    <w:rsid w:val="6829CD9E"/>
    <w:rsid w:val="68AF69A1"/>
    <w:rsid w:val="68CE3AFA"/>
    <w:rsid w:val="68D58180"/>
    <w:rsid w:val="69094180"/>
    <w:rsid w:val="694CC09A"/>
    <w:rsid w:val="69AF264D"/>
    <w:rsid w:val="6A1B19A8"/>
    <w:rsid w:val="6A1B19A8"/>
    <w:rsid w:val="6A4C0994"/>
    <w:rsid w:val="6A4E066E"/>
    <w:rsid w:val="6A630806"/>
    <w:rsid w:val="6A6A0B5B"/>
    <w:rsid w:val="6A9D6D64"/>
    <w:rsid w:val="6AB5274C"/>
    <w:rsid w:val="6AC6AA41"/>
    <w:rsid w:val="6C9736B2"/>
    <w:rsid w:val="6C97D4E9"/>
    <w:rsid w:val="6CD446DA"/>
    <w:rsid w:val="6D26B9FA"/>
    <w:rsid w:val="6D3B8C39"/>
    <w:rsid w:val="6D4ADE1A"/>
    <w:rsid w:val="6D7A3513"/>
    <w:rsid w:val="6D881481"/>
    <w:rsid w:val="6DF7A2F1"/>
    <w:rsid w:val="6E696F13"/>
    <w:rsid w:val="6EAEDF44"/>
    <w:rsid w:val="6EBFBD3C"/>
    <w:rsid w:val="6EED0B46"/>
    <w:rsid w:val="6F1129BE"/>
    <w:rsid w:val="6F3A1FCF"/>
    <w:rsid w:val="6F6EF2A1"/>
    <w:rsid w:val="6FB5F1ED"/>
    <w:rsid w:val="701B3581"/>
    <w:rsid w:val="703151FA"/>
    <w:rsid w:val="703DC395"/>
    <w:rsid w:val="70BDEB89"/>
    <w:rsid w:val="70F97958"/>
    <w:rsid w:val="7167C2B1"/>
    <w:rsid w:val="71734905"/>
    <w:rsid w:val="71878C03"/>
    <w:rsid w:val="7192AAE0"/>
    <w:rsid w:val="71A10FD5"/>
    <w:rsid w:val="71BA6780"/>
    <w:rsid w:val="71C35218"/>
    <w:rsid w:val="71EC7424"/>
    <w:rsid w:val="71F3A581"/>
    <w:rsid w:val="73020047"/>
    <w:rsid w:val="73235C64"/>
    <w:rsid w:val="734D008B"/>
    <w:rsid w:val="73778B54"/>
    <w:rsid w:val="7380EFDD"/>
    <w:rsid w:val="73B5A686"/>
    <w:rsid w:val="742298B2"/>
    <w:rsid w:val="74374D6D"/>
    <w:rsid w:val="749DD0A8"/>
    <w:rsid w:val="74AAE9C7"/>
    <w:rsid w:val="74AF340F"/>
    <w:rsid w:val="74BE8EDF"/>
    <w:rsid w:val="74DEBAC5"/>
    <w:rsid w:val="74FA3358"/>
    <w:rsid w:val="75084C86"/>
    <w:rsid w:val="751FD426"/>
    <w:rsid w:val="754415C5"/>
    <w:rsid w:val="755F2F03"/>
    <w:rsid w:val="75685E8B"/>
    <w:rsid w:val="7579FE09"/>
    <w:rsid w:val="75AA2E4C"/>
    <w:rsid w:val="76258ED2"/>
    <w:rsid w:val="76462D5C"/>
    <w:rsid w:val="76A04FCB"/>
    <w:rsid w:val="76A9C278"/>
    <w:rsid w:val="76DC98D7"/>
    <w:rsid w:val="77B94BAD"/>
    <w:rsid w:val="77BD0915"/>
    <w:rsid w:val="77BE9214"/>
    <w:rsid w:val="77D5716A"/>
    <w:rsid w:val="77D6C9D4"/>
    <w:rsid w:val="77DF06EB"/>
    <w:rsid w:val="78105159"/>
    <w:rsid w:val="78321183"/>
    <w:rsid w:val="785A3BE5"/>
    <w:rsid w:val="78786938"/>
    <w:rsid w:val="78A7402E"/>
    <w:rsid w:val="78FD7219"/>
    <w:rsid w:val="7917C680"/>
    <w:rsid w:val="7933B45B"/>
    <w:rsid w:val="793F52AF"/>
    <w:rsid w:val="79551C0E"/>
    <w:rsid w:val="7959D356"/>
    <w:rsid w:val="79AC21BA"/>
    <w:rsid w:val="79AF6082"/>
    <w:rsid w:val="79C53772"/>
    <w:rsid w:val="79CDE1E4"/>
    <w:rsid w:val="79E7CDBD"/>
    <w:rsid w:val="7A3BCFAE"/>
    <w:rsid w:val="7A40CF11"/>
    <w:rsid w:val="7A4D6F2C"/>
    <w:rsid w:val="7A555CB2"/>
    <w:rsid w:val="7B7A3030"/>
    <w:rsid w:val="7BBDCD28"/>
    <w:rsid w:val="7BD6F76E"/>
    <w:rsid w:val="7BED3199"/>
    <w:rsid w:val="7C55C24E"/>
    <w:rsid w:val="7C94F26B"/>
    <w:rsid w:val="7CE8CB94"/>
    <w:rsid w:val="7D13B4E6"/>
    <w:rsid w:val="7D737070"/>
    <w:rsid w:val="7E0F64D4"/>
    <w:rsid w:val="7E30A0B7"/>
    <w:rsid w:val="7E3832DC"/>
    <w:rsid w:val="7E67EFE8"/>
    <w:rsid w:val="7E6F7745"/>
    <w:rsid w:val="7EF89C5C"/>
    <w:rsid w:val="7FC3C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81DB"/>
  <w15:docId w15:val="{27B64D86-D6B5-4B77-8CB8-4B5EC410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0C411E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392"/>
    <w:pPr>
      <w:ind w:left="720"/>
      <w:contextualSpacing/>
    </w:pPr>
  </w:style>
  <w:style w:type="paragraph" w:styleId="Standard" w:customStyle="1">
    <w:name w:val="Standard"/>
    <w:rsid w:val="00542E16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Noto Sans CJK SC" w:cs="Lohit Devanagari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C009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0092F"/>
  </w:style>
  <w:style w:type="paragraph" w:styleId="Zpat">
    <w:name w:val="footer"/>
    <w:basedOn w:val="Normln"/>
    <w:link w:val="ZpatChar"/>
    <w:uiPriority w:val="99"/>
    <w:unhideWhenUsed/>
    <w:rsid w:val="00C009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0092F"/>
  </w:style>
  <w:style w:type="character" w:styleId="normaltextrun" w:customStyle="true">
    <w:uiPriority w:val="1"/>
    <w:name w:val="normaltextrun"/>
    <w:basedOn w:val="Standardnpsmoodstavce"/>
    <w:rsid w:val="1567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352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994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94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56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76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35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3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94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97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78138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271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6171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311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5595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93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8110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04301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30036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12264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10BC2D51-12D3-4C1B-AE6A-DCE239E68ED4}"/>
</file>

<file path=customXml/itemProps2.xml><?xml version="1.0" encoding="utf-8"?>
<ds:datastoreItem xmlns:ds="http://schemas.openxmlformats.org/officeDocument/2006/customXml" ds:itemID="{ABACE81A-027D-4451-899F-FF39582E071D}"/>
</file>

<file path=customXml/itemProps3.xml><?xml version="1.0" encoding="utf-8"?>
<ds:datastoreItem xmlns:ds="http://schemas.openxmlformats.org/officeDocument/2006/customXml" ds:itemID="{AA0ACE66-D571-48AD-99E9-FC5C1C88E7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Denisa Šleglová</dc:creator>
  <lastModifiedBy>Petra Včelaříková</lastModifiedBy>
  <revision>16</revision>
  <dcterms:created xsi:type="dcterms:W3CDTF">2021-03-22T10:39:00.0000000Z</dcterms:created>
  <dcterms:modified xsi:type="dcterms:W3CDTF">2025-05-01T19:18:22.4820524Z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