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698C" w:rsidR="001772FF" w:rsidP="001772FF" w:rsidRDefault="001772FF" w14:paraId="3F239534" w14:textId="1959E7E9">
      <w:pPr>
        <w:spacing w:after="0" w:line="240" w:lineRule="auto"/>
        <w:jc w:val="center"/>
        <w:rPr>
          <w:rFonts w:ascii="Times New Roman" w:hAnsi="Times New Roman" w:eastAsia="Times New Roman" w:cs="Times New Roman"/>
          <w:b/>
          <w:bCs/>
          <w:sz w:val="24"/>
          <w:szCs w:val="24"/>
          <w:u w:val="single"/>
          <w:lang w:eastAsia="cs-CZ"/>
        </w:rPr>
      </w:pPr>
      <w:r w:rsidRPr="00E6698C">
        <w:rPr>
          <w:rFonts w:ascii="Calibri" w:hAnsi="Calibri" w:eastAsia="Times New Roman" w:cs="Calibri"/>
          <w:b/>
          <w:bCs/>
          <w:color w:val="FF0000"/>
          <w:sz w:val="24"/>
          <w:szCs w:val="24"/>
          <w:u w:val="single"/>
          <w:lang w:eastAsia="cs-CZ"/>
        </w:rPr>
        <w:t>KYTIČKY (3-4 roky) – PLÁN ČERVEN</w:t>
      </w:r>
    </w:p>
    <w:p w:rsidRPr="001772FF" w:rsidR="001772FF" w:rsidP="001772FF" w:rsidRDefault="001772FF" w14:paraId="531FBFA9" w14:textId="77777777">
      <w:pPr>
        <w:spacing w:after="0" w:line="240" w:lineRule="auto"/>
        <w:rPr>
          <w:rFonts w:ascii="Times New Roman" w:hAnsi="Times New Roman" w:eastAsia="Times New Roman" w:cs="Times New Roman"/>
          <w:sz w:val="24"/>
          <w:szCs w:val="24"/>
          <w:lang w:eastAsia="cs-CZ"/>
        </w:rPr>
      </w:pPr>
    </w:p>
    <w:p w:rsidRPr="001772FF" w:rsidR="001772FF" w:rsidP="001772FF" w:rsidRDefault="001772FF" w14:paraId="04089316" w14:textId="77777777">
      <w:pPr>
        <w:spacing w:after="0" w:line="240" w:lineRule="auto"/>
        <w:rPr>
          <w:rFonts w:ascii="Times New Roman" w:hAnsi="Times New Roman" w:eastAsia="Times New Roman" w:cs="Times New Roman"/>
          <w:sz w:val="24"/>
          <w:szCs w:val="24"/>
          <w:lang w:eastAsia="cs-CZ"/>
        </w:rPr>
      </w:pPr>
      <w:r w:rsidRPr="001772FF">
        <w:rPr>
          <w:rFonts w:ascii="Calibri" w:hAnsi="Calibri" w:eastAsia="Times New Roman" w:cs="Calibri"/>
          <w:i/>
          <w:iCs/>
          <w:color w:val="000000"/>
          <w:sz w:val="24"/>
          <w:szCs w:val="24"/>
          <w:lang w:eastAsia="cs-CZ"/>
        </w:rPr>
        <w:t>V červnu se to na jahodových plantážích červená. Možná právě červené jahody daly jméno šestému měsíci v roce. Možná to byly i ranní červánky, které jsou zvláště na červnové obloze znamením pěkného, svěžího dne. Červnu moc nesluší označení „měsíc deště“. Bohužel, někdy opravdu jeho značná část proprší. Může za to Medard (8. 6.). Prší-li na Medarda, pršívá prý i dalších čtyřicet dnů. Ať je to, jak je to, pravda je, že červnové sucho nesvědčí úrodě, a tak nějaký déšť si musíme popřát. Už je pozdní jaro a chystá se nástup léta. Je to čas pro první senoseč, na sběr léčivých bylin a květů, třeba bezinek.</w:t>
      </w:r>
    </w:p>
    <w:p w:rsidRPr="001772FF" w:rsidR="001772FF" w:rsidP="001772FF" w:rsidRDefault="001772FF" w14:paraId="57FF5A8E" w14:textId="77777777">
      <w:pPr>
        <w:spacing w:after="0" w:line="240" w:lineRule="auto"/>
        <w:rPr>
          <w:rFonts w:ascii="Times New Roman" w:hAnsi="Times New Roman" w:eastAsia="Times New Roman" w:cs="Times New Roman"/>
          <w:sz w:val="24"/>
          <w:szCs w:val="24"/>
          <w:lang w:eastAsia="cs-CZ"/>
        </w:rPr>
      </w:pPr>
    </w:p>
    <w:p w:rsidRPr="001772FF" w:rsidR="001772FF" w:rsidP="001772FF" w:rsidRDefault="001772FF" w14:paraId="7A41CFD3" w14:textId="77777777">
      <w:pPr>
        <w:spacing w:after="0" w:line="240" w:lineRule="auto"/>
        <w:rPr>
          <w:rFonts w:ascii="Times New Roman" w:hAnsi="Times New Roman" w:eastAsia="Times New Roman" w:cs="Times New Roman"/>
          <w:sz w:val="24"/>
          <w:szCs w:val="24"/>
          <w:lang w:eastAsia="cs-CZ"/>
        </w:rPr>
      </w:pPr>
      <w:r w:rsidRPr="001772FF">
        <w:rPr>
          <w:rFonts w:ascii="Calibri" w:hAnsi="Calibri" w:eastAsia="Times New Roman" w:cs="Calibri"/>
          <w:i/>
          <w:iCs/>
          <w:color w:val="000000"/>
          <w:sz w:val="24"/>
          <w:szCs w:val="24"/>
          <w:lang w:eastAsia="cs-CZ"/>
        </w:rPr>
        <w:t>Červen louky kosí, Medard vodu nosí.</w:t>
      </w:r>
    </w:p>
    <w:p w:rsidRPr="001772FF" w:rsidR="001772FF" w:rsidP="001772FF" w:rsidRDefault="001772FF" w14:paraId="49CED47A" w14:textId="77777777">
      <w:pPr>
        <w:spacing w:after="0" w:line="240" w:lineRule="auto"/>
        <w:rPr>
          <w:rFonts w:ascii="Times New Roman" w:hAnsi="Times New Roman" w:eastAsia="Times New Roman" w:cs="Times New Roman"/>
          <w:sz w:val="24"/>
          <w:szCs w:val="24"/>
          <w:lang w:eastAsia="cs-CZ"/>
        </w:rPr>
      </w:pPr>
      <w:r w:rsidRPr="001772FF">
        <w:rPr>
          <w:rFonts w:ascii="Calibri" w:hAnsi="Calibri" w:eastAsia="Times New Roman" w:cs="Calibri"/>
          <w:i/>
          <w:iCs/>
          <w:color w:val="000000"/>
          <w:sz w:val="24"/>
          <w:szCs w:val="24"/>
          <w:lang w:eastAsia="cs-CZ"/>
        </w:rPr>
        <w:t>Osmého června dávejte pozor: zaprší-li, mohlo by pršet dalších 40 dnů…</w:t>
      </w:r>
    </w:p>
    <w:p w:rsidRPr="001772FF" w:rsidR="001772FF" w:rsidP="001772FF" w:rsidRDefault="001772FF" w14:paraId="1EBA2BDB" w14:textId="77777777">
      <w:pPr>
        <w:spacing w:after="0" w:line="240" w:lineRule="auto"/>
        <w:rPr>
          <w:rFonts w:ascii="Times New Roman" w:hAnsi="Times New Roman" w:eastAsia="Times New Roman" w:cs="Times New Roman"/>
          <w:sz w:val="24"/>
          <w:szCs w:val="24"/>
          <w:lang w:eastAsia="cs-CZ"/>
        </w:rPr>
      </w:pPr>
    </w:p>
    <w:p w:rsidRPr="001772FF" w:rsidR="001772FF" w:rsidP="001772FF" w:rsidRDefault="001772FF" w14:paraId="67313ABC" w14:textId="77777777">
      <w:pPr>
        <w:spacing w:after="0" w:line="240" w:lineRule="auto"/>
        <w:rPr>
          <w:rFonts w:ascii="Times New Roman" w:hAnsi="Times New Roman" w:eastAsia="Times New Roman" w:cs="Times New Roman"/>
          <w:sz w:val="24"/>
          <w:szCs w:val="24"/>
          <w:lang w:eastAsia="cs-CZ"/>
        </w:rPr>
      </w:pPr>
      <w:r w:rsidRPr="001772FF">
        <w:rPr>
          <w:rFonts w:ascii="Calibri" w:hAnsi="Calibri" w:eastAsia="Times New Roman" w:cs="Calibri"/>
          <w:i/>
          <w:iCs/>
          <w:color w:val="000000"/>
          <w:sz w:val="24"/>
          <w:szCs w:val="24"/>
          <w:lang w:eastAsia="cs-CZ"/>
        </w:rPr>
        <w:t>Co vyroste v červnu na louce za den, roste jindy týden.</w:t>
      </w:r>
    </w:p>
    <w:p w:rsidRPr="001772FF" w:rsidR="001772FF" w:rsidP="001772FF" w:rsidRDefault="001772FF" w14:paraId="66A737C1" w14:textId="77777777">
      <w:pPr>
        <w:spacing w:after="0" w:line="240" w:lineRule="auto"/>
        <w:rPr>
          <w:rFonts w:ascii="Times New Roman" w:hAnsi="Times New Roman" w:eastAsia="Times New Roman" w:cs="Times New Roman"/>
          <w:sz w:val="24"/>
          <w:szCs w:val="24"/>
          <w:lang w:eastAsia="cs-CZ"/>
        </w:rPr>
      </w:pPr>
      <w:r w:rsidRPr="001772FF">
        <w:rPr>
          <w:rFonts w:ascii="Calibri" w:hAnsi="Calibri" w:eastAsia="Times New Roman" w:cs="Calibri"/>
          <w:i/>
          <w:iCs/>
          <w:color w:val="000000"/>
          <w:sz w:val="24"/>
          <w:szCs w:val="24"/>
          <w:lang w:eastAsia="cs-CZ"/>
        </w:rPr>
        <w:t>Jen se na procházce dívejte, že je to pravda.</w:t>
      </w:r>
    </w:p>
    <w:p w:rsidRPr="001772FF" w:rsidR="001772FF" w:rsidP="001772FF" w:rsidRDefault="001772FF" w14:paraId="3812D1D0" w14:textId="77777777">
      <w:pPr>
        <w:spacing w:after="0" w:line="240" w:lineRule="auto"/>
        <w:rPr>
          <w:rFonts w:ascii="Times New Roman" w:hAnsi="Times New Roman" w:eastAsia="Times New Roman" w:cs="Times New Roman"/>
          <w:sz w:val="24"/>
          <w:szCs w:val="24"/>
          <w:lang w:eastAsia="cs-CZ"/>
        </w:rPr>
      </w:pPr>
    </w:p>
    <w:p w:rsidRPr="001772FF" w:rsidR="001772FF" w:rsidP="001772FF" w:rsidRDefault="001772FF" w14:paraId="4507E537" w14:textId="77777777">
      <w:pPr>
        <w:spacing w:after="0" w:line="240" w:lineRule="auto"/>
        <w:rPr>
          <w:rFonts w:ascii="Times New Roman" w:hAnsi="Times New Roman" w:eastAsia="Times New Roman" w:cs="Times New Roman"/>
          <w:sz w:val="24"/>
          <w:szCs w:val="24"/>
          <w:lang w:eastAsia="cs-CZ"/>
        </w:rPr>
      </w:pPr>
      <w:r w:rsidRPr="06D9E488">
        <w:rPr>
          <w:rFonts w:ascii="Calibri" w:hAnsi="Calibri" w:eastAsia="Times New Roman" w:cs="Calibri"/>
          <w:color w:val="000000" w:themeColor="text1"/>
          <w:sz w:val="24"/>
          <w:szCs w:val="24"/>
          <w:lang w:eastAsia="cs-CZ"/>
        </w:rPr>
        <w:t xml:space="preserve">Téma měsíce: </w:t>
      </w:r>
      <w:r w:rsidRPr="06D9E488">
        <w:rPr>
          <w:rFonts w:ascii="Calibri" w:hAnsi="Calibri" w:eastAsia="Times New Roman" w:cs="Calibri"/>
          <w:b/>
          <w:bCs/>
          <w:color w:val="000000" w:themeColor="text1"/>
          <w:sz w:val="24"/>
          <w:szCs w:val="24"/>
          <w:lang w:eastAsia="cs-CZ"/>
        </w:rPr>
        <w:t>„VZDUCHEM VONÍ LÉTO“</w:t>
      </w:r>
    </w:p>
    <w:p w:rsidRPr="001772FF" w:rsidR="001772FF" w:rsidP="001772FF" w:rsidRDefault="001772FF" w14:paraId="5AF141DA" w14:textId="69D06E42">
      <w:pPr>
        <w:spacing w:after="0" w:line="240" w:lineRule="auto"/>
        <w:rPr>
          <w:rFonts w:ascii="Times New Roman" w:hAnsi="Times New Roman" w:eastAsia="Times New Roman" w:cs="Times New Roman"/>
          <w:sz w:val="24"/>
          <w:szCs w:val="24"/>
          <w:lang w:eastAsia="cs-CZ"/>
        </w:rPr>
      </w:pPr>
    </w:p>
    <w:p w:rsidRPr="001772FF" w:rsidR="001772FF" w:rsidP="001772FF" w:rsidRDefault="00825FAE" w14:paraId="74781DFC" w14:textId="7B16F496">
      <w:pPr>
        <w:numPr>
          <w:ilvl w:val="0"/>
          <w:numId w:val="1"/>
        </w:numPr>
        <w:spacing w:after="0" w:line="240" w:lineRule="auto"/>
        <w:textAlignment w:val="baseline"/>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Všechny děti mají svátek</w:t>
      </w:r>
    </w:p>
    <w:p w:rsidRPr="001772FF" w:rsidR="001772FF" w:rsidP="001772FF" w:rsidRDefault="00A01BEE" w14:paraId="3F234BED" w14:textId="7890E7B0">
      <w:pPr>
        <w:numPr>
          <w:ilvl w:val="0"/>
          <w:numId w:val="1"/>
        </w:numPr>
        <w:spacing w:after="0" w:line="240" w:lineRule="auto"/>
        <w:textAlignment w:val="baseline"/>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Dárek pro tatínka</w:t>
      </w:r>
      <w:r w:rsidR="00C36EDC">
        <w:rPr>
          <w:rFonts w:ascii="Calibri" w:hAnsi="Calibri" w:eastAsia="Times New Roman" w:cs="Calibri"/>
          <w:color w:val="000000"/>
          <w:sz w:val="24"/>
          <w:szCs w:val="24"/>
          <w:lang w:eastAsia="cs-CZ"/>
        </w:rPr>
        <w:t xml:space="preserve"> (Den otců)</w:t>
      </w:r>
    </w:p>
    <w:p w:rsidRPr="001772FF" w:rsidR="001772FF" w:rsidP="001772FF" w:rsidRDefault="00512369" w14:paraId="482494D8" w14:textId="386611AC">
      <w:pPr>
        <w:numPr>
          <w:ilvl w:val="0"/>
          <w:numId w:val="1"/>
        </w:numPr>
        <w:spacing w:after="0" w:line="240" w:lineRule="auto"/>
        <w:textAlignment w:val="baseline"/>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Kam pojedu na prázdniny</w:t>
      </w:r>
    </w:p>
    <w:p w:rsidRPr="001772FF" w:rsidR="001772FF" w:rsidP="001772FF" w:rsidRDefault="001772FF" w14:paraId="3E6F02D4" w14:textId="77777777">
      <w:pPr>
        <w:numPr>
          <w:ilvl w:val="0"/>
          <w:numId w:val="1"/>
        </w:numPr>
        <w:spacing w:after="0" w:line="240" w:lineRule="auto"/>
        <w:textAlignment w:val="baseline"/>
        <w:rPr>
          <w:rFonts w:ascii="Calibri" w:hAnsi="Calibri" w:eastAsia="Times New Roman" w:cs="Calibri"/>
          <w:color w:val="000000"/>
          <w:sz w:val="24"/>
          <w:szCs w:val="24"/>
          <w:lang w:eastAsia="cs-CZ"/>
        </w:rPr>
      </w:pPr>
      <w:r w:rsidRPr="001772FF">
        <w:rPr>
          <w:rFonts w:ascii="Calibri" w:hAnsi="Calibri" w:eastAsia="Times New Roman" w:cs="Calibri"/>
          <w:color w:val="000000"/>
          <w:sz w:val="24"/>
          <w:szCs w:val="24"/>
          <w:lang w:eastAsia="cs-CZ"/>
        </w:rPr>
        <w:t>Těšíme se na prázdniny</w:t>
      </w:r>
    </w:p>
    <w:p w:rsidRPr="001772FF" w:rsidR="001772FF" w:rsidP="001772FF" w:rsidRDefault="001772FF" w14:paraId="43CC491F" w14:textId="77777777">
      <w:pPr>
        <w:spacing w:after="240" w:line="240" w:lineRule="auto"/>
        <w:rPr>
          <w:rFonts w:ascii="Times New Roman" w:hAnsi="Times New Roman" w:eastAsia="Times New Roman" w:cs="Times New Roman"/>
          <w:sz w:val="24"/>
          <w:szCs w:val="24"/>
          <w:lang w:eastAsia="cs-CZ"/>
        </w:rPr>
      </w:pPr>
    </w:p>
    <w:p w:rsidRPr="001772FF" w:rsidR="001772FF" w:rsidP="06D9E488" w:rsidRDefault="001772FF" w14:paraId="0F1DF664" w14:textId="77777777">
      <w:pPr>
        <w:spacing w:after="0" w:line="240" w:lineRule="auto"/>
        <w:rPr>
          <w:rFonts w:ascii="Times New Roman" w:hAnsi="Times New Roman" w:eastAsia="Times New Roman" w:cs="Times New Roman"/>
          <w:sz w:val="24"/>
          <w:szCs w:val="24"/>
          <w:lang w:eastAsia="cs-CZ"/>
        </w:rPr>
      </w:pPr>
      <w:r w:rsidRPr="06D9E488">
        <w:rPr>
          <w:rFonts w:ascii="Calibri" w:hAnsi="Calibri" w:eastAsia="Times New Roman" w:cs="Calibri"/>
          <w:color w:val="000000" w:themeColor="text1"/>
          <w:sz w:val="24"/>
          <w:szCs w:val="24"/>
          <w:lang w:eastAsia="cs-CZ"/>
        </w:rPr>
        <w:t>OČEKÁVANÉ VÝSTUPY:</w:t>
      </w:r>
    </w:p>
    <w:p w:rsidRPr="001772FF" w:rsidR="001772FF" w:rsidP="001772FF" w:rsidRDefault="001772FF" w14:paraId="0B8222CA" w14:textId="14BE7663">
      <w:pPr>
        <w:spacing w:after="0" w:line="240" w:lineRule="auto"/>
        <w:rPr>
          <w:rFonts w:ascii="Times New Roman" w:hAnsi="Times New Roman" w:eastAsia="Times New Roman" w:cs="Times New Roman"/>
          <w:sz w:val="24"/>
          <w:szCs w:val="24"/>
          <w:lang w:eastAsia="cs-CZ"/>
        </w:rPr>
      </w:pPr>
    </w:p>
    <w:p w:rsidRPr="001772FF" w:rsidR="001772FF" w:rsidP="001772FF" w:rsidRDefault="001772FF" w14:paraId="1A7D454D" w14:textId="77777777">
      <w:pPr>
        <w:numPr>
          <w:ilvl w:val="0"/>
          <w:numId w:val="2"/>
        </w:numPr>
        <w:spacing w:after="0" w:line="240" w:lineRule="auto"/>
        <w:textAlignment w:val="baseline"/>
        <w:rPr>
          <w:rFonts w:ascii="Calibri" w:hAnsi="Calibri" w:eastAsia="Times New Roman" w:cs="Calibri"/>
          <w:color w:val="000000"/>
          <w:sz w:val="24"/>
          <w:szCs w:val="24"/>
          <w:lang w:eastAsia="cs-CZ"/>
        </w:rPr>
      </w:pPr>
      <w:r w:rsidRPr="001772FF">
        <w:rPr>
          <w:rFonts w:ascii="Calibri" w:hAnsi="Calibri" w:eastAsia="Times New Roman" w:cs="Calibri"/>
          <w:color w:val="000000"/>
          <w:sz w:val="24"/>
          <w:szCs w:val="24"/>
          <w:lang w:eastAsia="cs-CZ"/>
        </w:rPr>
        <w:t>zvládnout základní pohybové dovednosti a prostorovou orientaci</w:t>
      </w:r>
    </w:p>
    <w:p w:rsidRPr="001772FF" w:rsidR="001772FF" w:rsidP="001772FF" w:rsidRDefault="001772FF" w14:paraId="52D84B00" w14:textId="77777777">
      <w:pPr>
        <w:numPr>
          <w:ilvl w:val="0"/>
          <w:numId w:val="2"/>
        </w:numPr>
        <w:spacing w:after="0" w:line="240" w:lineRule="auto"/>
        <w:textAlignment w:val="baseline"/>
        <w:rPr>
          <w:rFonts w:ascii="Calibri" w:hAnsi="Calibri" w:eastAsia="Times New Roman" w:cs="Calibri"/>
          <w:color w:val="000000"/>
          <w:sz w:val="24"/>
          <w:szCs w:val="24"/>
          <w:lang w:eastAsia="cs-CZ"/>
        </w:rPr>
      </w:pPr>
      <w:r w:rsidRPr="001772FF">
        <w:rPr>
          <w:rFonts w:ascii="Calibri" w:hAnsi="Calibri" w:eastAsia="Times New Roman" w:cs="Calibri"/>
          <w:color w:val="000000"/>
          <w:sz w:val="24"/>
          <w:szCs w:val="24"/>
          <w:lang w:eastAsia="cs-CZ"/>
        </w:rPr>
        <w:t>vyjadřovat svou představivost a fantazii v tvořivých činnostech</w:t>
      </w:r>
    </w:p>
    <w:p w:rsidRPr="001772FF" w:rsidR="001772FF" w:rsidP="001772FF" w:rsidRDefault="001772FF" w14:paraId="4EC22966" w14:textId="77777777">
      <w:pPr>
        <w:numPr>
          <w:ilvl w:val="0"/>
          <w:numId w:val="2"/>
        </w:numPr>
        <w:spacing w:after="0" w:line="240" w:lineRule="auto"/>
        <w:textAlignment w:val="baseline"/>
        <w:rPr>
          <w:rFonts w:ascii="Calibri" w:hAnsi="Calibri" w:eastAsia="Times New Roman" w:cs="Calibri"/>
          <w:color w:val="000000"/>
          <w:sz w:val="24"/>
          <w:szCs w:val="24"/>
          <w:lang w:eastAsia="cs-CZ"/>
        </w:rPr>
      </w:pPr>
      <w:r w:rsidRPr="001772FF">
        <w:rPr>
          <w:rFonts w:ascii="Calibri" w:hAnsi="Calibri" w:eastAsia="Times New Roman" w:cs="Calibri"/>
          <w:color w:val="000000"/>
          <w:sz w:val="24"/>
          <w:szCs w:val="24"/>
          <w:lang w:eastAsia="cs-CZ"/>
        </w:rPr>
        <w:t>vnímat umělecké a kulturní podněty</w:t>
      </w:r>
    </w:p>
    <w:p w:rsidR="001772FF" w:rsidP="001772FF" w:rsidRDefault="001772FF" w14:paraId="09BB0533" w14:textId="77777777">
      <w:pPr>
        <w:numPr>
          <w:ilvl w:val="0"/>
          <w:numId w:val="2"/>
        </w:numPr>
        <w:spacing w:after="0" w:line="240" w:lineRule="auto"/>
        <w:textAlignment w:val="baseline"/>
        <w:rPr>
          <w:rFonts w:ascii="Calibri" w:hAnsi="Calibri" w:eastAsia="Times New Roman" w:cs="Calibri"/>
          <w:color w:val="000000"/>
          <w:sz w:val="24"/>
          <w:szCs w:val="24"/>
          <w:lang w:eastAsia="cs-CZ"/>
        </w:rPr>
      </w:pPr>
      <w:r w:rsidRPr="001772FF">
        <w:rPr>
          <w:rFonts w:ascii="Calibri" w:hAnsi="Calibri" w:eastAsia="Times New Roman" w:cs="Calibri"/>
          <w:color w:val="000000"/>
          <w:sz w:val="24"/>
          <w:szCs w:val="24"/>
          <w:lang w:eastAsia="cs-CZ"/>
        </w:rPr>
        <w:t>rozlišovat aktivity, které mohou zdraví podporovat anebo poškozovat</w:t>
      </w:r>
    </w:p>
    <w:p w:rsidRPr="001772FF" w:rsidR="00DE6453" w:rsidP="001772FF" w:rsidRDefault="00DE6453" w14:paraId="1EDB1CE4" w14:textId="487440A3">
      <w:pPr>
        <w:numPr>
          <w:ilvl w:val="0"/>
          <w:numId w:val="2"/>
        </w:numPr>
        <w:spacing w:after="0" w:line="240" w:lineRule="auto"/>
        <w:textAlignment w:val="baseline"/>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p</w:t>
      </w:r>
      <w:r w:rsidRPr="00DE6453">
        <w:rPr>
          <w:rFonts w:ascii="Calibri" w:hAnsi="Calibri" w:eastAsia="Times New Roman" w:cs="Calibri"/>
          <w:color w:val="000000"/>
          <w:sz w:val="24"/>
          <w:szCs w:val="24"/>
          <w:lang w:eastAsia="cs-CZ"/>
        </w:rPr>
        <w:t>ozorování změn v přírodě v letním období </w:t>
      </w:r>
    </w:p>
    <w:p w:rsidRPr="001772FF" w:rsidR="001772FF" w:rsidP="001772FF" w:rsidRDefault="001772FF" w14:paraId="66C33284" w14:textId="77777777">
      <w:pPr>
        <w:numPr>
          <w:ilvl w:val="0"/>
          <w:numId w:val="2"/>
        </w:numPr>
        <w:spacing w:after="0" w:line="240" w:lineRule="auto"/>
        <w:textAlignment w:val="baseline"/>
        <w:rPr>
          <w:rFonts w:ascii="Calibri" w:hAnsi="Calibri" w:eastAsia="Times New Roman" w:cs="Calibri"/>
          <w:color w:val="000000"/>
          <w:sz w:val="24"/>
          <w:szCs w:val="24"/>
          <w:lang w:eastAsia="cs-CZ"/>
        </w:rPr>
      </w:pPr>
      <w:r w:rsidRPr="001772FF">
        <w:rPr>
          <w:rFonts w:ascii="Calibri" w:hAnsi="Calibri" w:eastAsia="Times New Roman" w:cs="Calibri"/>
          <w:color w:val="000000"/>
          <w:sz w:val="24"/>
          <w:szCs w:val="24"/>
          <w:lang w:eastAsia="cs-CZ"/>
        </w:rPr>
        <w:t>rozvoj tělesné zdatnosti, obratnosti, pohybových dovedností při hrách venku</w:t>
      </w:r>
    </w:p>
    <w:p w:rsidRPr="001772FF" w:rsidR="001772FF" w:rsidP="001772FF" w:rsidRDefault="001772FF" w14:paraId="6975EC9C" w14:textId="77777777">
      <w:pPr>
        <w:numPr>
          <w:ilvl w:val="0"/>
          <w:numId w:val="2"/>
        </w:numPr>
        <w:spacing w:after="0" w:line="240" w:lineRule="auto"/>
        <w:textAlignment w:val="baseline"/>
        <w:rPr>
          <w:rFonts w:ascii="Calibri" w:hAnsi="Calibri" w:eastAsia="Times New Roman" w:cs="Calibri"/>
          <w:color w:val="000000"/>
          <w:sz w:val="24"/>
          <w:szCs w:val="24"/>
          <w:lang w:eastAsia="cs-CZ"/>
        </w:rPr>
      </w:pPr>
      <w:r w:rsidRPr="001772FF">
        <w:rPr>
          <w:rFonts w:ascii="Calibri" w:hAnsi="Calibri" w:eastAsia="Times New Roman" w:cs="Calibri"/>
          <w:color w:val="000000"/>
          <w:sz w:val="24"/>
          <w:szCs w:val="24"/>
          <w:lang w:eastAsia="cs-CZ"/>
        </w:rPr>
        <w:t>zvládnout běžné způsoby pohybu v různém prostředí – ve skupině dětí, v písku…</w:t>
      </w:r>
    </w:p>
    <w:p w:rsidR="001772FF" w:rsidP="001772FF" w:rsidRDefault="001772FF" w14:paraId="4AB49A5F" w14:textId="77777777">
      <w:pPr>
        <w:numPr>
          <w:ilvl w:val="0"/>
          <w:numId w:val="2"/>
        </w:numPr>
        <w:spacing w:after="0" w:line="240" w:lineRule="auto"/>
        <w:textAlignment w:val="baseline"/>
        <w:rPr>
          <w:rFonts w:ascii="Calibri" w:hAnsi="Calibri" w:eastAsia="Times New Roman" w:cs="Calibri"/>
          <w:color w:val="000000"/>
          <w:sz w:val="24"/>
          <w:szCs w:val="24"/>
          <w:lang w:eastAsia="cs-CZ"/>
        </w:rPr>
      </w:pPr>
      <w:r w:rsidRPr="001772FF">
        <w:rPr>
          <w:rFonts w:ascii="Calibri" w:hAnsi="Calibri" w:eastAsia="Times New Roman" w:cs="Calibri"/>
          <w:color w:val="000000"/>
          <w:sz w:val="24"/>
          <w:szCs w:val="24"/>
          <w:lang w:eastAsia="cs-CZ"/>
        </w:rPr>
        <w:t>rozvoj jazykových dovedností a paměti</w:t>
      </w:r>
    </w:p>
    <w:p w:rsidRPr="001772FF" w:rsidR="006264CB" w:rsidP="001772FF" w:rsidRDefault="006264CB" w14:paraId="5CBB4098" w14:textId="1C45EC76">
      <w:pPr>
        <w:numPr>
          <w:ilvl w:val="0"/>
          <w:numId w:val="2"/>
        </w:numPr>
        <w:spacing w:after="0" w:line="240" w:lineRule="auto"/>
        <w:textAlignment w:val="baseline"/>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o</w:t>
      </w:r>
      <w:r w:rsidRPr="006264CB">
        <w:rPr>
          <w:rFonts w:ascii="Calibri" w:hAnsi="Calibri" w:eastAsia="Times New Roman" w:cs="Calibri"/>
          <w:color w:val="000000"/>
          <w:sz w:val="24"/>
          <w:szCs w:val="24"/>
          <w:lang w:eastAsia="cs-CZ"/>
        </w:rPr>
        <w:t>svojování dovedností vedoucích k vytváření zdravých životních návyků a bezpečného chování </w:t>
      </w:r>
    </w:p>
    <w:p w:rsidRPr="001772FF" w:rsidR="001772FF" w:rsidP="001772FF" w:rsidRDefault="001772FF" w14:paraId="0D930774" w14:textId="77777777">
      <w:pPr>
        <w:spacing w:after="240" w:line="240" w:lineRule="auto"/>
        <w:rPr>
          <w:rFonts w:ascii="Times New Roman" w:hAnsi="Times New Roman" w:eastAsia="Times New Roman" w:cs="Times New Roman"/>
          <w:sz w:val="24"/>
          <w:szCs w:val="24"/>
          <w:lang w:eastAsia="cs-CZ"/>
        </w:rPr>
      </w:pPr>
    </w:p>
    <w:p w:rsidRPr="001772FF" w:rsidR="001772FF" w:rsidP="001772FF" w:rsidRDefault="001772FF" w14:paraId="5C91B7EB" w14:textId="66D56666">
      <w:pPr>
        <w:spacing w:after="0" w:line="240" w:lineRule="auto"/>
        <w:rPr>
          <w:rFonts w:ascii="Times New Roman" w:hAnsi="Times New Roman" w:eastAsia="Times New Roman" w:cs="Times New Roman"/>
          <w:sz w:val="24"/>
          <w:szCs w:val="24"/>
          <w:lang w:eastAsia="cs-CZ"/>
        </w:rPr>
      </w:pPr>
      <w:r w:rsidRPr="001772FF">
        <w:rPr>
          <w:rFonts w:ascii="Calibri" w:hAnsi="Calibri" w:eastAsia="Times New Roman" w:cs="Calibri"/>
          <w:color w:val="000000"/>
          <w:sz w:val="24"/>
          <w:szCs w:val="24"/>
          <w:u w:val="single"/>
          <w:lang w:eastAsia="cs-CZ"/>
        </w:rPr>
        <w:t>BÁSNIČKY A ŘÍKANKY:</w:t>
      </w:r>
      <w:r w:rsidRPr="001772FF">
        <w:rPr>
          <w:rFonts w:ascii="Calibri" w:hAnsi="Calibri" w:eastAsia="Times New Roman" w:cs="Calibri"/>
          <w:color w:val="000000"/>
          <w:sz w:val="24"/>
          <w:szCs w:val="24"/>
          <w:lang w:eastAsia="cs-CZ"/>
        </w:rPr>
        <w:t xml:space="preserve"> </w:t>
      </w:r>
    </w:p>
    <w:p w:rsidRPr="001772FF" w:rsidR="001772FF" w:rsidP="001772FF" w:rsidRDefault="001772FF" w14:paraId="5D4996D9" w14:textId="77777777">
      <w:pPr>
        <w:spacing w:after="0" w:line="240" w:lineRule="auto"/>
        <w:rPr>
          <w:rFonts w:ascii="Times New Roman" w:hAnsi="Times New Roman" w:eastAsia="Times New Roman" w:cs="Times New Roman"/>
          <w:sz w:val="24"/>
          <w:szCs w:val="24"/>
          <w:lang w:eastAsia="cs-CZ"/>
        </w:rPr>
      </w:pPr>
    </w:p>
    <w:p w:rsidRPr="00BC784C" w:rsidR="006D4A39" w:rsidP="006D4A39" w:rsidRDefault="006D4A39" w14:paraId="0801515E" w14:textId="77777777">
      <w:pPr>
        <w:spacing w:after="0" w:line="240" w:lineRule="auto"/>
        <w:rPr>
          <w:rFonts w:ascii="Calibri" w:hAnsi="Calibri" w:eastAsia="Times New Roman" w:cs="Calibri"/>
          <w:sz w:val="24"/>
          <w:szCs w:val="24"/>
          <w:lang w:eastAsia="cs-CZ"/>
        </w:rPr>
      </w:pPr>
      <w:r w:rsidRPr="00BC784C">
        <w:rPr>
          <w:rFonts w:ascii="Calibri" w:hAnsi="Calibri" w:eastAsia="Times New Roman" w:cs="Calibri"/>
          <w:i/>
          <w:iCs/>
          <w:sz w:val="24"/>
          <w:szCs w:val="24"/>
          <w:lang w:eastAsia="cs-CZ"/>
        </w:rPr>
        <w:t>ČERVEN</w:t>
      </w:r>
      <w:r w:rsidRPr="00BC784C">
        <w:rPr>
          <w:rFonts w:ascii="Calibri" w:hAnsi="Calibri" w:eastAsia="Times New Roman" w:cs="Calibri"/>
          <w:sz w:val="24"/>
          <w:szCs w:val="24"/>
          <w:lang w:eastAsia="cs-CZ"/>
        </w:rPr>
        <w:t> </w:t>
      </w:r>
    </w:p>
    <w:p w:rsidRPr="00BC784C" w:rsidR="006D4A39" w:rsidP="006D4A39" w:rsidRDefault="006D4A39" w14:paraId="359B2A56" w14:textId="77777777">
      <w:pPr>
        <w:spacing w:after="0" w:line="240" w:lineRule="auto"/>
        <w:rPr>
          <w:rFonts w:ascii="Calibri" w:hAnsi="Calibri" w:eastAsia="Times New Roman" w:cs="Calibri"/>
          <w:sz w:val="24"/>
          <w:szCs w:val="24"/>
          <w:lang w:eastAsia="cs-CZ"/>
        </w:rPr>
      </w:pPr>
      <w:r w:rsidRPr="00BC784C">
        <w:rPr>
          <w:rFonts w:ascii="Calibri" w:hAnsi="Calibri" w:eastAsia="Times New Roman" w:cs="Calibri"/>
          <w:sz w:val="24"/>
          <w:szCs w:val="24"/>
          <w:lang w:eastAsia="cs-CZ"/>
        </w:rPr>
        <w:t>Červen je čas na výlety, </w:t>
      </w:r>
    </w:p>
    <w:p w:rsidRPr="00BC784C" w:rsidR="006D4A39" w:rsidP="006D4A39" w:rsidRDefault="006D4A39" w14:paraId="1CB3FF02" w14:textId="77777777">
      <w:pPr>
        <w:spacing w:after="0" w:line="240" w:lineRule="auto"/>
        <w:rPr>
          <w:rFonts w:ascii="Calibri" w:hAnsi="Calibri" w:eastAsia="Times New Roman" w:cs="Calibri"/>
          <w:sz w:val="24"/>
          <w:szCs w:val="24"/>
          <w:lang w:eastAsia="cs-CZ"/>
        </w:rPr>
      </w:pPr>
      <w:r w:rsidRPr="00BC784C">
        <w:rPr>
          <w:rFonts w:ascii="Calibri" w:hAnsi="Calibri" w:eastAsia="Times New Roman" w:cs="Calibri"/>
          <w:sz w:val="24"/>
          <w:szCs w:val="24"/>
          <w:lang w:eastAsia="cs-CZ"/>
        </w:rPr>
        <w:t>jdeme na hrad mnohaletý. </w:t>
      </w:r>
    </w:p>
    <w:p w:rsidRPr="00BC784C" w:rsidR="006D4A39" w:rsidP="006D4A39" w:rsidRDefault="006D4A39" w14:paraId="404ABA6E" w14:textId="77777777">
      <w:pPr>
        <w:spacing w:after="0" w:line="240" w:lineRule="auto"/>
        <w:rPr>
          <w:rFonts w:ascii="Calibri" w:hAnsi="Calibri" w:eastAsia="Times New Roman" w:cs="Calibri"/>
          <w:sz w:val="24"/>
          <w:szCs w:val="24"/>
          <w:lang w:eastAsia="cs-CZ"/>
        </w:rPr>
      </w:pPr>
      <w:r w:rsidRPr="00BC784C">
        <w:rPr>
          <w:rFonts w:ascii="Calibri" w:hAnsi="Calibri" w:eastAsia="Times New Roman" w:cs="Calibri"/>
          <w:sz w:val="24"/>
          <w:szCs w:val="24"/>
          <w:lang w:eastAsia="cs-CZ"/>
        </w:rPr>
        <w:t>V lese voní jahody,  </w:t>
      </w:r>
    </w:p>
    <w:p w:rsidRPr="00BC784C" w:rsidR="006D4A39" w:rsidP="006D4A39" w:rsidRDefault="006D4A39" w14:paraId="0DDEEB7A" w14:textId="77777777">
      <w:pPr>
        <w:spacing w:after="0" w:line="240" w:lineRule="auto"/>
        <w:rPr>
          <w:rFonts w:ascii="Calibri" w:hAnsi="Calibri" w:eastAsia="Times New Roman" w:cs="Calibri"/>
          <w:sz w:val="24"/>
          <w:szCs w:val="24"/>
          <w:lang w:eastAsia="cs-CZ"/>
        </w:rPr>
      </w:pPr>
      <w:r w:rsidRPr="00BC784C">
        <w:rPr>
          <w:rFonts w:ascii="Calibri" w:hAnsi="Calibri" w:eastAsia="Times New Roman" w:cs="Calibri"/>
          <w:sz w:val="24"/>
          <w:szCs w:val="24"/>
          <w:lang w:eastAsia="cs-CZ"/>
        </w:rPr>
        <w:t>zvou nás k sobě na hody. </w:t>
      </w:r>
    </w:p>
    <w:p w:rsidRPr="001772FF" w:rsidR="001772FF" w:rsidP="001772FF" w:rsidRDefault="001772FF" w14:paraId="32CA7FA8" w14:textId="77777777">
      <w:pPr>
        <w:spacing w:after="240" w:line="240" w:lineRule="auto"/>
        <w:rPr>
          <w:rFonts w:ascii="Times New Roman" w:hAnsi="Times New Roman" w:eastAsia="Times New Roman" w:cs="Times New Roman"/>
          <w:sz w:val="24"/>
          <w:szCs w:val="24"/>
          <w:lang w:eastAsia="cs-CZ"/>
        </w:rPr>
      </w:pPr>
    </w:p>
    <w:p w:rsidRPr="005D5959" w:rsidR="001772FF" w:rsidP="001772FF" w:rsidRDefault="00DA2079" w14:paraId="1D901A4A" w14:textId="376ACB7D">
      <w:pPr>
        <w:spacing w:after="0" w:line="240" w:lineRule="auto"/>
        <w:rPr>
          <w:rFonts w:ascii="Times New Roman" w:hAnsi="Times New Roman" w:eastAsia="Times New Roman" w:cs="Times New Roman"/>
          <w:i/>
          <w:iCs/>
          <w:sz w:val="24"/>
          <w:szCs w:val="24"/>
          <w:lang w:eastAsia="cs-CZ"/>
        </w:rPr>
      </w:pPr>
      <w:r>
        <w:rPr>
          <w:rFonts w:ascii="Calibri" w:hAnsi="Calibri" w:eastAsia="Times New Roman" w:cs="Calibri"/>
          <w:i/>
          <w:iCs/>
          <w:color w:val="000000"/>
          <w:sz w:val="24"/>
          <w:szCs w:val="24"/>
          <w:lang w:eastAsia="cs-CZ"/>
        </w:rPr>
        <w:t>PRO TATÍNKA</w:t>
      </w:r>
    </w:p>
    <w:p w:rsidR="001772FF" w:rsidP="001772FF" w:rsidRDefault="00DA2079" w14:paraId="74903A01" w14:textId="53EC68E1">
      <w:pPr>
        <w:spacing w:after="0" w:line="240" w:lineRule="auto"/>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lastRenderedPageBreak/>
        <w:t>Táto, táto, tatínku,</w:t>
      </w:r>
    </w:p>
    <w:p w:rsidR="00DA2079" w:rsidP="001772FF" w:rsidRDefault="00DA2079" w14:paraId="6A74EEE0" w14:textId="69988C1D">
      <w:pPr>
        <w:spacing w:after="0" w:line="240" w:lineRule="auto"/>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posílám Ti pusinku.</w:t>
      </w:r>
    </w:p>
    <w:p w:rsidR="00DA2079" w:rsidP="001772FF" w:rsidRDefault="00DA2079" w14:paraId="7ABA211A" w14:textId="19A24831">
      <w:pPr>
        <w:spacing w:after="0" w:line="240" w:lineRule="auto"/>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Umíš všechno opravit,</w:t>
      </w:r>
    </w:p>
    <w:p w:rsidR="00DA2079" w:rsidP="001772FF" w:rsidRDefault="00DA2079" w14:paraId="169BEE0A" w14:textId="0C582834">
      <w:pPr>
        <w:spacing w:after="0" w:line="240" w:lineRule="auto"/>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obejmout i pohladit.</w:t>
      </w:r>
    </w:p>
    <w:p w:rsidR="00DA2079" w:rsidP="001772FF" w:rsidRDefault="00DA2079" w14:paraId="1D617A68" w14:textId="77777777">
      <w:pPr>
        <w:spacing w:after="0" w:line="240" w:lineRule="auto"/>
        <w:rPr>
          <w:rFonts w:ascii="Calibri" w:hAnsi="Calibri" w:eastAsia="Times New Roman" w:cs="Calibri"/>
          <w:color w:val="000000"/>
          <w:sz w:val="24"/>
          <w:szCs w:val="24"/>
          <w:lang w:eastAsia="cs-CZ"/>
        </w:rPr>
      </w:pPr>
    </w:p>
    <w:p w:rsidR="00DA2079" w:rsidP="001772FF" w:rsidRDefault="00DA2079" w14:paraId="370A366C" w14:textId="5F03A604">
      <w:pPr>
        <w:spacing w:after="0" w:line="240" w:lineRule="auto"/>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Když se bojím, ochráníš mě.</w:t>
      </w:r>
    </w:p>
    <w:p w:rsidR="00DA2079" w:rsidP="001772FF" w:rsidRDefault="00DA2079" w14:paraId="153E577D" w14:textId="2C53BE63">
      <w:pPr>
        <w:spacing w:after="0" w:line="240" w:lineRule="auto"/>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Když upadnu</w:t>
      </w:r>
      <w:r w:rsidR="00095D9E">
        <w:rPr>
          <w:rFonts w:ascii="Calibri" w:hAnsi="Calibri" w:eastAsia="Times New Roman" w:cs="Calibri"/>
          <w:color w:val="000000"/>
          <w:sz w:val="24"/>
          <w:szCs w:val="24"/>
          <w:lang w:eastAsia="cs-CZ"/>
        </w:rPr>
        <w:t>, postavíš mě.</w:t>
      </w:r>
    </w:p>
    <w:p w:rsidR="00095D9E" w:rsidP="001772FF" w:rsidRDefault="00095D9E" w14:paraId="6FED5787" w14:textId="77777777">
      <w:pPr>
        <w:spacing w:after="0" w:line="240" w:lineRule="auto"/>
        <w:rPr>
          <w:rFonts w:ascii="Calibri" w:hAnsi="Calibri" w:eastAsia="Times New Roman" w:cs="Calibri"/>
          <w:color w:val="000000"/>
          <w:sz w:val="24"/>
          <w:szCs w:val="24"/>
          <w:lang w:eastAsia="cs-CZ"/>
        </w:rPr>
      </w:pPr>
    </w:p>
    <w:p w:rsidR="00095D9E" w:rsidP="001772FF" w:rsidRDefault="00095D9E" w14:paraId="66069D15" w14:textId="0CA85A5C">
      <w:pPr>
        <w:spacing w:after="0" w:line="240" w:lineRule="auto"/>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Jsi můj velký táta,</w:t>
      </w:r>
    </w:p>
    <w:p w:rsidR="00095D9E" w:rsidP="001772FF" w:rsidRDefault="00095D9E" w14:paraId="41C5EB83" w14:textId="32D75292">
      <w:pPr>
        <w:spacing w:after="0" w:line="240" w:lineRule="auto"/>
        <w:rPr>
          <w:rFonts w:ascii="Calibri" w:hAnsi="Calibri" w:eastAsia="Times New Roman" w:cs="Calibri"/>
          <w:color w:val="000000"/>
          <w:sz w:val="24"/>
          <w:szCs w:val="24"/>
          <w:lang w:eastAsia="cs-CZ"/>
        </w:rPr>
      </w:pPr>
      <w:r>
        <w:rPr>
          <w:rFonts w:ascii="Calibri" w:hAnsi="Calibri" w:eastAsia="Times New Roman" w:cs="Calibri"/>
          <w:color w:val="000000"/>
          <w:sz w:val="24"/>
          <w:szCs w:val="24"/>
          <w:lang w:eastAsia="cs-CZ"/>
        </w:rPr>
        <w:t>co ke mně vždy chvátá.</w:t>
      </w:r>
    </w:p>
    <w:p w:rsidR="00BC784C" w:rsidP="001772FF" w:rsidRDefault="00BC784C" w14:paraId="6C6BFA68" w14:textId="77777777">
      <w:pPr>
        <w:spacing w:after="0" w:line="240" w:lineRule="auto"/>
        <w:rPr>
          <w:rFonts w:ascii="Calibri" w:hAnsi="Calibri" w:eastAsia="Times New Roman" w:cs="Calibri"/>
          <w:color w:val="000000"/>
          <w:sz w:val="24"/>
          <w:szCs w:val="24"/>
          <w:lang w:eastAsia="cs-CZ"/>
        </w:rPr>
      </w:pPr>
    </w:p>
    <w:p w:rsidRPr="00BC784C" w:rsidR="00BC784C" w:rsidP="00BC784C" w:rsidRDefault="006D4A39" w14:paraId="6BC9C948" w14:textId="5CDBE834">
      <w:pPr>
        <w:spacing w:after="0" w:line="240" w:lineRule="auto"/>
        <w:rPr>
          <w:rFonts w:ascii="Calibri" w:hAnsi="Calibri" w:eastAsia="Times New Roman" w:cs="Calibri"/>
          <w:sz w:val="24"/>
          <w:szCs w:val="24"/>
          <w:lang w:eastAsia="cs-CZ"/>
        </w:rPr>
      </w:pPr>
      <w:r>
        <w:rPr>
          <w:rFonts w:ascii="Calibri" w:hAnsi="Calibri" w:eastAsia="Times New Roman" w:cs="Calibri"/>
          <w:i/>
          <w:iCs/>
          <w:sz w:val="24"/>
          <w:szCs w:val="24"/>
          <w:lang w:eastAsia="cs-CZ"/>
        </w:rPr>
        <w:t>LÉTO</w:t>
      </w:r>
      <w:r w:rsidRPr="00BC784C" w:rsidR="00BC784C">
        <w:rPr>
          <w:rFonts w:ascii="Calibri" w:hAnsi="Calibri" w:eastAsia="Times New Roman" w:cs="Calibri"/>
          <w:sz w:val="24"/>
          <w:szCs w:val="24"/>
          <w:lang w:eastAsia="cs-CZ"/>
        </w:rPr>
        <w:t> </w:t>
      </w:r>
    </w:p>
    <w:p w:rsidR="00BC784C" w:rsidP="00BC784C" w:rsidRDefault="006D4A39" w14:paraId="103BBC96" w14:textId="11EAB9B2">
      <w:pPr>
        <w:spacing w:after="0" w:line="240" w:lineRule="auto"/>
        <w:rPr>
          <w:rFonts w:ascii="Calibri" w:hAnsi="Calibri" w:eastAsia="Times New Roman" w:cs="Calibri"/>
          <w:sz w:val="24"/>
          <w:szCs w:val="24"/>
          <w:lang w:eastAsia="cs-CZ"/>
        </w:rPr>
      </w:pPr>
      <w:r>
        <w:rPr>
          <w:rFonts w:ascii="Calibri" w:hAnsi="Calibri" w:eastAsia="Times New Roman" w:cs="Calibri"/>
          <w:sz w:val="24"/>
          <w:szCs w:val="24"/>
          <w:lang w:eastAsia="cs-CZ"/>
        </w:rPr>
        <w:t>Sluníčko už krásně hřeje,</w:t>
      </w:r>
    </w:p>
    <w:p w:rsidR="006D4A39" w:rsidP="00BC784C" w:rsidRDefault="006D4A39" w14:paraId="359CBF70" w14:textId="2A1D3054">
      <w:pPr>
        <w:spacing w:after="0" w:line="240" w:lineRule="auto"/>
        <w:rPr>
          <w:rFonts w:ascii="Calibri" w:hAnsi="Calibri" w:eastAsia="Times New Roman" w:cs="Calibri"/>
          <w:sz w:val="24"/>
          <w:szCs w:val="24"/>
          <w:lang w:eastAsia="cs-CZ"/>
        </w:rPr>
      </w:pPr>
      <w:r>
        <w:rPr>
          <w:rFonts w:ascii="Calibri" w:hAnsi="Calibri" w:eastAsia="Times New Roman" w:cs="Calibri"/>
          <w:sz w:val="24"/>
          <w:szCs w:val="24"/>
          <w:lang w:eastAsia="cs-CZ"/>
        </w:rPr>
        <w:t>co to může znamenat?</w:t>
      </w:r>
    </w:p>
    <w:p w:rsidR="006D4A39" w:rsidP="00BC784C" w:rsidRDefault="006D4A39" w14:paraId="243F382B" w14:textId="1FB59D9E">
      <w:pPr>
        <w:spacing w:after="0" w:line="240" w:lineRule="auto"/>
        <w:rPr>
          <w:rFonts w:ascii="Calibri" w:hAnsi="Calibri" w:eastAsia="Times New Roman" w:cs="Calibri"/>
          <w:sz w:val="24"/>
          <w:szCs w:val="24"/>
          <w:lang w:eastAsia="cs-CZ"/>
        </w:rPr>
      </w:pPr>
      <w:r>
        <w:rPr>
          <w:rFonts w:ascii="Calibri" w:hAnsi="Calibri" w:eastAsia="Times New Roman" w:cs="Calibri"/>
          <w:sz w:val="24"/>
          <w:szCs w:val="24"/>
          <w:lang w:eastAsia="cs-CZ"/>
        </w:rPr>
        <w:t xml:space="preserve">Přeci, </w:t>
      </w:r>
      <w:r w:rsidR="003D48B8">
        <w:rPr>
          <w:rFonts w:ascii="Calibri" w:hAnsi="Calibri" w:eastAsia="Times New Roman" w:cs="Calibri"/>
          <w:sz w:val="24"/>
          <w:szCs w:val="24"/>
          <w:lang w:eastAsia="cs-CZ"/>
        </w:rPr>
        <w:t>že je tady léto!</w:t>
      </w:r>
    </w:p>
    <w:p w:rsidRPr="00BC784C" w:rsidR="003D48B8" w:rsidP="00BC784C" w:rsidRDefault="003D48B8" w14:paraId="7DC882B7" w14:noSpellErr="1" w14:textId="6657CF26">
      <w:pPr>
        <w:spacing w:after="0" w:line="240" w:lineRule="auto"/>
        <w:rPr>
          <w:rFonts w:ascii="Calibri" w:hAnsi="Calibri" w:eastAsia="Times New Roman" w:cs="Calibri"/>
          <w:sz w:val="24"/>
          <w:szCs w:val="24"/>
          <w:lang w:eastAsia="cs-CZ"/>
        </w:rPr>
      </w:pPr>
      <w:r w:rsidRPr="7E5BC55F" w:rsidR="003D48B8">
        <w:rPr>
          <w:rFonts w:ascii="Calibri" w:hAnsi="Calibri" w:eastAsia="Times New Roman" w:cs="Calibri"/>
          <w:sz w:val="24"/>
          <w:szCs w:val="24"/>
          <w:lang w:eastAsia="cs-CZ"/>
        </w:rPr>
        <w:t>Můžeme se radovat.</w:t>
      </w:r>
    </w:p>
    <w:p w:rsidRPr="001772FF" w:rsidR="001772FF" w:rsidP="7E5BC55F" w:rsidRDefault="001772FF" w14:paraId="110AE2F4" w14:textId="225237E6">
      <w:pPr>
        <w:spacing w:after="0" w:line="240" w:lineRule="auto"/>
        <w:rPr>
          <w:rFonts w:ascii="Calibri" w:hAnsi="Calibri" w:eastAsia="Times New Roman" w:cs="Calibri"/>
          <w:sz w:val="24"/>
          <w:szCs w:val="24"/>
          <w:lang w:eastAsia="cs-CZ"/>
        </w:rPr>
      </w:pPr>
    </w:p>
    <w:p w:rsidRPr="001772FF" w:rsidR="001772FF" w:rsidP="7E5BC55F" w:rsidRDefault="001772FF" w14:paraId="4BA8A724" w14:textId="2F9B816C">
      <w:pPr>
        <w:widowControl w:val="1"/>
        <w:spacing w:before="0" w:beforeAutospacing="off"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7E5BC55F" w:rsidR="64F97478">
        <w:rPr>
          <w:rFonts w:ascii="Calibri" w:hAnsi="Calibri" w:eastAsia="Calibri" w:cs="Calibri"/>
          <w:b w:val="0"/>
          <w:bCs w:val="0"/>
          <w:i w:val="1"/>
          <w:iCs w:val="1"/>
          <w:caps w:val="0"/>
          <w:smallCaps w:val="0"/>
          <w:noProof w:val="0"/>
          <w:color w:val="000000" w:themeColor="text1" w:themeTint="FF" w:themeShade="FF"/>
          <w:sz w:val="24"/>
          <w:szCs w:val="24"/>
          <w:lang w:val="cs-CZ"/>
        </w:rPr>
        <w:t>SVĚT</w:t>
      </w:r>
    </w:p>
    <w:p w:rsidRPr="001772FF" w:rsidR="001772FF" w:rsidP="7E5BC55F" w:rsidRDefault="001772FF" w14:paraId="77316F4C" w14:textId="4C64A061">
      <w:pPr>
        <w:widowControl w:val="1"/>
        <w:spacing w:before="0" w:beforeAutospacing="off"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7E5BC55F" w:rsidR="64F97478">
        <w:rPr>
          <w:rFonts w:ascii="Calibri" w:hAnsi="Calibri" w:eastAsia="Calibri" w:cs="Calibri"/>
          <w:b w:val="0"/>
          <w:bCs w:val="0"/>
          <w:i w:val="0"/>
          <w:iCs w:val="0"/>
          <w:caps w:val="0"/>
          <w:smallCaps w:val="0"/>
          <w:noProof w:val="0"/>
          <w:color w:val="000000" w:themeColor="text1" w:themeTint="FF" w:themeShade="FF"/>
          <w:sz w:val="24"/>
          <w:szCs w:val="24"/>
          <w:lang w:val="cs-CZ"/>
        </w:rPr>
        <w:t xml:space="preserve">Podívej se kolem sebe, </w:t>
      </w:r>
    </w:p>
    <w:p w:rsidRPr="001772FF" w:rsidR="001772FF" w:rsidP="7E5BC55F" w:rsidRDefault="001772FF" w14:paraId="0C153B93" w14:textId="2A2C3C30">
      <w:pPr>
        <w:widowControl w:val="1"/>
        <w:spacing w:before="0" w:beforeAutospacing="off"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7E5BC55F" w:rsidR="64F97478">
        <w:rPr>
          <w:rFonts w:ascii="Calibri" w:hAnsi="Calibri" w:eastAsia="Calibri" w:cs="Calibri"/>
          <w:b w:val="0"/>
          <w:bCs w:val="0"/>
          <w:i w:val="0"/>
          <w:iCs w:val="0"/>
          <w:caps w:val="0"/>
          <w:smallCaps w:val="0"/>
          <w:noProof w:val="0"/>
          <w:color w:val="000000" w:themeColor="text1" w:themeTint="FF" w:themeShade="FF"/>
          <w:sz w:val="24"/>
          <w:szCs w:val="24"/>
          <w:lang w:val="cs-CZ"/>
        </w:rPr>
        <w:t>hlavou nám svítí nebe.</w:t>
      </w:r>
    </w:p>
    <w:p w:rsidRPr="001772FF" w:rsidR="001772FF" w:rsidP="7E5BC55F" w:rsidRDefault="001772FF" w14:paraId="68D87F19" w14:textId="36945407">
      <w:pPr>
        <w:widowControl w:val="1"/>
        <w:spacing w:before="0" w:beforeAutospacing="off"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7E5BC55F" w:rsidR="64F97478">
        <w:rPr>
          <w:rFonts w:ascii="Calibri" w:hAnsi="Calibri" w:eastAsia="Calibri" w:cs="Calibri"/>
          <w:b w:val="0"/>
          <w:bCs w:val="0"/>
          <w:i w:val="0"/>
          <w:iCs w:val="0"/>
          <w:caps w:val="0"/>
          <w:smallCaps w:val="0"/>
          <w:noProof w:val="0"/>
          <w:color w:val="000000" w:themeColor="text1" w:themeTint="FF" w:themeShade="FF"/>
          <w:sz w:val="24"/>
          <w:szCs w:val="24"/>
          <w:lang w:val="cs-CZ"/>
        </w:rPr>
        <w:t xml:space="preserve">Modré nebe se sluníčkem, </w:t>
      </w:r>
    </w:p>
    <w:p w:rsidRPr="001772FF" w:rsidR="001772FF" w:rsidP="7E5BC55F" w:rsidRDefault="001772FF" w14:paraId="45EBF0FF" w14:textId="55041002">
      <w:pPr>
        <w:widowControl w:val="1"/>
        <w:spacing w:before="0" w:beforeAutospacing="off"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7E5BC55F" w:rsidR="64F97478">
        <w:rPr>
          <w:rFonts w:ascii="Calibri" w:hAnsi="Calibri" w:eastAsia="Calibri" w:cs="Calibri"/>
          <w:b w:val="0"/>
          <w:bCs w:val="0"/>
          <w:i w:val="0"/>
          <w:iCs w:val="0"/>
          <w:caps w:val="0"/>
          <w:smallCaps w:val="0"/>
          <w:noProof w:val="0"/>
          <w:color w:val="000000" w:themeColor="text1" w:themeTint="FF" w:themeShade="FF"/>
          <w:sz w:val="24"/>
          <w:szCs w:val="24"/>
          <w:lang w:val="cs-CZ"/>
        </w:rPr>
        <w:t>hraje si s ním jako s míčkem.</w:t>
      </w:r>
    </w:p>
    <w:p w:rsidRPr="001772FF" w:rsidR="001772FF" w:rsidP="7E5BC55F" w:rsidRDefault="001772FF" w14:paraId="43084C91" w14:textId="11715786">
      <w:pPr>
        <w:widowControl w:val="1"/>
        <w:spacing w:before="0" w:beforeAutospacing="off"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7E5BC55F" w:rsidR="64F97478">
        <w:rPr>
          <w:rFonts w:ascii="Calibri" w:hAnsi="Calibri" w:eastAsia="Calibri" w:cs="Calibri"/>
          <w:b w:val="0"/>
          <w:bCs w:val="0"/>
          <w:i w:val="0"/>
          <w:iCs w:val="0"/>
          <w:caps w:val="0"/>
          <w:smallCaps w:val="0"/>
          <w:noProof w:val="0"/>
          <w:color w:val="000000" w:themeColor="text1" w:themeTint="FF" w:themeShade="FF"/>
          <w:sz w:val="24"/>
          <w:szCs w:val="24"/>
          <w:lang w:val="cs-CZ"/>
        </w:rPr>
        <w:t xml:space="preserve">Rozhlédni se tu i tam, </w:t>
      </w:r>
    </w:p>
    <w:p w:rsidRPr="001772FF" w:rsidR="001772FF" w:rsidP="7E5BC55F" w:rsidRDefault="001772FF" w14:paraId="7B5C8995" w14:textId="037E5566">
      <w:pPr>
        <w:widowControl w:val="1"/>
        <w:spacing w:before="0" w:beforeAutospacing="off"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7E5BC55F" w:rsidR="64F97478">
        <w:rPr>
          <w:rFonts w:ascii="Calibri" w:hAnsi="Calibri" w:eastAsia="Calibri" w:cs="Calibri"/>
          <w:b w:val="0"/>
          <w:bCs w:val="0"/>
          <w:i w:val="0"/>
          <w:iCs w:val="0"/>
          <w:caps w:val="0"/>
          <w:smallCaps w:val="0"/>
          <w:noProof w:val="0"/>
          <w:color w:val="000000" w:themeColor="text1" w:themeTint="FF" w:themeShade="FF"/>
          <w:sz w:val="24"/>
          <w:szCs w:val="24"/>
          <w:lang w:val="cs-CZ"/>
        </w:rPr>
        <w:t>uvidíš, že nejsi sám.</w:t>
      </w:r>
    </w:p>
    <w:p w:rsidRPr="001772FF" w:rsidR="001772FF" w:rsidP="7E5BC55F" w:rsidRDefault="001772FF" w14:paraId="3AAA492C" w14:textId="543B060E">
      <w:pPr>
        <w:widowControl w:val="1"/>
        <w:spacing w:before="0" w:beforeAutospacing="off"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7E5BC55F" w:rsidR="64F97478">
        <w:rPr>
          <w:rFonts w:ascii="Calibri" w:hAnsi="Calibri" w:eastAsia="Calibri" w:cs="Calibri"/>
          <w:b w:val="0"/>
          <w:bCs w:val="0"/>
          <w:i w:val="0"/>
          <w:iCs w:val="0"/>
          <w:caps w:val="0"/>
          <w:smallCaps w:val="0"/>
          <w:noProof w:val="0"/>
          <w:color w:val="000000" w:themeColor="text1" w:themeTint="FF" w:themeShade="FF"/>
          <w:sz w:val="24"/>
          <w:szCs w:val="24"/>
          <w:lang w:val="cs-CZ"/>
        </w:rPr>
        <w:t xml:space="preserve">Všude je náš velký svět, </w:t>
      </w:r>
    </w:p>
    <w:p w:rsidRPr="001772FF" w:rsidR="001772FF" w:rsidP="7E5BC55F" w:rsidRDefault="001772FF" w14:paraId="30163E8B" w14:textId="4F9CFACC">
      <w:pPr>
        <w:widowControl w:val="1"/>
        <w:spacing w:before="0" w:beforeAutospacing="off"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7E5BC55F" w:rsidR="64F97478">
        <w:rPr>
          <w:rFonts w:ascii="Calibri" w:hAnsi="Calibri" w:eastAsia="Calibri" w:cs="Calibri"/>
          <w:b w:val="0"/>
          <w:bCs w:val="0"/>
          <w:i w:val="0"/>
          <w:iCs w:val="0"/>
          <w:caps w:val="0"/>
          <w:smallCaps w:val="0"/>
          <w:noProof w:val="0"/>
          <w:color w:val="000000" w:themeColor="text1" w:themeTint="FF" w:themeShade="FF"/>
          <w:sz w:val="24"/>
          <w:szCs w:val="24"/>
          <w:lang w:val="cs-CZ"/>
        </w:rPr>
        <w:t>pojď si o něm vyprávět.</w:t>
      </w:r>
    </w:p>
    <w:p w:rsidRPr="001772FF" w:rsidR="001772FF" w:rsidP="7E5BC55F" w:rsidRDefault="001772FF" w14:paraId="5C0E1FEA" w14:textId="025EB9B0">
      <w:pPr>
        <w:pStyle w:val="Normln"/>
        <w:spacing w:after="0" w:line="240" w:lineRule="auto"/>
        <w:rPr>
          <w:rFonts w:ascii="Calibri" w:hAnsi="Calibri" w:eastAsia="Times New Roman" w:cs="Calibri"/>
          <w:sz w:val="24"/>
          <w:szCs w:val="24"/>
          <w:lang w:eastAsia="cs-CZ"/>
        </w:rPr>
      </w:pPr>
    </w:p>
    <w:p w:rsidRPr="001772FF" w:rsidR="001772FF" w:rsidP="001772FF" w:rsidRDefault="001772FF" w14:paraId="24EB2F0C" w14:textId="3F960D9A">
      <w:pPr>
        <w:spacing w:after="0" w:line="240" w:lineRule="auto"/>
        <w:rPr>
          <w:rFonts w:ascii="Times New Roman" w:hAnsi="Times New Roman" w:eastAsia="Times New Roman" w:cs="Times New Roman"/>
          <w:sz w:val="24"/>
          <w:szCs w:val="24"/>
          <w:lang w:eastAsia="cs-CZ"/>
        </w:rPr>
      </w:pPr>
      <w:r w:rsidRPr="001772FF">
        <w:rPr>
          <w:rFonts w:ascii="Calibri" w:hAnsi="Calibri" w:eastAsia="Times New Roman" w:cs="Calibri"/>
          <w:color w:val="000000"/>
          <w:sz w:val="24"/>
          <w:szCs w:val="24"/>
          <w:u w:val="single"/>
          <w:lang w:eastAsia="cs-CZ"/>
        </w:rPr>
        <w:t>PÍSNIČKY</w:t>
      </w:r>
      <w:r w:rsidRPr="001772FF">
        <w:rPr>
          <w:rFonts w:ascii="Calibri" w:hAnsi="Calibri" w:eastAsia="Times New Roman" w:cs="Calibri"/>
          <w:color w:val="000000"/>
          <w:sz w:val="24"/>
          <w:szCs w:val="24"/>
          <w:lang w:eastAsia="cs-CZ"/>
        </w:rPr>
        <w:t xml:space="preserve">: Svátek dětí, </w:t>
      </w:r>
      <w:r w:rsidR="00AE32BE">
        <w:rPr>
          <w:rFonts w:ascii="Calibri" w:hAnsi="Calibri" w:eastAsia="Times New Roman" w:cs="Calibri"/>
          <w:color w:val="000000"/>
          <w:sz w:val="24"/>
          <w:szCs w:val="24"/>
          <w:lang w:eastAsia="cs-CZ"/>
        </w:rPr>
        <w:t>Písnička pro tatínka</w:t>
      </w:r>
      <w:r w:rsidRPr="001772FF">
        <w:rPr>
          <w:rFonts w:ascii="Calibri" w:hAnsi="Calibri" w:eastAsia="Times New Roman" w:cs="Calibri"/>
          <w:color w:val="000000"/>
          <w:sz w:val="24"/>
          <w:szCs w:val="24"/>
          <w:lang w:eastAsia="cs-CZ"/>
        </w:rPr>
        <w:t>,</w:t>
      </w:r>
      <w:r w:rsidR="00222BB9">
        <w:rPr>
          <w:rFonts w:ascii="Calibri" w:hAnsi="Calibri" w:eastAsia="Times New Roman" w:cs="Calibri"/>
          <w:color w:val="000000"/>
          <w:sz w:val="24"/>
          <w:szCs w:val="24"/>
          <w:lang w:eastAsia="cs-CZ"/>
        </w:rPr>
        <w:t xml:space="preserve"> </w:t>
      </w:r>
      <w:r w:rsidR="004B395A">
        <w:rPr>
          <w:rFonts w:ascii="Calibri" w:hAnsi="Calibri" w:eastAsia="Times New Roman" w:cs="Calibri"/>
          <w:color w:val="000000"/>
          <w:sz w:val="24"/>
          <w:szCs w:val="24"/>
          <w:lang w:eastAsia="cs-CZ"/>
        </w:rPr>
        <w:t>U vody</w:t>
      </w:r>
      <w:r w:rsidR="00A83A09">
        <w:rPr>
          <w:rFonts w:ascii="Calibri" w:hAnsi="Calibri" w:eastAsia="Times New Roman" w:cs="Calibri"/>
          <w:color w:val="000000"/>
          <w:sz w:val="24"/>
          <w:szCs w:val="24"/>
          <w:lang w:eastAsia="cs-CZ"/>
        </w:rPr>
        <w:t xml:space="preserve">, </w:t>
      </w:r>
      <w:r w:rsidR="00A83A09">
        <w:rPr>
          <w:rFonts w:ascii="Calibri" w:hAnsi="Calibri" w:eastAsia="Times New Roman" w:cs="Calibri"/>
          <w:color w:val="000000"/>
          <w:sz w:val="24"/>
          <w:szCs w:val="24"/>
          <w:lang w:eastAsia="cs-CZ"/>
        </w:rPr>
        <w:t>Prázdninový vláček</w:t>
      </w:r>
      <w:r w:rsidRPr="001772FF" w:rsidR="00A83A09">
        <w:rPr>
          <w:rFonts w:ascii="Calibri" w:hAnsi="Calibri" w:eastAsia="Times New Roman" w:cs="Calibri"/>
          <w:color w:val="000000"/>
          <w:sz w:val="24"/>
          <w:szCs w:val="24"/>
          <w:lang w:eastAsia="cs-CZ"/>
        </w:rPr>
        <w:t xml:space="preserve"> </w:t>
      </w:r>
      <w:r w:rsidRPr="001772FF">
        <w:rPr>
          <w:rFonts w:ascii="Calibri" w:hAnsi="Calibri" w:eastAsia="Times New Roman" w:cs="Calibri"/>
          <w:color w:val="000000"/>
          <w:sz w:val="24"/>
          <w:szCs w:val="24"/>
          <w:lang w:eastAsia="cs-CZ"/>
        </w:rPr>
        <w:t>…</w:t>
      </w:r>
    </w:p>
    <w:p w:rsidRPr="001772FF" w:rsidR="001772FF" w:rsidP="001772FF" w:rsidRDefault="001772FF" w14:paraId="6D78AD6F" w14:textId="77777777">
      <w:pPr>
        <w:spacing w:after="0" w:line="240" w:lineRule="auto"/>
        <w:rPr>
          <w:rFonts w:ascii="Times New Roman" w:hAnsi="Times New Roman" w:eastAsia="Times New Roman" w:cs="Times New Roman"/>
          <w:sz w:val="24"/>
          <w:szCs w:val="24"/>
          <w:lang w:eastAsia="cs-CZ"/>
        </w:rPr>
      </w:pPr>
    </w:p>
    <w:p w:rsidRPr="001772FF" w:rsidR="001772FF" w:rsidP="001772FF" w:rsidRDefault="001772FF" w14:paraId="49A25F81" w14:textId="34916A2C">
      <w:pPr>
        <w:spacing w:after="0" w:line="240" w:lineRule="auto"/>
        <w:rPr>
          <w:rFonts w:ascii="Times New Roman" w:hAnsi="Times New Roman" w:eastAsia="Times New Roman" w:cs="Times New Roman"/>
          <w:sz w:val="24"/>
          <w:szCs w:val="24"/>
          <w:lang w:eastAsia="cs-CZ"/>
        </w:rPr>
      </w:pPr>
      <w:r w:rsidRPr="001772FF">
        <w:rPr>
          <w:rFonts w:ascii="Calibri" w:hAnsi="Calibri" w:eastAsia="Times New Roman" w:cs="Calibri"/>
          <w:color w:val="000000"/>
          <w:sz w:val="24"/>
          <w:szCs w:val="24"/>
          <w:u w:val="single"/>
          <w:lang w:eastAsia="cs-CZ"/>
        </w:rPr>
        <w:t>HRY:</w:t>
      </w:r>
      <w:r w:rsidRPr="001772FF">
        <w:rPr>
          <w:rFonts w:ascii="Calibri" w:hAnsi="Calibri" w:eastAsia="Times New Roman" w:cs="Calibri"/>
          <w:color w:val="000000"/>
          <w:sz w:val="24"/>
          <w:szCs w:val="24"/>
          <w:lang w:eastAsia="cs-CZ"/>
        </w:rPr>
        <w:t xml:space="preserve"> Sportovní hry, </w:t>
      </w:r>
      <w:r w:rsidR="004F1D76">
        <w:rPr>
          <w:rFonts w:ascii="Calibri" w:hAnsi="Calibri" w:eastAsia="Times New Roman" w:cs="Calibri"/>
          <w:color w:val="000000"/>
          <w:sz w:val="24"/>
          <w:szCs w:val="24"/>
          <w:lang w:eastAsia="cs-CZ"/>
        </w:rPr>
        <w:t xml:space="preserve">Táta řekl, </w:t>
      </w:r>
      <w:r w:rsidR="00B33A22">
        <w:rPr>
          <w:rFonts w:ascii="Calibri" w:hAnsi="Calibri" w:eastAsia="Times New Roman" w:cs="Calibri"/>
          <w:color w:val="000000"/>
          <w:sz w:val="24"/>
          <w:szCs w:val="24"/>
          <w:lang w:eastAsia="cs-CZ"/>
        </w:rPr>
        <w:t>Letadla v</w:t>
      </w:r>
      <w:r w:rsidR="004F1D76">
        <w:rPr>
          <w:rFonts w:ascii="Calibri" w:hAnsi="Calibri" w:eastAsia="Times New Roman" w:cs="Calibri"/>
          <w:color w:val="000000"/>
          <w:sz w:val="24"/>
          <w:szCs w:val="24"/>
          <w:lang w:eastAsia="cs-CZ"/>
        </w:rPr>
        <w:t> </w:t>
      </w:r>
      <w:r w:rsidR="00B33A22">
        <w:rPr>
          <w:rFonts w:ascii="Calibri" w:hAnsi="Calibri" w:eastAsia="Times New Roman" w:cs="Calibri"/>
          <w:color w:val="000000"/>
          <w:sz w:val="24"/>
          <w:szCs w:val="24"/>
          <w:lang w:eastAsia="cs-CZ"/>
        </w:rPr>
        <w:t>mlze</w:t>
      </w:r>
      <w:r w:rsidR="004F1D76">
        <w:rPr>
          <w:rFonts w:ascii="Calibri" w:hAnsi="Calibri" w:eastAsia="Times New Roman" w:cs="Calibri"/>
          <w:color w:val="000000"/>
          <w:sz w:val="24"/>
          <w:szCs w:val="24"/>
          <w:lang w:eastAsia="cs-CZ"/>
        </w:rPr>
        <w:t>, Vláček</w:t>
      </w:r>
      <w:r w:rsidR="00A83A09">
        <w:rPr>
          <w:rFonts w:ascii="Calibri" w:hAnsi="Calibri" w:eastAsia="Times New Roman" w:cs="Calibri"/>
          <w:color w:val="000000"/>
          <w:sz w:val="24"/>
          <w:szCs w:val="24"/>
          <w:lang w:eastAsia="cs-CZ"/>
        </w:rPr>
        <w:t xml:space="preserve">, </w:t>
      </w:r>
      <w:proofErr w:type="spellStart"/>
      <w:r w:rsidR="007364A5">
        <w:rPr>
          <w:rFonts w:ascii="Calibri" w:hAnsi="Calibri" w:eastAsia="Times New Roman" w:cs="Calibri"/>
          <w:color w:val="000000"/>
          <w:sz w:val="24"/>
          <w:szCs w:val="24"/>
          <w:lang w:eastAsia="cs-CZ"/>
        </w:rPr>
        <w:t>Ouky</w:t>
      </w:r>
      <w:proofErr w:type="spellEnd"/>
      <w:r w:rsidR="007364A5">
        <w:rPr>
          <w:rFonts w:ascii="Calibri" w:hAnsi="Calibri" w:eastAsia="Times New Roman" w:cs="Calibri"/>
          <w:color w:val="000000"/>
          <w:sz w:val="24"/>
          <w:szCs w:val="24"/>
          <w:lang w:eastAsia="cs-CZ"/>
        </w:rPr>
        <w:t xml:space="preserve"> </w:t>
      </w:r>
      <w:proofErr w:type="spellStart"/>
      <w:r w:rsidR="007364A5">
        <w:rPr>
          <w:rFonts w:ascii="Calibri" w:hAnsi="Calibri" w:eastAsia="Times New Roman" w:cs="Calibri"/>
          <w:color w:val="000000"/>
          <w:sz w:val="24"/>
          <w:szCs w:val="24"/>
          <w:lang w:eastAsia="cs-CZ"/>
        </w:rPr>
        <w:t>kouky</w:t>
      </w:r>
      <w:proofErr w:type="spellEnd"/>
      <w:r w:rsidR="000C3F0C">
        <w:rPr>
          <w:rFonts w:ascii="Calibri" w:hAnsi="Calibri" w:eastAsia="Times New Roman" w:cs="Calibri"/>
          <w:color w:val="000000"/>
          <w:sz w:val="24"/>
          <w:szCs w:val="24"/>
          <w:lang w:eastAsia="cs-CZ"/>
        </w:rPr>
        <w:t xml:space="preserve">, </w:t>
      </w:r>
      <w:r w:rsidR="00A83A09">
        <w:rPr>
          <w:rFonts w:ascii="Calibri" w:hAnsi="Calibri" w:eastAsia="Times New Roman" w:cs="Calibri"/>
          <w:color w:val="000000"/>
          <w:sz w:val="24"/>
          <w:szCs w:val="24"/>
          <w:lang w:eastAsia="cs-CZ"/>
        </w:rPr>
        <w:t>cvičení s barevným padákem</w:t>
      </w:r>
      <w:r w:rsidRPr="001772FF">
        <w:rPr>
          <w:rFonts w:ascii="Calibri" w:hAnsi="Calibri" w:eastAsia="Times New Roman" w:cs="Calibri"/>
          <w:color w:val="000000"/>
          <w:sz w:val="24"/>
          <w:szCs w:val="24"/>
          <w:lang w:eastAsia="cs-CZ"/>
        </w:rPr>
        <w:t>…</w:t>
      </w:r>
    </w:p>
    <w:p w:rsidRPr="001772FF" w:rsidR="001772FF" w:rsidP="001772FF" w:rsidRDefault="001772FF" w14:paraId="7536AC28" w14:textId="77777777">
      <w:pPr>
        <w:spacing w:after="0" w:line="240" w:lineRule="auto"/>
        <w:rPr>
          <w:rFonts w:ascii="Times New Roman" w:hAnsi="Times New Roman" w:eastAsia="Times New Roman" w:cs="Times New Roman"/>
          <w:sz w:val="24"/>
          <w:szCs w:val="24"/>
          <w:lang w:eastAsia="cs-CZ"/>
        </w:rPr>
      </w:pPr>
    </w:p>
    <w:p w:rsidRPr="00610484" w:rsidR="1CA28FEB" w:rsidP="1CA28FEB" w:rsidRDefault="001772FF" w14:paraId="26680EF2" w14:textId="7A5DD5E6">
      <w:pPr>
        <w:spacing w:after="0" w:line="240" w:lineRule="auto"/>
        <w:rPr>
          <w:rFonts w:ascii="Calibri" w:hAnsi="Calibri" w:eastAsia="Times New Roman" w:cs="Calibri"/>
          <w:color w:val="000000"/>
          <w:sz w:val="24"/>
          <w:szCs w:val="24"/>
          <w:u w:val="single"/>
          <w:lang w:eastAsia="cs-CZ"/>
        </w:rPr>
      </w:pPr>
      <w:r w:rsidRPr="1CA28FEB">
        <w:rPr>
          <w:rFonts w:ascii="Calibri" w:hAnsi="Calibri" w:eastAsia="Times New Roman" w:cs="Calibri"/>
          <w:color w:val="000000" w:themeColor="text1"/>
          <w:sz w:val="24"/>
          <w:szCs w:val="24"/>
          <w:u w:val="single"/>
          <w:lang w:eastAsia="cs-CZ"/>
        </w:rPr>
        <w:t>AKCE:</w:t>
      </w:r>
    </w:p>
    <w:p w:rsidR="001772FF" w:rsidP="1CA28FEB" w:rsidRDefault="00EF49BB" w14:paraId="5C2AD5A5" w14:textId="2342FC0A">
      <w:pPr>
        <w:spacing w:after="0" w:line="240" w:lineRule="auto"/>
        <w:rPr>
          <w:rFonts w:eastAsiaTheme="minorEastAsia"/>
          <w:sz w:val="24"/>
          <w:szCs w:val="24"/>
          <w:lang w:eastAsia="cs-CZ"/>
        </w:rPr>
      </w:pPr>
      <w:r w:rsidRPr="00610484">
        <w:rPr>
          <w:rFonts w:eastAsiaTheme="minorEastAsia"/>
          <w:b/>
          <w:bCs/>
          <w:sz w:val="24"/>
          <w:szCs w:val="24"/>
          <w:lang w:eastAsia="cs-CZ"/>
        </w:rPr>
        <w:t>2</w:t>
      </w:r>
      <w:r w:rsidRPr="00610484" w:rsidR="001772FF">
        <w:rPr>
          <w:rFonts w:eastAsiaTheme="minorEastAsia"/>
          <w:b/>
          <w:bCs/>
          <w:sz w:val="24"/>
          <w:szCs w:val="24"/>
          <w:lang w:eastAsia="cs-CZ"/>
        </w:rPr>
        <w:t>.</w:t>
      </w:r>
      <w:r w:rsidRPr="00610484" w:rsidR="00D03A3F">
        <w:rPr>
          <w:rFonts w:eastAsiaTheme="minorEastAsia"/>
          <w:b/>
          <w:bCs/>
          <w:sz w:val="24"/>
          <w:szCs w:val="24"/>
          <w:lang w:eastAsia="cs-CZ"/>
        </w:rPr>
        <w:t xml:space="preserve"> </w:t>
      </w:r>
      <w:r w:rsidRPr="00610484" w:rsidR="001772FF">
        <w:rPr>
          <w:rFonts w:eastAsiaTheme="minorEastAsia"/>
          <w:b/>
          <w:bCs/>
          <w:sz w:val="24"/>
          <w:szCs w:val="24"/>
          <w:lang w:eastAsia="cs-CZ"/>
        </w:rPr>
        <w:t>6. 202</w:t>
      </w:r>
      <w:r w:rsidRPr="00610484" w:rsidR="00D03A3F">
        <w:rPr>
          <w:rFonts w:eastAsiaTheme="minorEastAsia"/>
          <w:b/>
          <w:bCs/>
          <w:sz w:val="24"/>
          <w:szCs w:val="24"/>
          <w:lang w:eastAsia="cs-CZ"/>
        </w:rPr>
        <w:t>5</w:t>
      </w:r>
      <w:r w:rsidR="001772FF">
        <w:tab/>
      </w:r>
      <w:r w:rsidR="00506869">
        <w:rPr>
          <w:rFonts w:eastAsiaTheme="minorEastAsia"/>
          <w:sz w:val="24"/>
          <w:szCs w:val="24"/>
          <w:lang w:eastAsia="cs-CZ"/>
        </w:rPr>
        <w:t>Oslava Dne dětí</w:t>
      </w:r>
    </w:p>
    <w:p w:rsidR="001772FF" w:rsidP="1CA28FEB" w:rsidRDefault="001772FF" w14:paraId="4A0BA2C2" w14:textId="19B3F858">
      <w:pPr>
        <w:spacing w:after="0" w:line="240" w:lineRule="auto"/>
        <w:rPr>
          <w:rFonts w:eastAsiaTheme="minorEastAsia"/>
          <w:sz w:val="24"/>
          <w:szCs w:val="24"/>
          <w:lang w:eastAsia="cs-CZ"/>
        </w:rPr>
      </w:pPr>
      <w:r w:rsidRPr="00610484">
        <w:rPr>
          <w:rFonts w:eastAsiaTheme="minorEastAsia"/>
          <w:b/>
          <w:bCs/>
          <w:sz w:val="24"/>
          <w:szCs w:val="24"/>
          <w:lang w:eastAsia="cs-CZ"/>
        </w:rPr>
        <w:t>2</w:t>
      </w:r>
      <w:r w:rsidRPr="00610484" w:rsidR="00506869">
        <w:rPr>
          <w:rFonts w:eastAsiaTheme="minorEastAsia"/>
          <w:b/>
          <w:bCs/>
          <w:sz w:val="24"/>
          <w:szCs w:val="24"/>
          <w:lang w:eastAsia="cs-CZ"/>
        </w:rPr>
        <w:t>0</w:t>
      </w:r>
      <w:r w:rsidRPr="00610484">
        <w:rPr>
          <w:rFonts w:eastAsiaTheme="minorEastAsia"/>
          <w:b/>
          <w:bCs/>
          <w:sz w:val="24"/>
          <w:szCs w:val="24"/>
          <w:lang w:eastAsia="cs-CZ"/>
        </w:rPr>
        <w:t>. 6. 202</w:t>
      </w:r>
      <w:r w:rsidRPr="00610484" w:rsidR="00D03A3F">
        <w:rPr>
          <w:rFonts w:eastAsiaTheme="minorEastAsia"/>
          <w:b/>
          <w:bCs/>
          <w:sz w:val="24"/>
          <w:szCs w:val="24"/>
          <w:lang w:eastAsia="cs-CZ"/>
        </w:rPr>
        <w:t>5</w:t>
      </w:r>
      <w:r>
        <w:tab/>
      </w:r>
      <w:r w:rsidRPr="1CA28FEB">
        <w:rPr>
          <w:rFonts w:eastAsiaTheme="minorEastAsia"/>
          <w:sz w:val="24"/>
          <w:szCs w:val="24"/>
          <w:lang w:eastAsia="cs-CZ"/>
        </w:rPr>
        <w:t>Vítání léta</w:t>
      </w:r>
    </w:p>
    <w:p w:rsidR="6880785E" w:rsidP="6880785E" w:rsidRDefault="6880785E" w14:paraId="5D83F1AB" w14:textId="3F8FE369">
      <w:pPr>
        <w:spacing w:after="0" w:line="240" w:lineRule="auto"/>
        <w:jc w:val="center"/>
        <w:rPr>
          <w:rFonts w:eastAsiaTheme="minorEastAsia"/>
          <w:sz w:val="32"/>
          <w:szCs w:val="32"/>
          <w:lang w:eastAsia="cs-CZ"/>
        </w:rPr>
      </w:pPr>
    </w:p>
    <w:p w:rsidR="6880785E" w:rsidP="6880785E" w:rsidRDefault="6880785E" w14:paraId="10A70EE8" w14:textId="5BDA5B97">
      <w:pPr>
        <w:spacing w:after="0" w:line="240" w:lineRule="auto"/>
        <w:jc w:val="center"/>
        <w:rPr>
          <w:rFonts w:eastAsiaTheme="minorEastAsia"/>
          <w:b/>
          <w:bCs/>
          <w:sz w:val="32"/>
          <w:szCs w:val="32"/>
          <w:lang w:eastAsia="cs-CZ"/>
        </w:rPr>
      </w:pPr>
      <w:r w:rsidRPr="6880785E">
        <w:rPr>
          <w:rFonts w:eastAsiaTheme="minorEastAsia"/>
          <w:b/>
          <w:bCs/>
          <w:sz w:val="32"/>
          <w:szCs w:val="32"/>
          <w:lang w:eastAsia="cs-CZ"/>
        </w:rPr>
        <w:t xml:space="preserve">PŘEJEME VÁM KRÁSNÉ A POHODOVÉ PRÁZDNINY! </w:t>
      </w:r>
    </w:p>
    <w:p w:rsidR="00193A69" w:rsidRDefault="00193A69" w14:paraId="23E4D11E" w14:textId="77777777"/>
    <w:sectPr w:rsidR="00193A69">
      <w:pgSz w:w="11906" w:h="16838" w:orient="portrait"/>
      <w:pgMar w:top="850"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4E13"/>
    <w:multiLevelType w:val="hybridMultilevel"/>
    <w:tmpl w:val="527A7054"/>
    <w:lvl w:ilvl="0" w:tplc="73702A48">
      <w:start w:val="1"/>
      <w:numFmt w:val="decimal"/>
      <w:lvlText w:val="%1."/>
      <w:lvlJc w:val="left"/>
      <w:pPr>
        <w:ind w:left="720" w:hanging="360"/>
      </w:pPr>
      <w:rPr>
        <w:rFonts w:hint="default" w:ascii="Calibri" w:hAnsi="Calibri" w:cs="Calibr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DA778B"/>
    <w:multiLevelType w:val="multilevel"/>
    <w:tmpl w:val="A89A8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F913A06"/>
    <w:multiLevelType w:val="multilevel"/>
    <w:tmpl w:val="78EC7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76130">
    <w:abstractNumId w:val="2"/>
  </w:num>
  <w:num w:numId="2" w16cid:durableId="80029453">
    <w:abstractNumId w:val="1"/>
  </w:num>
  <w:num w:numId="3" w16cid:durableId="8396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FF"/>
    <w:rsid w:val="000801C1"/>
    <w:rsid w:val="00095D9E"/>
    <w:rsid w:val="000C3F0C"/>
    <w:rsid w:val="000D6248"/>
    <w:rsid w:val="00113023"/>
    <w:rsid w:val="001772FF"/>
    <w:rsid w:val="00193A69"/>
    <w:rsid w:val="00222BB9"/>
    <w:rsid w:val="003B5880"/>
    <w:rsid w:val="003D48B8"/>
    <w:rsid w:val="004B395A"/>
    <w:rsid w:val="004F1D76"/>
    <w:rsid w:val="00506869"/>
    <w:rsid w:val="00512369"/>
    <w:rsid w:val="005D5959"/>
    <w:rsid w:val="00610484"/>
    <w:rsid w:val="006264CB"/>
    <w:rsid w:val="006969C2"/>
    <w:rsid w:val="006D4A39"/>
    <w:rsid w:val="007364A5"/>
    <w:rsid w:val="007C154F"/>
    <w:rsid w:val="00825FAE"/>
    <w:rsid w:val="00830DE0"/>
    <w:rsid w:val="008F2D67"/>
    <w:rsid w:val="009F4FD8"/>
    <w:rsid w:val="00A01BEE"/>
    <w:rsid w:val="00A83A09"/>
    <w:rsid w:val="00AE32BE"/>
    <w:rsid w:val="00B33A22"/>
    <w:rsid w:val="00BC784C"/>
    <w:rsid w:val="00C36EDC"/>
    <w:rsid w:val="00D03A3F"/>
    <w:rsid w:val="00DA2079"/>
    <w:rsid w:val="00DA7C18"/>
    <w:rsid w:val="00DE0E28"/>
    <w:rsid w:val="00DE6453"/>
    <w:rsid w:val="00E6698C"/>
    <w:rsid w:val="00EF49BB"/>
    <w:rsid w:val="01BC813A"/>
    <w:rsid w:val="06D9E488"/>
    <w:rsid w:val="1C25F56E"/>
    <w:rsid w:val="1CA28FEB"/>
    <w:rsid w:val="5938BF8A"/>
    <w:rsid w:val="64F97478"/>
    <w:rsid w:val="6880785E"/>
    <w:rsid w:val="6BF5882B"/>
    <w:rsid w:val="78970BDC"/>
    <w:rsid w:val="7E5BC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7BCD"/>
  <w15:chartTrackingRefBased/>
  <w15:docId w15:val="{569DBE71-CDCD-474A-92F8-1758BA7A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Normlnweb">
    <w:name w:val="Normal (Web)"/>
    <w:basedOn w:val="Normln"/>
    <w:uiPriority w:val="99"/>
    <w:semiHidden/>
    <w:unhideWhenUsed/>
    <w:rsid w:val="001772FF"/>
    <w:pPr>
      <w:spacing w:before="100" w:beforeAutospacing="1" w:after="100" w:afterAutospacing="1" w:line="240" w:lineRule="auto"/>
    </w:pPr>
    <w:rPr>
      <w:rFonts w:ascii="Times New Roman" w:hAnsi="Times New Roman" w:eastAsia="Times New Roman" w:cs="Times New Roman"/>
      <w:sz w:val="24"/>
      <w:szCs w:val="24"/>
      <w:lang w:eastAsia="cs-CZ"/>
    </w:rPr>
  </w:style>
  <w:style w:type="paragraph" w:styleId="Odstavecseseznamem">
    <w:name w:val="List Paragraph"/>
    <w:basedOn w:val="Normln"/>
    <w:uiPriority w:val="34"/>
    <w:qFormat/>
    <w:rsid w:val="00177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879">
      <w:bodyDiv w:val="1"/>
      <w:marLeft w:val="0"/>
      <w:marRight w:val="0"/>
      <w:marTop w:val="0"/>
      <w:marBottom w:val="0"/>
      <w:divBdr>
        <w:top w:val="none" w:sz="0" w:space="0" w:color="auto"/>
        <w:left w:val="none" w:sz="0" w:space="0" w:color="auto"/>
        <w:bottom w:val="none" w:sz="0" w:space="0" w:color="auto"/>
        <w:right w:val="none" w:sz="0" w:space="0" w:color="auto"/>
      </w:divBdr>
    </w:div>
    <w:div w:id="189881955">
      <w:bodyDiv w:val="1"/>
      <w:marLeft w:val="0"/>
      <w:marRight w:val="0"/>
      <w:marTop w:val="0"/>
      <w:marBottom w:val="0"/>
      <w:divBdr>
        <w:top w:val="none" w:sz="0" w:space="0" w:color="auto"/>
        <w:left w:val="none" w:sz="0" w:space="0" w:color="auto"/>
        <w:bottom w:val="none" w:sz="0" w:space="0" w:color="auto"/>
        <w:right w:val="none" w:sz="0" w:space="0" w:color="auto"/>
      </w:divBdr>
    </w:div>
    <w:div w:id="1607039256">
      <w:bodyDiv w:val="1"/>
      <w:marLeft w:val="0"/>
      <w:marRight w:val="0"/>
      <w:marTop w:val="0"/>
      <w:marBottom w:val="0"/>
      <w:divBdr>
        <w:top w:val="none" w:sz="0" w:space="0" w:color="auto"/>
        <w:left w:val="none" w:sz="0" w:space="0" w:color="auto"/>
        <w:bottom w:val="none" w:sz="0" w:space="0" w:color="auto"/>
        <w:right w:val="none" w:sz="0" w:space="0" w:color="auto"/>
      </w:divBdr>
      <w:divsChild>
        <w:div w:id="1421369314">
          <w:marLeft w:val="0"/>
          <w:marRight w:val="0"/>
          <w:marTop w:val="0"/>
          <w:marBottom w:val="0"/>
          <w:divBdr>
            <w:top w:val="none" w:sz="0" w:space="0" w:color="auto"/>
            <w:left w:val="none" w:sz="0" w:space="0" w:color="auto"/>
            <w:bottom w:val="none" w:sz="0" w:space="0" w:color="auto"/>
            <w:right w:val="none" w:sz="0" w:space="0" w:color="auto"/>
          </w:divBdr>
        </w:div>
        <w:div w:id="1937908885">
          <w:marLeft w:val="0"/>
          <w:marRight w:val="0"/>
          <w:marTop w:val="0"/>
          <w:marBottom w:val="0"/>
          <w:divBdr>
            <w:top w:val="none" w:sz="0" w:space="0" w:color="auto"/>
            <w:left w:val="none" w:sz="0" w:space="0" w:color="auto"/>
            <w:bottom w:val="none" w:sz="0" w:space="0" w:color="auto"/>
            <w:right w:val="none" w:sz="0" w:space="0" w:color="auto"/>
          </w:divBdr>
        </w:div>
        <w:div w:id="1980305683">
          <w:marLeft w:val="0"/>
          <w:marRight w:val="0"/>
          <w:marTop w:val="0"/>
          <w:marBottom w:val="0"/>
          <w:divBdr>
            <w:top w:val="none" w:sz="0" w:space="0" w:color="auto"/>
            <w:left w:val="none" w:sz="0" w:space="0" w:color="auto"/>
            <w:bottom w:val="none" w:sz="0" w:space="0" w:color="auto"/>
            <w:right w:val="none" w:sz="0" w:space="0" w:color="auto"/>
          </w:divBdr>
        </w:div>
        <w:div w:id="561714211">
          <w:marLeft w:val="0"/>
          <w:marRight w:val="0"/>
          <w:marTop w:val="0"/>
          <w:marBottom w:val="0"/>
          <w:divBdr>
            <w:top w:val="none" w:sz="0" w:space="0" w:color="auto"/>
            <w:left w:val="none" w:sz="0" w:space="0" w:color="auto"/>
            <w:bottom w:val="none" w:sz="0" w:space="0" w:color="auto"/>
            <w:right w:val="none" w:sz="0" w:space="0" w:color="auto"/>
          </w:divBdr>
        </w:div>
        <w:div w:id="499732578">
          <w:marLeft w:val="0"/>
          <w:marRight w:val="0"/>
          <w:marTop w:val="0"/>
          <w:marBottom w:val="0"/>
          <w:divBdr>
            <w:top w:val="none" w:sz="0" w:space="0" w:color="auto"/>
            <w:left w:val="none" w:sz="0" w:space="0" w:color="auto"/>
            <w:bottom w:val="none" w:sz="0" w:space="0" w:color="auto"/>
            <w:right w:val="none" w:sz="0" w:space="0" w:color="auto"/>
          </w:divBdr>
        </w:div>
      </w:divsChild>
    </w:div>
    <w:div w:id="1662851135">
      <w:bodyDiv w:val="1"/>
      <w:marLeft w:val="0"/>
      <w:marRight w:val="0"/>
      <w:marTop w:val="0"/>
      <w:marBottom w:val="0"/>
      <w:divBdr>
        <w:top w:val="none" w:sz="0" w:space="0" w:color="auto"/>
        <w:left w:val="none" w:sz="0" w:space="0" w:color="auto"/>
        <w:bottom w:val="none" w:sz="0" w:space="0" w:color="auto"/>
        <w:right w:val="none" w:sz="0" w:space="0" w:color="auto"/>
      </w:divBdr>
      <w:divsChild>
        <w:div w:id="1758672093">
          <w:marLeft w:val="0"/>
          <w:marRight w:val="0"/>
          <w:marTop w:val="0"/>
          <w:marBottom w:val="0"/>
          <w:divBdr>
            <w:top w:val="none" w:sz="0" w:space="0" w:color="auto"/>
            <w:left w:val="none" w:sz="0" w:space="0" w:color="auto"/>
            <w:bottom w:val="none" w:sz="0" w:space="0" w:color="auto"/>
            <w:right w:val="none" w:sz="0" w:space="0" w:color="auto"/>
          </w:divBdr>
        </w:div>
        <w:div w:id="202790735">
          <w:marLeft w:val="0"/>
          <w:marRight w:val="0"/>
          <w:marTop w:val="0"/>
          <w:marBottom w:val="0"/>
          <w:divBdr>
            <w:top w:val="none" w:sz="0" w:space="0" w:color="auto"/>
            <w:left w:val="none" w:sz="0" w:space="0" w:color="auto"/>
            <w:bottom w:val="none" w:sz="0" w:space="0" w:color="auto"/>
            <w:right w:val="none" w:sz="0" w:space="0" w:color="auto"/>
          </w:divBdr>
        </w:div>
        <w:div w:id="98991805">
          <w:marLeft w:val="0"/>
          <w:marRight w:val="0"/>
          <w:marTop w:val="0"/>
          <w:marBottom w:val="0"/>
          <w:divBdr>
            <w:top w:val="none" w:sz="0" w:space="0" w:color="auto"/>
            <w:left w:val="none" w:sz="0" w:space="0" w:color="auto"/>
            <w:bottom w:val="none" w:sz="0" w:space="0" w:color="auto"/>
            <w:right w:val="none" w:sz="0" w:space="0" w:color="auto"/>
          </w:divBdr>
        </w:div>
        <w:div w:id="1294167507">
          <w:marLeft w:val="0"/>
          <w:marRight w:val="0"/>
          <w:marTop w:val="0"/>
          <w:marBottom w:val="0"/>
          <w:divBdr>
            <w:top w:val="none" w:sz="0" w:space="0" w:color="auto"/>
            <w:left w:val="none" w:sz="0" w:space="0" w:color="auto"/>
            <w:bottom w:val="none" w:sz="0" w:space="0" w:color="auto"/>
            <w:right w:val="none" w:sz="0" w:space="0" w:color="auto"/>
          </w:divBdr>
        </w:div>
        <w:div w:id="172054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de560c-f3ee-4ce4-8abc-9b8e9f485ce5">
      <Terms xmlns="http://schemas.microsoft.com/office/infopath/2007/PartnerControls"/>
    </lcf76f155ced4ddcb4097134ff3c332f>
    <TaxCatchAll xmlns="4617e2e9-3341-4f5f-90d0-21d3076fe4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987B4AEF21CB45AD15054813CA6B57" ma:contentTypeVersion="16" ma:contentTypeDescription="Vytvoří nový dokument" ma:contentTypeScope="" ma:versionID="d08895d57ae6749b963bd4a381b46572">
  <xsd:schema xmlns:xsd="http://www.w3.org/2001/XMLSchema" xmlns:xs="http://www.w3.org/2001/XMLSchema" xmlns:p="http://schemas.microsoft.com/office/2006/metadata/properties" xmlns:ns2="22de560c-f3ee-4ce4-8abc-9b8e9f485ce5" xmlns:ns3="4617e2e9-3341-4f5f-90d0-21d3076fe4bd" targetNamespace="http://schemas.microsoft.com/office/2006/metadata/properties" ma:root="true" ma:fieldsID="140bb2eb3ec0006fc8c258c3f526a6d6" ns2:_="" ns3:_="">
    <xsd:import namespace="22de560c-f3ee-4ce4-8abc-9b8e9f485ce5"/>
    <xsd:import namespace="4617e2e9-3341-4f5f-90d0-21d3076fe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e560c-f3ee-4ce4-8abc-9b8e9f485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30eda9f-e36f-4fe4-a2d8-0c1d1e438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17e2e9-3341-4f5f-90d0-21d3076fe4bd"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7addc0e4-83f2-4ce6-9bd0-34cd8f51e9e9}" ma:internalName="TaxCatchAll" ma:showField="CatchAllData" ma:web="4617e2e9-3341-4f5f-90d0-21d3076fe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152C6-24A2-41E2-BA6C-46CC68BF60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696399-03D3-48A6-882C-F4E1992F1C60}">
  <ds:schemaRefs>
    <ds:schemaRef ds:uri="http://schemas.microsoft.com/sharepoint/v3/contenttype/forms"/>
  </ds:schemaRefs>
</ds:datastoreItem>
</file>

<file path=customXml/itemProps3.xml><?xml version="1.0" encoding="utf-8"?>
<ds:datastoreItem xmlns:ds="http://schemas.openxmlformats.org/officeDocument/2006/customXml" ds:itemID="{056243F9-30CD-4F7F-8C86-E5138EB806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Mateřská škola Podléšková</dc:creator>
  <keywords/>
  <dc:description/>
  <lastModifiedBy>Petra Včelaříková</lastModifiedBy>
  <revision>41</revision>
  <dcterms:created xsi:type="dcterms:W3CDTF">2022-03-26T20:45:00.0000000Z</dcterms:created>
  <dcterms:modified xsi:type="dcterms:W3CDTF">2025-05-30T10:21:29.3556665Z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0x0101001A987B4AEF21CB45AD15054813CA6B57</vt:lpwstr>
  </property>
  <property fmtid="{D5CDD505-2E9C-101B-9397-08002B2CF9AE}" pid="3" name="MediaServiceImageTags">
    <vt:lpwstr/>
  </property>
</Properties>
</file>