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713B9" w:rsidR="00D070DD" w:rsidP="6D8266B2" w:rsidRDefault="00726604" w14:paraId="7F6B9437" w14:textId="4C17DF4F">
      <w:pPr>
        <w:spacing w:after="0" w:afterAutospacing="off"/>
        <w:jc w:val="center"/>
        <w:rPr>
          <w:b w:val="1"/>
          <w:bCs w:val="1"/>
          <w:color w:val="FF0000"/>
          <w:sz w:val="24"/>
          <w:szCs w:val="24"/>
          <w:u w:val="single"/>
        </w:rPr>
      </w:pPr>
      <w:r w:rsidRPr="6D8266B2" w:rsidR="00726604">
        <w:rPr>
          <w:b w:val="1"/>
          <w:bCs w:val="1"/>
          <w:color w:val="FF0000"/>
          <w:sz w:val="24"/>
          <w:szCs w:val="24"/>
          <w:u w:val="single"/>
        </w:rPr>
        <w:t>JEŽEČCI (</w:t>
      </w:r>
      <w:r w:rsidRPr="6D8266B2" w:rsidR="00726604">
        <w:rPr>
          <w:b w:val="1"/>
          <w:bCs w:val="1"/>
          <w:color w:val="FF0000"/>
          <w:sz w:val="24"/>
          <w:szCs w:val="24"/>
          <w:u w:val="single"/>
        </w:rPr>
        <w:t>4-5LET</w:t>
      </w:r>
      <w:r w:rsidRPr="6D8266B2" w:rsidR="00726604">
        <w:rPr>
          <w:b w:val="1"/>
          <w:bCs w:val="1"/>
          <w:color w:val="FF0000"/>
          <w:sz w:val="24"/>
          <w:szCs w:val="24"/>
          <w:u w:val="single"/>
        </w:rPr>
        <w:t>)</w:t>
      </w:r>
      <w:r w:rsidRPr="6D8266B2" w:rsidR="5E721611">
        <w:rPr>
          <w:b w:val="1"/>
          <w:bCs w:val="1"/>
          <w:color w:val="FF0000"/>
          <w:sz w:val="24"/>
          <w:szCs w:val="24"/>
          <w:u w:val="single"/>
        </w:rPr>
        <w:t xml:space="preserve"> -</w:t>
      </w:r>
      <w:r w:rsidRPr="6D8266B2" w:rsidR="00726604">
        <w:rPr>
          <w:b w:val="1"/>
          <w:bCs w:val="1"/>
          <w:color w:val="FF0000"/>
          <w:sz w:val="24"/>
          <w:szCs w:val="24"/>
          <w:u w:val="single"/>
        </w:rPr>
        <w:t xml:space="preserve"> PLÁN </w:t>
      </w:r>
      <w:r w:rsidRPr="6D8266B2" w:rsidR="005713B9">
        <w:rPr>
          <w:b w:val="1"/>
          <w:bCs w:val="1"/>
          <w:color w:val="FF0000"/>
          <w:sz w:val="24"/>
          <w:szCs w:val="24"/>
          <w:u w:val="single"/>
        </w:rPr>
        <w:t>ČERVEN</w:t>
      </w:r>
    </w:p>
    <w:p w:rsidR="6D8266B2" w:rsidP="6D8266B2" w:rsidRDefault="6D8266B2" w14:paraId="02D96675" w14:textId="5A496001">
      <w:pPr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588C53DE" w:rsidP="6D8266B2" w:rsidRDefault="588C53DE" w14:paraId="3E0005AD" w14:textId="7B4CAD37">
      <w:pPr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6D8266B2" w:rsidR="588C53DE">
        <w:rPr>
          <w:color w:val="000000" w:themeColor="text1" w:themeTint="FF" w:themeShade="FF"/>
          <w:sz w:val="24"/>
          <w:szCs w:val="24"/>
        </w:rPr>
        <w:t xml:space="preserve">Sluníčko už krásně hřeje, co to může znamenat? Přeci, že je tady léto! Můžeme se radovat. </w:t>
      </w:r>
      <w:r w:rsidRPr="6D8266B2" w:rsidR="0095A13A">
        <w:rPr>
          <w:color w:val="000000" w:themeColor="text1" w:themeTint="FF" w:themeShade="FF"/>
          <w:sz w:val="24"/>
          <w:szCs w:val="24"/>
        </w:rPr>
        <w:t>Na zahrádce u babičky koukneme se na kytičky. Jé, ty voní! To je krása! Barunka a Pepík jásá.</w:t>
      </w:r>
      <w:r w:rsidRPr="6D8266B2" w:rsidR="2BD6B383">
        <w:rPr>
          <w:color w:val="000000" w:themeColor="text1" w:themeTint="FF" w:themeShade="FF"/>
          <w:sz w:val="24"/>
          <w:szCs w:val="24"/>
        </w:rPr>
        <w:t xml:space="preserve"> Na záhonku, dech se tají, jahůdky se červenají. Vrhneme se na ně hned, chutnají jak sladký med.</w:t>
      </w:r>
      <w:r w:rsidRPr="6D8266B2" w:rsidR="3074AB83">
        <w:rPr>
          <w:color w:val="000000" w:themeColor="text1" w:themeTint="FF" w:themeShade="FF"/>
          <w:sz w:val="24"/>
          <w:szCs w:val="24"/>
        </w:rPr>
        <w:t xml:space="preserve"> </w:t>
      </w:r>
    </w:p>
    <w:p w:rsidR="6D8266B2" w:rsidP="6D8266B2" w:rsidRDefault="6D8266B2" w14:paraId="3EC4D776" w14:textId="7CBABDF9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00726604" w:rsidP="6D8266B2" w:rsidRDefault="00726604" w14:paraId="6B0280F1" w14:textId="239596AB">
      <w:pPr>
        <w:tabs>
          <w:tab w:val="left" w:pos="4776"/>
        </w:tabs>
        <w:spacing w:after="0" w:afterAutospacing="off"/>
        <w:rPr>
          <w:b w:val="1"/>
          <w:bCs w:val="1"/>
          <w:color w:val="000000" w:themeColor="text1"/>
          <w:sz w:val="24"/>
          <w:szCs w:val="24"/>
        </w:rPr>
      </w:pPr>
      <w:r w:rsidRPr="3CDF3B4F" w:rsidR="00726604">
        <w:rPr>
          <w:color w:val="000000" w:themeColor="text1" w:themeTint="FF" w:themeShade="FF"/>
          <w:sz w:val="24"/>
          <w:szCs w:val="24"/>
        </w:rPr>
        <w:t>Téma měsíce</w:t>
      </w:r>
      <w:r w:rsidRPr="3CDF3B4F" w:rsidR="004E0AC4">
        <w:rPr>
          <w:color w:val="000000" w:themeColor="text1" w:themeTint="FF" w:themeShade="FF"/>
          <w:sz w:val="24"/>
          <w:szCs w:val="24"/>
        </w:rPr>
        <w:t>:</w:t>
      </w:r>
      <w:r w:rsidRPr="3CDF3B4F" w:rsidR="005713B9">
        <w:rPr>
          <w:color w:val="000000" w:themeColor="text1" w:themeTint="FF" w:themeShade="FF"/>
          <w:sz w:val="24"/>
          <w:szCs w:val="24"/>
        </w:rPr>
        <w:t xml:space="preserve"> </w:t>
      </w:r>
      <w:r w:rsidRPr="3CDF3B4F" w:rsidR="005713B9">
        <w:rPr>
          <w:b w:val="1"/>
          <w:bCs w:val="1"/>
          <w:color w:val="000000" w:themeColor="text1" w:themeTint="FF" w:themeShade="FF"/>
          <w:sz w:val="24"/>
          <w:szCs w:val="24"/>
        </w:rPr>
        <w:t>“</w:t>
      </w:r>
      <w:r w:rsidRPr="3CDF3B4F" w:rsidR="14D7B0B8">
        <w:rPr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CDF3B4F" w:rsidR="6E936C3A">
        <w:rPr>
          <w:b w:val="1"/>
          <w:bCs w:val="1"/>
          <w:color w:val="000000" w:themeColor="text1" w:themeTint="FF" w:themeShade="FF"/>
          <w:sz w:val="24"/>
          <w:szCs w:val="24"/>
        </w:rPr>
        <w:t>ESTUJEME...</w:t>
      </w:r>
      <w:r w:rsidRPr="3CDF3B4F" w:rsidR="005713B9">
        <w:rPr>
          <w:b w:val="1"/>
          <w:bCs w:val="1"/>
          <w:color w:val="000000" w:themeColor="text1" w:themeTint="FF" w:themeShade="FF"/>
          <w:sz w:val="24"/>
          <w:szCs w:val="24"/>
        </w:rPr>
        <w:t>”</w:t>
      </w:r>
      <w:r>
        <w:tab/>
      </w:r>
    </w:p>
    <w:p w:rsidR="65DDFA2C" w:rsidP="3CDF3B4F" w:rsidRDefault="65DDFA2C" w14:paraId="1C37B94E" w14:textId="6F3AC284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3CDF3B4F" w:rsidR="65DDFA2C">
        <w:rPr>
          <w:color w:val="000000" w:themeColor="text1" w:themeTint="FF" w:themeShade="FF"/>
          <w:sz w:val="24"/>
          <w:szCs w:val="24"/>
        </w:rPr>
        <w:t>Za dinosaury</w:t>
      </w:r>
    </w:p>
    <w:p w:rsidRPr="00A131D8" w:rsidR="00A131D8" w:rsidP="20BF2DA0" w:rsidRDefault="005713B9" w14:paraId="6F778268" w14:textId="49E03BEA">
      <w:pPr>
        <w:pStyle w:val="Odstavecseseznamem"/>
        <w:numPr>
          <w:ilvl w:val="0"/>
          <w:numId w:val="1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20BF2DA0" w:rsidR="1D4C1A78">
        <w:rPr>
          <w:color w:val="000000" w:themeColor="text1" w:themeTint="FF" w:themeShade="FF"/>
          <w:sz w:val="24"/>
          <w:szCs w:val="24"/>
        </w:rPr>
        <w:t>Do hlubin moří a oceánů</w:t>
      </w:r>
    </w:p>
    <w:p w:rsidRPr="00A131D8" w:rsidR="00A131D8" w:rsidP="6D8266B2" w:rsidRDefault="005713B9" w14:paraId="0D584788" w14:textId="48F1AD7E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6D8266B2" w:rsidR="4E55916E">
        <w:rPr>
          <w:color w:val="000000" w:themeColor="text1" w:themeTint="FF" w:themeShade="FF"/>
          <w:sz w:val="24"/>
          <w:szCs w:val="24"/>
        </w:rPr>
        <w:t>Do deštného pralesa</w:t>
      </w:r>
    </w:p>
    <w:p w:rsidRPr="00A131D8" w:rsidR="00A131D8" w:rsidP="6D8266B2" w:rsidRDefault="005713B9" w14:paraId="4F795ADD" w14:textId="3610603A">
      <w:pPr>
        <w:pStyle w:val="Odstavecseseznamem"/>
        <w:numPr>
          <w:ilvl w:val="0"/>
          <w:numId w:val="1"/>
        </w:num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bookmarkStart w:name="_GoBack" w:id="0"/>
      <w:bookmarkEnd w:id="0"/>
      <w:r w:rsidRPr="6D8266B2" w:rsidR="01C46B71">
        <w:rPr>
          <w:color w:val="000000" w:themeColor="text1" w:themeTint="FF" w:themeShade="FF"/>
          <w:sz w:val="24"/>
          <w:szCs w:val="24"/>
        </w:rPr>
        <w:t>Na prázdniny</w:t>
      </w:r>
    </w:p>
    <w:p w:rsidR="0FC93DD7" w:rsidP="6D8266B2" w:rsidRDefault="0FC93DD7" w14:paraId="22D7B5B3" w14:textId="39E56BD0">
      <w:pPr>
        <w:tabs>
          <w:tab w:val="left" w:pos="4776"/>
        </w:tabs>
        <w:spacing w:after="0" w:afterAutospacing="off" w:line="240" w:lineRule="auto"/>
        <w:rPr>
          <w:color w:val="000000" w:themeColor="text1"/>
          <w:sz w:val="24"/>
          <w:szCs w:val="24"/>
        </w:rPr>
      </w:pPr>
    </w:p>
    <w:p w:rsidR="00A131D8" w:rsidP="6D8266B2" w:rsidRDefault="00A131D8" w14:paraId="55937833" w14:textId="06F128F5" w14:noSpellErr="1">
      <w:pPr>
        <w:tabs>
          <w:tab w:val="left" w:pos="4776"/>
        </w:tabs>
        <w:rPr>
          <w:color w:val="000000" w:themeColor="text1"/>
          <w:sz w:val="24"/>
          <w:szCs w:val="24"/>
          <w:u w:val="single"/>
        </w:rPr>
      </w:pPr>
      <w:r w:rsidRPr="6D8266B2" w:rsidR="00A131D8">
        <w:rPr>
          <w:color w:val="000000" w:themeColor="text1" w:themeTint="FF" w:themeShade="FF"/>
          <w:sz w:val="24"/>
          <w:szCs w:val="24"/>
          <w:u w:val="single"/>
        </w:rPr>
        <w:t>OČEKÁVANÉ VÝSTUPY:</w:t>
      </w:r>
    </w:p>
    <w:p w:rsidR="00A131D8" w:rsidP="00A131D8" w:rsidRDefault="004654AB" w14:paraId="3BB4F530" w14:textId="10858902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rozvoj fyzické a psychické zdatnosti</w:t>
      </w:r>
    </w:p>
    <w:p w:rsidR="004E0AC4" w:rsidP="00A131D8" w:rsidRDefault="004654AB" w14:paraId="46E3B752" w14:textId="09D94EF8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poznáváme zvířata ze Zoo a z mořských hlubin</w:t>
      </w:r>
    </w:p>
    <w:p w:rsidR="004E0AC4" w:rsidP="00A131D8" w:rsidRDefault="001D4527" w14:paraId="1A9F5231" w14:textId="51B30A13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rozvíjení kladného vztahu k přírodě – živé i neživé</w:t>
      </w:r>
    </w:p>
    <w:p w:rsidR="004E0AC4" w:rsidP="004E0AC4" w:rsidRDefault="004654AB" w14:paraId="3B1CC532" w14:textId="569743E5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rozvoj soustředěného poslechu</w:t>
      </w:r>
    </w:p>
    <w:p w:rsidR="004928F4" w:rsidP="004E0AC4" w:rsidRDefault="001D4527" w14:paraId="799EE97D" w14:textId="76864F92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zopakovat si </w:t>
      </w:r>
      <w:r w:rsidR="004654AB">
        <w:rPr>
          <w:sz w:val="24"/>
          <w:szCs w:val="24"/>
        </w:rPr>
        <w:t>bezpečnost na cestách o prázdninách</w:t>
      </w:r>
    </w:p>
    <w:p w:rsidR="004928F4" w:rsidP="004E0AC4" w:rsidRDefault="004654AB" w14:paraId="7E3C2B4F" w14:textId="4E00F3DD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opakujeme, co už umíme a co jsme se naučily</w:t>
      </w:r>
    </w:p>
    <w:p w:rsidR="004E0AC4" w:rsidP="6D8266B2" w:rsidRDefault="004E0AC4" w14:paraId="0A37501D" w14:textId="77777777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</w:p>
    <w:p w:rsidR="004A26EA" w:rsidP="3CDF3B4F" w:rsidRDefault="005713B9" w14:paraId="4DA35E32" w14:textId="6CBF400F">
      <w:pPr>
        <w:tabs>
          <w:tab w:val="left" w:pos="4776"/>
        </w:tabs>
        <w:spacing w:after="0" w:afterAutospacing="off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3CDF3B4F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3CDF3B4F" w:rsidR="2F472436">
        <w:rPr>
          <w:color w:val="000000" w:themeColor="text1" w:themeTint="FF" w:themeShade="FF"/>
          <w:sz w:val="24"/>
          <w:szCs w:val="24"/>
          <w:u w:val="single"/>
        </w:rPr>
        <w:t>ÁSNIČK</w:t>
      </w:r>
      <w:r w:rsidRPr="3CDF3B4F" w:rsidR="50916E9A">
        <w:rPr>
          <w:color w:val="000000" w:themeColor="text1" w:themeTint="FF" w:themeShade="FF"/>
          <w:sz w:val="24"/>
          <w:szCs w:val="24"/>
          <w:u w:val="single"/>
        </w:rPr>
        <w:t>A</w:t>
      </w:r>
    </w:p>
    <w:p w:rsidR="004A26EA" w:rsidP="3CDF3B4F" w:rsidRDefault="005713B9" w14:paraId="2406459C" w14:textId="26C0FE0C">
      <w:pPr>
        <w:tabs>
          <w:tab w:val="left" w:pos="4776"/>
        </w:tabs>
        <w:spacing w:after="0" w:afterAutospacing="off"/>
        <w:rPr>
          <w:i w:val="1"/>
          <w:iCs w:val="1"/>
          <w:color w:val="000000" w:themeColor="text1"/>
          <w:sz w:val="24"/>
          <w:szCs w:val="24"/>
        </w:rPr>
      </w:pPr>
      <w:r w:rsidRPr="3CDF3B4F" w:rsidR="75834C9E">
        <w:rPr>
          <w:i w:val="1"/>
          <w:iCs w:val="1"/>
          <w:color w:val="000000" w:themeColor="text1" w:themeTint="FF" w:themeShade="FF"/>
          <w:sz w:val="24"/>
          <w:szCs w:val="24"/>
        </w:rPr>
        <w:t>RYBKA</w:t>
      </w:r>
    </w:p>
    <w:p w:rsidR="75834C9E" w:rsidP="6D8266B2" w:rsidRDefault="75834C9E" w14:paraId="7873EA8B" w14:textId="3DB14AD8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D8266B2" w:rsidR="75834C9E">
        <w:rPr>
          <w:i w:val="0"/>
          <w:iCs w:val="0"/>
          <w:color w:val="000000" w:themeColor="text1" w:themeTint="FF" w:themeShade="FF"/>
          <w:sz w:val="24"/>
          <w:szCs w:val="24"/>
        </w:rPr>
        <w:t>Sem a tam, tam a sem,</w:t>
      </w:r>
    </w:p>
    <w:p w:rsidR="75834C9E" w:rsidP="6D8266B2" w:rsidRDefault="75834C9E" w14:paraId="41A8EDDD" w14:textId="41034B9A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D8266B2" w:rsidR="75834C9E">
        <w:rPr>
          <w:i w:val="0"/>
          <w:iCs w:val="0"/>
          <w:color w:val="000000" w:themeColor="text1" w:themeTint="FF" w:themeShade="FF"/>
          <w:sz w:val="24"/>
          <w:szCs w:val="24"/>
        </w:rPr>
        <w:t>Rybka mrská ocasem.</w:t>
      </w:r>
    </w:p>
    <w:p w:rsidR="75834C9E" w:rsidP="6D8266B2" w:rsidRDefault="75834C9E" w14:paraId="2911C9A7" w14:textId="1997158F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6D8266B2" w:rsidR="75834C9E">
        <w:rPr>
          <w:i w:val="0"/>
          <w:iCs w:val="0"/>
          <w:color w:val="000000" w:themeColor="text1" w:themeTint="FF" w:themeShade="FF"/>
          <w:sz w:val="24"/>
          <w:szCs w:val="24"/>
        </w:rPr>
        <w:t>Vpravo, vlevo, zase zpátky,</w:t>
      </w:r>
    </w:p>
    <w:p w:rsidR="75834C9E" w:rsidP="6D8266B2" w:rsidRDefault="75834C9E" w14:paraId="754273B9" w14:textId="7EA08F63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  <w:r w:rsidRPr="0D1EEB77" w:rsidR="75834C9E">
        <w:rPr>
          <w:i w:val="0"/>
          <w:iCs w:val="0"/>
          <w:color w:val="000000" w:themeColor="text1" w:themeTint="FF" w:themeShade="FF"/>
          <w:sz w:val="24"/>
          <w:szCs w:val="24"/>
        </w:rPr>
        <w:t>Zkus si taky rybí hrátky.</w:t>
      </w:r>
    </w:p>
    <w:p w:rsidR="0D1EEB77" w:rsidP="0D1EEB77" w:rsidRDefault="0D1EEB77" w14:paraId="160DE124" w14:textId="644D634B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</w:rPr>
      </w:pPr>
    </w:p>
    <w:p w:rsidR="1A294299" w:rsidP="3CDF3B4F" w:rsidRDefault="1A294299" w14:paraId="146A4F6A" w14:textId="4821860A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3CDF3B4F" w:rsidR="1A294299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PÍSNIČKY:</w:t>
      </w:r>
      <w:r w:rsidRPr="3CDF3B4F" w:rsidR="6EDBB0E8">
        <w:rPr>
          <w:color w:val="000000" w:themeColor="text1" w:themeTint="FF" w:themeShade="FF"/>
          <w:sz w:val="24"/>
          <w:szCs w:val="24"/>
        </w:rPr>
        <w:t xml:space="preserve"> T</w:t>
      </w:r>
      <w:r w:rsidRPr="3CDF3B4F" w:rsidR="6EDBB0E8">
        <w:rPr>
          <w:color w:val="000000" w:themeColor="text1" w:themeTint="FF" w:themeShade="FF"/>
          <w:sz w:val="24"/>
          <w:szCs w:val="24"/>
        </w:rPr>
        <w:t>ři</w:t>
      </w:r>
      <w:r w:rsidRPr="3CDF3B4F" w:rsidR="6EDBB0E8">
        <w:rPr>
          <w:color w:val="000000" w:themeColor="text1" w:themeTint="FF" w:themeShade="FF"/>
          <w:sz w:val="24"/>
          <w:szCs w:val="24"/>
        </w:rPr>
        <w:t xml:space="preserve"> citrónky, Prázdniny, Klokani, Ryba z Havaje</w:t>
      </w:r>
    </w:p>
    <w:p w:rsidR="1A294299" w:rsidP="3CDF3B4F" w:rsidRDefault="1A294299" w14:paraId="0D9CCFF8" w14:textId="5A665C8B">
      <w:pPr>
        <w:tabs>
          <w:tab w:val="left" w:leader="none" w:pos="4776"/>
        </w:tabs>
        <w:spacing w:after="0" w:afterAutospacing="off"/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</w:pPr>
    </w:p>
    <w:p w:rsidR="006D2BF7" w:rsidP="3CDF3B4F" w:rsidRDefault="006D2BF7" w14:paraId="08E21D47" w14:textId="7C0BB910">
      <w:pPr>
        <w:pStyle w:val="Normln"/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3CDF3B4F" w:rsidR="006D2BF7">
        <w:rPr>
          <w:color w:val="000000" w:themeColor="text1" w:themeTint="FF" w:themeShade="FF"/>
          <w:sz w:val="24"/>
          <w:szCs w:val="24"/>
          <w:u w:val="single"/>
        </w:rPr>
        <w:t>H</w:t>
      </w:r>
      <w:r w:rsidRPr="3CDF3B4F" w:rsidR="3855B71D">
        <w:rPr>
          <w:color w:val="000000" w:themeColor="text1" w:themeTint="FF" w:themeShade="FF"/>
          <w:sz w:val="24"/>
          <w:szCs w:val="24"/>
          <w:u w:val="single"/>
        </w:rPr>
        <w:t>RY</w:t>
      </w:r>
      <w:r w:rsidRPr="3CDF3B4F" w:rsidR="006D2BF7">
        <w:rPr>
          <w:color w:val="000000" w:themeColor="text1" w:themeTint="FF" w:themeShade="FF"/>
          <w:sz w:val="24"/>
          <w:szCs w:val="24"/>
          <w:u w:val="single"/>
        </w:rPr>
        <w:t>:</w:t>
      </w:r>
      <w:r w:rsidRPr="3CDF3B4F" w:rsidR="006D2BF7">
        <w:rPr>
          <w:color w:val="000000" w:themeColor="text1" w:themeTint="FF" w:themeShade="FF"/>
          <w:sz w:val="24"/>
          <w:szCs w:val="24"/>
        </w:rPr>
        <w:t xml:space="preserve"> </w:t>
      </w:r>
      <w:r w:rsidRPr="3CDF3B4F" w:rsidR="005713B9">
        <w:rPr>
          <w:color w:val="000000" w:themeColor="text1" w:themeTint="FF" w:themeShade="FF"/>
          <w:sz w:val="24"/>
          <w:szCs w:val="24"/>
        </w:rPr>
        <w:t xml:space="preserve">Kufr, </w:t>
      </w:r>
      <w:r w:rsidRPr="3CDF3B4F" w:rsidR="58F03CA8">
        <w:rPr>
          <w:color w:val="000000" w:themeColor="text1" w:themeTint="FF" w:themeShade="FF"/>
          <w:sz w:val="24"/>
          <w:szCs w:val="24"/>
        </w:rPr>
        <w:t>S padákem</w:t>
      </w:r>
      <w:r w:rsidRPr="3CDF3B4F" w:rsidR="005713B9">
        <w:rPr>
          <w:color w:val="000000" w:themeColor="text1" w:themeTint="FF" w:themeShade="FF"/>
          <w:sz w:val="24"/>
          <w:szCs w:val="24"/>
        </w:rPr>
        <w:t xml:space="preserve">, </w:t>
      </w:r>
      <w:r w:rsidRPr="3CDF3B4F" w:rsidR="1119FF60">
        <w:rPr>
          <w:color w:val="000000" w:themeColor="text1" w:themeTint="FF" w:themeShade="FF"/>
          <w:sz w:val="24"/>
          <w:szCs w:val="24"/>
        </w:rPr>
        <w:t>Barevné domečky, dle přání dětí</w:t>
      </w:r>
    </w:p>
    <w:p w:rsidR="0FC93DD7" w:rsidP="6D8266B2" w:rsidRDefault="0FC93DD7" w14:paraId="5F971990" w14:textId="71AB1D20">
      <w:pPr>
        <w:tabs>
          <w:tab w:val="left" w:pos="4776"/>
        </w:tabs>
        <w:spacing w:after="0" w:afterAutospacing="off" w:line="240" w:lineRule="auto"/>
        <w:rPr>
          <w:color w:val="000000" w:themeColor="text1"/>
          <w:sz w:val="24"/>
          <w:szCs w:val="24"/>
        </w:rPr>
      </w:pPr>
    </w:p>
    <w:p w:rsidR="005713B9" w:rsidP="6D8266B2" w:rsidRDefault="005713B9" w14:paraId="0F499C8C" w14:textId="6CF40352">
      <w:pPr>
        <w:tabs>
          <w:tab w:val="left" w:pos="4776"/>
        </w:tabs>
        <w:spacing w:after="0" w:afterAutospacing="off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8266B2" w:rsidR="006D2BF7">
        <w:rPr>
          <w:color w:val="000000" w:themeColor="text1" w:themeTint="FF" w:themeShade="FF"/>
          <w:sz w:val="24"/>
          <w:szCs w:val="24"/>
          <w:u w:val="single"/>
        </w:rPr>
        <w:t>A</w:t>
      </w:r>
      <w:r w:rsidRPr="6D8266B2" w:rsidR="7F163469">
        <w:rPr>
          <w:color w:val="000000" w:themeColor="text1" w:themeTint="FF" w:themeShade="FF"/>
          <w:sz w:val="24"/>
          <w:szCs w:val="24"/>
          <w:u w:val="single"/>
        </w:rPr>
        <w:t xml:space="preserve">KCE </w:t>
      </w:r>
      <w:r w:rsidRPr="6D8266B2" w:rsidR="004A26EA">
        <w:rPr>
          <w:color w:val="000000" w:themeColor="text1" w:themeTint="FF" w:themeShade="FF"/>
          <w:sz w:val="24"/>
          <w:szCs w:val="24"/>
          <w:u w:val="single"/>
        </w:rPr>
        <w:t>TŘÍDY:</w:t>
      </w:r>
      <w:r w:rsidRPr="6D8266B2" w:rsidR="004A26EA">
        <w:rPr>
          <w:color w:val="000000" w:themeColor="text1" w:themeTint="FF" w:themeShade="FF"/>
          <w:sz w:val="24"/>
          <w:szCs w:val="24"/>
        </w:rPr>
        <w:t xml:space="preserve"> </w:t>
      </w:r>
    </w:p>
    <w:p w:rsidR="005713B9" w:rsidP="6D8266B2" w:rsidRDefault="005713B9" w14:paraId="3A7A746A" w14:textId="48C62E52">
      <w:pPr>
        <w:tabs>
          <w:tab w:val="left" w:pos="4776"/>
        </w:tabs>
        <w:spacing w:after="0" w:afterAutospacing="off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8266B2" w:rsidR="181A073A">
        <w:rPr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6D8266B2" w:rsidR="005713B9">
        <w:rPr>
          <w:b w:val="1"/>
          <w:bCs w:val="1"/>
          <w:color w:val="000000" w:themeColor="text1" w:themeTint="FF" w:themeShade="FF"/>
          <w:sz w:val="24"/>
          <w:szCs w:val="24"/>
        </w:rPr>
        <w:t>6.</w:t>
      </w:r>
      <w:r w:rsidRPr="6D8266B2" w:rsidR="667DDFD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</w:t>
      </w:r>
      <w:r w:rsidRPr="6D8266B2" w:rsidR="71EECC46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8266B2" w:rsidR="667DDFD9">
        <w:rPr>
          <w:b w:val="0"/>
          <w:bCs w:val="0"/>
          <w:color w:val="000000" w:themeColor="text1" w:themeTint="FF" w:themeShade="FF"/>
          <w:sz w:val="24"/>
          <w:szCs w:val="24"/>
        </w:rPr>
        <w:t>D</w:t>
      </w:r>
      <w:r w:rsidRPr="6D8266B2" w:rsidR="005713B9">
        <w:rPr>
          <w:b w:val="0"/>
          <w:bCs w:val="0"/>
          <w:color w:val="000000" w:themeColor="text1" w:themeTint="FF" w:themeShade="FF"/>
          <w:sz w:val="24"/>
          <w:szCs w:val="24"/>
        </w:rPr>
        <w:t xml:space="preserve">en </w:t>
      </w:r>
      <w:r w:rsidRPr="6D8266B2" w:rsidR="34DCE21A">
        <w:rPr>
          <w:b w:val="0"/>
          <w:bCs w:val="0"/>
          <w:color w:val="000000" w:themeColor="text1" w:themeTint="FF" w:themeShade="FF"/>
          <w:sz w:val="24"/>
          <w:szCs w:val="24"/>
        </w:rPr>
        <w:t>dětí – karneval</w:t>
      </w:r>
    </w:p>
    <w:p w:rsidR="005713B9" w:rsidP="6D8266B2" w:rsidRDefault="005713B9" w14:paraId="70DAACBE" w14:textId="0B92D9D4">
      <w:pPr>
        <w:tabs>
          <w:tab w:val="left" w:pos="4776"/>
        </w:tabs>
        <w:spacing w:after="0" w:afterAutospacing="off"/>
        <w:ind w:firstLine="0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8266B2" w:rsidR="6E638ECF">
        <w:rPr>
          <w:b w:val="1"/>
          <w:bCs w:val="1"/>
          <w:color w:val="000000" w:themeColor="text1" w:themeTint="FF" w:themeShade="FF"/>
          <w:sz w:val="24"/>
          <w:szCs w:val="24"/>
        </w:rPr>
        <w:t>3.6</w:t>
      </w:r>
      <w:r w:rsidRPr="6D8266B2" w:rsidR="70C67F0F">
        <w:rPr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6D8266B2" w:rsidR="4C0167D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</w:t>
      </w:r>
      <w:r w:rsidRPr="6D8266B2" w:rsidR="74FF556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8266B2" w:rsidR="6E638ECF">
        <w:rPr>
          <w:b w:val="0"/>
          <w:bCs w:val="0"/>
          <w:color w:val="000000" w:themeColor="text1" w:themeTint="FF" w:themeShade="FF"/>
          <w:sz w:val="24"/>
          <w:szCs w:val="24"/>
        </w:rPr>
        <w:t>Návštěva knihovny</w:t>
      </w:r>
    </w:p>
    <w:p w:rsidR="005713B9" w:rsidP="6D8266B2" w:rsidRDefault="005713B9" w14:paraId="22ED7963" w14:textId="48E5CBE0">
      <w:pPr>
        <w:tabs>
          <w:tab w:val="left" w:pos="4776"/>
        </w:tabs>
        <w:spacing w:after="0" w:afterAutospacing="off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8266B2" w:rsidR="6E638ECF">
        <w:rPr>
          <w:b w:val="1"/>
          <w:bCs w:val="1"/>
          <w:color w:val="000000" w:themeColor="text1" w:themeTint="FF" w:themeShade="FF"/>
          <w:sz w:val="24"/>
          <w:szCs w:val="24"/>
        </w:rPr>
        <w:t>10.6.</w:t>
      </w:r>
      <w:r w:rsidRPr="6D8266B2" w:rsidR="172A6B77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8266B2" w:rsidR="1F70CFB3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8266B2" w:rsidR="6E638ECF">
        <w:rPr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6D8266B2" w:rsidR="6E638ECF">
        <w:rPr>
          <w:b w:val="0"/>
          <w:bCs w:val="0"/>
          <w:color w:val="000000" w:themeColor="text1" w:themeTint="FF" w:themeShade="FF"/>
          <w:sz w:val="24"/>
          <w:szCs w:val="24"/>
        </w:rPr>
        <w:t>ostivařská přehrada + zmrzlina</w:t>
      </w:r>
    </w:p>
    <w:p w:rsidR="005713B9" w:rsidP="6D8266B2" w:rsidRDefault="005713B9" w14:paraId="02C06C19" w14:textId="2D75BD37">
      <w:pPr>
        <w:tabs>
          <w:tab w:val="left" w:pos="4776"/>
        </w:tabs>
        <w:spacing w:after="0" w:afterAutospacing="off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D8266B2" w:rsidR="6E638ECF">
        <w:rPr>
          <w:b w:val="1"/>
          <w:bCs w:val="1"/>
          <w:color w:val="000000" w:themeColor="text1" w:themeTint="FF" w:themeShade="FF"/>
          <w:sz w:val="24"/>
          <w:szCs w:val="24"/>
        </w:rPr>
        <w:t>17.6.</w:t>
      </w:r>
      <w:r w:rsidRPr="6D8266B2" w:rsidR="5C8ED6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8266B2" w:rsidR="7A2A97F2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8266B2" w:rsidR="6E638ECF">
        <w:rPr>
          <w:b w:val="0"/>
          <w:bCs w:val="0"/>
          <w:color w:val="000000" w:themeColor="text1" w:themeTint="FF" w:themeShade="FF"/>
          <w:sz w:val="24"/>
          <w:szCs w:val="24"/>
        </w:rPr>
        <w:t>Výlet na Staré Hrady</w:t>
      </w:r>
    </w:p>
    <w:p w:rsidR="005713B9" w:rsidP="6D8266B2" w:rsidRDefault="005713B9" w14:paraId="24E96BCB" w14:textId="5DB6F4EC">
      <w:pPr>
        <w:tabs>
          <w:tab w:val="left" w:pos="4776"/>
        </w:tabs>
        <w:spacing w:after="0" w:afterAutospacing="off"/>
        <w:ind w:left="0"/>
        <w:rPr>
          <w:b w:val="1"/>
          <w:bCs w:val="1"/>
          <w:color w:val="000000" w:themeColor="text1"/>
          <w:sz w:val="24"/>
          <w:szCs w:val="24"/>
        </w:rPr>
      </w:pPr>
      <w:r w:rsidRPr="6D8266B2" w:rsidR="005713B9">
        <w:rPr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6D8266B2" w:rsidR="575E7D11">
        <w:rPr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6D8266B2" w:rsidR="005713B9">
        <w:rPr>
          <w:b w:val="1"/>
          <w:bCs w:val="1"/>
          <w:color w:val="000000" w:themeColor="text1" w:themeTint="FF" w:themeShade="FF"/>
          <w:sz w:val="24"/>
          <w:szCs w:val="24"/>
        </w:rPr>
        <w:t>.6.</w:t>
      </w:r>
      <w:r w:rsidRPr="6D8266B2" w:rsidR="2636ACF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8266B2" w:rsidR="739AED22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8266B2" w:rsidR="005713B9">
        <w:rPr>
          <w:b w:val="0"/>
          <w:bCs w:val="0"/>
          <w:color w:val="000000" w:themeColor="text1" w:themeTint="FF" w:themeShade="FF"/>
          <w:sz w:val="24"/>
          <w:szCs w:val="24"/>
        </w:rPr>
        <w:t>Vítání léta</w:t>
      </w:r>
    </w:p>
    <w:p w:rsidRPr="004A26EA" w:rsidR="005713B9" w:rsidP="6D8266B2" w:rsidRDefault="005713B9" w14:paraId="48852963" w14:textId="6892965E">
      <w:pPr>
        <w:pStyle w:val="Normln"/>
        <w:tabs>
          <w:tab w:val="left" w:leader="none" w:pos="4776"/>
        </w:tabs>
      </w:pPr>
    </w:p>
    <w:sectPr w:rsidRPr="004A26EA" w:rsidR="005713B9">
      <w:pgSz w:w="11906" w:h="16838" w:orient="portrait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F812D1"/>
    <w:multiLevelType w:val="multilevel"/>
    <w:tmpl w:val="20DC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0C52CB"/>
    <w:rsid w:val="001D4527"/>
    <w:rsid w:val="00225978"/>
    <w:rsid w:val="004654AB"/>
    <w:rsid w:val="004928F4"/>
    <w:rsid w:val="004A26EA"/>
    <w:rsid w:val="004E0AC4"/>
    <w:rsid w:val="005713B9"/>
    <w:rsid w:val="006D2BF7"/>
    <w:rsid w:val="00726604"/>
    <w:rsid w:val="0095A13A"/>
    <w:rsid w:val="00A131D8"/>
    <w:rsid w:val="00D070DD"/>
    <w:rsid w:val="00E76F5D"/>
    <w:rsid w:val="01C46B71"/>
    <w:rsid w:val="01E06998"/>
    <w:rsid w:val="024DAEE8"/>
    <w:rsid w:val="0252CB13"/>
    <w:rsid w:val="02BF18D0"/>
    <w:rsid w:val="077A1A75"/>
    <w:rsid w:val="0C7288FF"/>
    <w:rsid w:val="0D1EEB77"/>
    <w:rsid w:val="0D7201CE"/>
    <w:rsid w:val="0E051DAA"/>
    <w:rsid w:val="0EDD686A"/>
    <w:rsid w:val="0F31117A"/>
    <w:rsid w:val="0FC93DD7"/>
    <w:rsid w:val="104E9886"/>
    <w:rsid w:val="10A7964F"/>
    <w:rsid w:val="11134A32"/>
    <w:rsid w:val="1119FF60"/>
    <w:rsid w:val="12662ECE"/>
    <w:rsid w:val="1291A0E1"/>
    <w:rsid w:val="135D1AEF"/>
    <w:rsid w:val="1483869D"/>
    <w:rsid w:val="14D7B0B8"/>
    <w:rsid w:val="1575C8AD"/>
    <w:rsid w:val="172A6B77"/>
    <w:rsid w:val="17C4C1B6"/>
    <w:rsid w:val="181A073A"/>
    <w:rsid w:val="189A669D"/>
    <w:rsid w:val="18C06A34"/>
    <w:rsid w:val="1A294299"/>
    <w:rsid w:val="1C138B94"/>
    <w:rsid w:val="1D4C1A78"/>
    <w:rsid w:val="1F70CFB3"/>
    <w:rsid w:val="20BF2DA0"/>
    <w:rsid w:val="220D90E0"/>
    <w:rsid w:val="23348FA9"/>
    <w:rsid w:val="258D6D5A"/>
    <w:rsid w:val="2636ACFF"/>
    <w:rsid w:val="2889358C"/>
    <w:rsid w:val="28B46469"/>
    <w:rsid w:val="2A2505ED"/>
    <w:rsid w:val="2B78E4EA"/>
    <w:rsid w:val="2BD6B383"/>
    <w:rsid w:val="2E0CA1A3"/>
    <w:rsid w:val="2F472436"/>
    <w:rsid w:val="3074AB83"/>
    <w:rsid w:val="30AF42CA"/>
    <w:rsid w:val="34DCE21A"/>
    <w:rsid w:val="365AD4E2"/>
    <w:rsid w:val="37EA9924"/>
    <w:rsid w:val="3855B71D"/>
    <w:rsid w:val="3B531838"/>
    <w:rsid w:val="3CDF3B4F"/>
    <w:rsid w:val="3E4E93FF"/>
    <w:rsid w:val="3F1A4692"/>
    <w:rsid w:val="40714F38"/>
    <w:rsid w:val="40ABE1BE"/>
    <w:rsid w:val="4178AD16"/>
    <w:rsid w:val="42735A33"/>
    <w:rsid w:val="456E7F88"/>
    <w:rsid w:val="48224900"/>
    <w:rsid w:val="4C0167DC"/>
    <w:rsid w:val="4CF6B700"/>
    <w:rsid w:val="4E453C5C"/>
    <w:rsid w:val="4E55916E"/>
    <w:rsid w:val="4FAE3C1E"/>
    <w:rsid w:val="5040262E"/>
    <w:rsid w:val="50916E9A"/>
    <w:rsid w:val="50D3D30E"/>
    <w:rsid w:val="51EC18DD"/>
    <w:rsid w:val="51ED5048"/>
    <w:rsid w:val="527333C0"/>
    <w:rsid w:val="5623BC43"/>
    <w:rsid w:val="564D43A7"/>
    <w:rsid w:val="569F5B72"/>
    <w:rsid w:val="56EC0003"/>
    <w:rsid w:val="575E7D11"/>
    <w:rsid w:val="588C53DE"/>
    <w:rsid w:val="58F03CA8"/>
    <w:rsid w:val="5C8ED66C"/>
    <w:rsid w:val="5D208533"/>
    <w:rsid w:val="5D2CEE98"/>
    <w:rsid w:val="5E721611"/>
    <w:rsid w:val="6160B5AF"/>
    <w:rsid w:val="644BEDFE"/>
    <w:rsid w:val="65DDFA2C"/>
    <w:rsid w:val="667DDFD9"/>
    <w:rsid w:val="675A5A3A"/>
    <w:rsid w:val="6C31AB33"/>
    <w:rsid w:val="6D8266B2"/>
    <w:rsid w:val="6DA79637"/>
    <w:rsid w:val="6DFD323E"/>
    <w:rsid w:val="6E638ECF"/>
    <w:rsid w:val="6E936C3A"/>
    <w:rsid w:val="6EDBB0E8"/>
    <w:rsid w:val="70C67F0F"/>
    <w:rsid w:val="71BB47B5"/>
    <w:rsid w:val="71EECC46"/>
    <w:rsid w:val="71F9FC6E"/>
    <w:rsid w:val="739AED22"/>
    <w:rsid w:val="74298240"/>
    <w:rsid w:val="74FF5561"/>
    <w:rsid w:val="75319D30"/>
    <w:rsid w:val="75834C9E"/>
    <w:rsid w:val="763D3735"/>
    <w:rsid w:val="76888D33"/>
    <w:rsid w:val="78489E80"/>
    <w:rsid w:val="7A2A97F2"/>
    <w:rsid w:val="7AC19419"/>
    <w:rsid w:val="7AF40F89"/>
    <w:rsid w:val="7D057F5B"/>
    <w:rsid w:val="7DABA762"/>
    <w:rsid w:val="7F1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48A3F-044E-46A0-B87F-9050ADDEF6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617e2e9-3341-4f5f-90d0-21d3076fe4bd"/>
    <ds:schemaRef ds:uri="22de560c-f3ee-4ce4-8abc-9b8e9f485ce5"/>
  </ds:schemaRefs>
</ds:datastoreItem>
</file>

<file path=customXml/itemProps2.xml><?xml version="1.0" encoding="utf-8"?>
<ds:datastoreItem xmlns:ds="http://schemas.openxmlformats.org/officeDocument/2006/customXml" ds:itemID="{5FF52EC4-1511-48E7-835D-BE2B8AEE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62BBD-C406-4D7D-A599-A3507E9B51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Ježci MŠ Podlešková</lastModifiedBy>
  <revision>10</revision>
  <dcterms:created xsi:type="dcterms:W3CDTF">2022-05-25T10:58:00.0000000Z</dcterms:created>
  <dcterms:modified xsi:type="dcterms:W3CDTF">2025-05-30T11:03:10.0644169Z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