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A16" w:rsidP="00711A16" w:rsidRDefault="00711A16" w14:paraId="6CB0C38C" w14:textId="66D80E5F">
      <w:pPr>
        <w:jc w:val="center"/>
        <w:rPr>
          <w:rFonts w:asciiTheme="minorHAnsi" w:hAnsiTheme="minorHAnsi" w:cstheme="minorBidi"/>
          <w:b/>
          <w:bCs/>
          <w:u w:val="single"/>
        </w:rPr>
      </w:pPr>
      <w:r>
        <w:rPr>
          <w:b/>
          <w:bCs/>
          <w:color w:val="3EFB25"/>
          <w:sz w:val="24"/>
          <w:szCs w:val="24"/>
          <w:u w:val="single"/>
        </w:rPr>
        <w:t>5</w:t>
      </w:r>
      <w:r>
        <w:rPr>
          <w:b/>
          <w:bCs/>
          <w:color w:val="3EFB25"/>
          <w:sz w:val="24"/>
          <w:szCs w:val="24"/>
          <w:u w:val="single"/>
        </w:rPr>
        <w:t>. TŘÍDA (</w:t>
      </w:r>
      <w:r>
        <w:rPr>
          <w:b/>
          <w:bCs/>
          <w:color w:val="3EFB25"/>
          <w:sz w:val="24"/>
          <w:szCs w:val="24"/>
          <w:u w:val="single"/>
        </w:rPr>
        <w:t>3</w:t>
      </w:r>
      <w:r>
        <w:rPr>
          <w:b/>
          <w:bCs/>
          <w:color w:val="3EFB25"/>
          <w:sz w:val="24"/>
          <w:szCs w:val="24"/>
          <w:u w:val="single"/>
        </w:rPr>
        <w:t>–</w:t>
      </w:r>
      <w:r>
        <w:rPr>
          <w:b/>
          <w:bCs/>
          <w:color w:val="3EFB25"/>
          <w:sz w:val="24"/>
          <w:szCs w:val="24"/>
          <w:u w:val="single"/>
        </w:rPr>
        <w:t>4</w:t>
      </w:r>
      <w:r>
        <w:rPr>
          <w:b/>
          <w:bCs/>
          <w:color w:val="3EFB25"/>
          <w:sz w:val="24"/>
          <w:szCs w:val="24"/>
          <w:u w:val="single"/>
        </w:rPr>
        <w:t xml:space="preserve"> let)</w:t>
      </w:r>
      <w:bookmarkStart w:name="_Hlk52196591" w:id="0"/>
      <w:bookmarkStart w:name="_Hlk52194355" w:id="1"/>
      <w:r>
        <w:rPr>
          <w:b/>
          <w:bCs/>
          <w:color w:val="3EFB25"/>
          <w:sz w:val="24"/>
          <w:szCs w:val="24"/>
          <w:u w:val="single"/>
        </w:rPr>
        <w:t xml:space="preserve"> – </w:t>
      </w:r>
      <w:bookmarkEnd w:id="0"/>
      <w:r>
        <w:rPr>
          <w:b/>
          <w:bCs/>
          <w:color w:val="3EFB25"/>
          <w:sz w:val="24"/>
          <w:szCs w:val="24"/>
          <w:u w:val="single"/>
        </w:rPr>
        <w:t xml:space="preserve">PLÁN </w:t>
      </w:r>
      <w:bookmarkEnd w:id="1"/>
      <w:r>
        <w:rPr>
          <w:b/>
          <w:bCs/>
          <w:color w:val="3EFB25"/>
          <w:sz w:val="24"/>
          <w:szCs w:val="24"/>
          <w:u w:val="single"/>
        </w:rPr>
        <w:t>BŘEZEN</w:t>
      </w:r>
    </w:p>
    <w:p w:rsidRPr="00711A16" w:rsidR="00754C42" w:rsidP="1B0E3C0D" w:rsidRDefault="001E7A0A" w14:paraId="31B8D6DE" w14:textId="77777777" w14:noSpellErr="1">
      <w:pPr>
        <w:spacing w:before="120" w:after="120" w:line="240" w:lineRule="auto"/>
        <w:rPr>
          <w:rFonts w:cs="Calibri"/>
          <w:i w:val="1"/>
          <w:iCs w:val="1"/>
          <w:color w:val="585857"/>
          <w:sz w:val="24"/>
          <w:szCs w:val="24"/>
          <w:shd w:val="clear" w:color="auto" w:fill="FFFFFF"/>
        </w:rPr>
      </w:pPr>
      <w:r w:rsidRPr="1B0E3C0D" w:rsidR="001E7A0A">
        <w:rPr>
          <w:rFonts w:cs="Calibri"/>
          <w:i w:val="1"/>
          <w:iCs w:val="1"/>
          <w:color w:val="585857"/>
          <w:sz w:val="24"/>
          <w:szCs w:val="24"/>
          <w:shd w:val="clear" w:color="auto" w:fill="FFFFFF"/>
        </w:rPr>
        <w:t xml:space="preserve">Březen je měsícem, který nám přináší mnoho radosti. Je měsícem knihy. Knihy jsou pokladem, který nám dává mnoho zábavy i poučení. V březnu se prodlužují dny, sluníčko více hřeje a je nám tepleji. Příroda se </w:t>
      </w:r>
      <w:r w:rsidRPr="1B0E3C0D" w:rsidR="001E7A0A">
        <w:rPr>
          <w:rFonts w:cs="Calibri"/>
          <w:i w:val="1"/>
          <w:iCs w:val="1"/>
          <w:color w:val="585857"/>
          <w:sz w:val="24"/>
          <w:szCs w:val="24"/>
          <w:shd w:val="clear" w:color="auto" w:fill="FFFFFF"/>
        </w:rPr>
        <w:t xml:space="preserve">začíná probouzet, stromy </w:t>
      </w:r>
      <w:r w:rsidRPr="1B0E3C0D" w:rsidR="001E7A0A">
        <w:rPr>
          <w:rFonts w:cs="Calibri"/>
          <w:i w:val="1"/>
          <w:iCs w:val="1"/>
          <w:color w:val="585857"/>
          <w:sz w:val="24"/>
          <w:szCs w:val="24"/>
          <w:shd w:val="clear" w:color="auto" w:fill="FFFFFF"/>
        </w:rPr>
        <w:t>pučí</w:t>
      </w:r>
      <w:r w:rsidRPr="1B0E3C0D" w:rsidR="001E7A0A">
        <w:rPr>
          <w:rFonts w:cs="Calibri"/>
          <w:i w:val="1"/>
          <w:iCs w:val="1"/>
          <w:color w:val="585857"/>
          <w:sz w:val="24"/>
          <w:szCs w:val="24"/>
          <w:shd w:val="clear" w:color="auto" w:fill="FFFFFF"/>
        </w:rPr>
        <w:t xml:space="preserve"> a ptáčci svým zpěvem ohlašují příchod jara. V březnu také slavíme Světový den vody, který připomíná její význam pro lidstvo.</w:t>
      </w:r>
    </w:p>
    <w:p w:rsidR="1B0E3C0D" w:rsidP="1B0E3C0D" w:rsidRDefault="1B0E3C0D" w14:paraId="789C623B" w14:textId="1CC5D864">
      <w:pPr>
        <w:pStyle w:val="Normln"/>
        <w:spacing w:before="120" w:after="120" w:line="240" w:lineRule="auto"/>
        <w:rPr>
          <w:rFonts w:cs="Calibri"/>
          <w:i w:val="1"/>
          <w:iCs w:val="1"/>
          <w:color w:val="585857"/>
          <w:sz w:val="24"/>
          <w:szCs w:val="24"/>
        </w:rPr>
      </w:pPr>
    </w:p>
    <w:p w:rsidR="00754C42" w:rsidRDefault="001E7A0A" w14:paraId="31B8D6DF" w14:textId="218AF5F9">
      <w:pPr>
        <w:spacing w:before="120"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ma m</w:t>
      </w:r>
      <w:proofErr w:type="spellStart"/>
      <w:r>
        <w:rPr>
          <w:sz w:val="24"/>
          <w:szCs w:val="24"/>
        </w:rPr>
        <w:t>ěsíce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„</w:t>
      </w:r>
      <w:bookmarkStart w:name="_Hlk52195691" w:id="2"/>
      <w:r w:rsidR="0088081A">
        <w:rPr>
          <w:b/>
          <w:bCs/>
          <w:sz w:val="24"/>
          <w:szCs w:val="24"/>
        </w:rPr>
        <w:t>LOUČÍME SE S PANÍ ZIMOU A VÍTÁME JARO</w:t>
      </w:r>
      <w:r>
        <w:rPr>
          <w:b/>
          <w:bCs/>
          <w:sz w:val="24"/>
          <w:szCs w:val="24"/>
        </w:rPr>
        <w:t>“</w:t>
      </w:r>
    </w:p>
    <w:p w:rsidR="00754C42" w:rsidRDefault="00754C42" w14:paraId="31B8D6E0" w14:textId="77777777">
      <w:pPr>
        <w:spacing w:before="120" w:after="120" w:line="240" w:lineRule="auto"/>
        <w:rPr>
          <w:b/>
          <w:bCs/>
        </w:rPr>
      </w:pPr>
    </w:p>
    <w:p w:rsidR="00754C42" w:rsidP="00711A16" w:rsidRDefault="001E7A0A" w14:paraId="31B8D6E1" w14:textId="7777777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Kniha je náš kamarád, s pohádkou si </w:t>
      </w:r>
      <w:proofErr w:type="gramStart"/>
      <w:r>
        <w:rPr>
          <w:sz w:val="24"/>
          <w:szCs w:val="24"/>
        </w:rPr>
        <w:t>hraju</w:t>
      </w:r>
      <w:proofErr w:type="gramEnd"/>
      <w:r>
        <w:rPr>
          <w:sz w:val="24"/>
          <w:szCs w:val="24"/>
        </w:rPr>
        <w:t xml:space="preserve"> rád</w:t>
      </w:r>
    </w:p>
    <w:p w:rsidR="00754C42" w:rsidP="00711A16" w:rsidRDefault="001E7A0A" w14:paraId="31B8D6E2" w14:textId="7777777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Zpívám, zpívám pohádku</w:t>
      </w:r>
    </w:p>
    <w:p w:rsidR="00754C42" w:rsidP="00711A16" w:rsidRDefault="001E7A0A" w14:paraId="31B8D6E3" w14:textId="7777777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Jaro, jaro, přijď k nám!</w:t>
      </w:r>
    </w:p>
    <w:p w:rsidR="00754C42" w:rsidP="00711A16" w:rsidRDefault="001E7A0A" w14:paraId="31B8D6E4" w14:textId="77777777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Svátky jara slavíme, spolu se veselíme </w:t>
      </w:r>
    </w:p>
    <w:p w:rsidR="00754C42" w:rsidRDefault="00754C42" w14:paraId="31B8D6E5" w14:textId="77777777">
      <w:pPr>
        <w:spacing w:after="120" w:line="240" w:lineRule="auto"/>
        <w:rPr>
          <w:sz w:val="24"/>
          <w:szCs w:val="24"/>
        </w:rPr>
      </w:pPr>
    </w:p>
    <w:p w:rsidR="00754C42" w:rsidP="1B0E3C0D" w:rsidRDefault="00754C42" w14:paraId="31B8D6E7" w14:textId="7D1CB07D">
      <w:pPr>
        <w:spacing w:after="120" w:line="240" w:lineRule="auto"/>
        <w:rPr>
          <w:sz w:val="24"/>
          <w:szCs w:val="24"/>
          <w:u w:val="single"/>
        </w:rPr>
      </w:pPr>
      <w:r w:rsidRPr="1B0E3C0D" w:rsidR="001E7A0A">
        <w:rPr>
          <w:sz w:val="24"/>
          <w:szCs w:val="24"/>
          <w:u w:val="single"/>
        </w:rPr>
        <w:t>OČ</w:t>
      </w:r>
      <w:r w:rsidRPr="1B0E3C0D" w:rsidR="001E7A0A">
        <w:rPr>
          <w:sz w:val="24"/>
          <w:szCs w:val="24"/>
          <w:u w:val="single"/>
          <w:lang w:val="de-DE"/>
        </w:rPr>
        <w:t>EK</w:t>
      </w:r>
      <w:r w:rsidRPr="1B0E3C0D" w:rsidR="001E7A0A">
        <w:rPr>
          <w:sz w:val="24"/>
          <w:szCs w:val="24"/>
          <w:u w:val="single"/>
        </w:rPr>
        <w:t>ÁVAN</w:t>
      </w:r>
      <w:r w:rsidRPr="1B0E3C0D" w:rsidR="001E7A0A">
        <w:rPr>
          <w:sz w:val="24"/>
          <w:szCs w:val="24"/>
          <w:u w:val="single"/>
          <w:lang w:val="pt-PT"/>
        </w:rPr>
        <w:t xml:space="preserve">É </w:t>
      </w:r>
      <w:r w:rsidRPr="1B0E3C0D" w:rsidR="001E7A0A">
        <w:rPr>
          <w:sz w:val="24"/>
          <w:szCs w:val="24"/>
          <w:u w:val="single"/>
        </w:rPr>
        <w:t>VÝ</w:t>
      </w:r>
      <w:r w:rsidRPr="1B0E3C0D" w:rsidR="001E7A0A">
        <w:rPr>
          <w:sz w:val="24"/>
          <w:szCs w:val="24"/>
          <w:u w:val="single"/>
          <w:lang w:val="es-ES"/>
        </w:rPr>
        <w:t>STUPY:</w:t>
      </w:r>
      <w:bookmarkEnd w:id="2"/>
      <w:bookmarkStart w:name="_Hlk52194920" w:id="3"/>
    </w:p>
    <w:p w:rsidR="00754C42" w:rsidP="0088081A" w:rsidRDefault="001E7A0A" w14:paraId="31B8D6E8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vytvářet si vztah ke knize, uvědomovat si její význam, vědět, jak se o ni starat </w:t>
      </w:r>
    </w:p>
    <w:p w:rsidR="00754C42" w:rsidP="0088081A" w:rsidRDefault="001E7A0A" w14:paraId="31B8D6E9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získávat povědomí o mezilidských morálních hodnotách</w:t>
      </w:r>
    </w:p>
    <w:p w:rsidR="00754C42" w:rsidP="0088081A" w:rsidRDefault="001E7A0A" w14:paraId="31B8D6EA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uvědomovat si vztahy mezi lidmi</w:t>
      </w:r>
    </w:p>
    <w:p w:rsidR="00754C42" w:rsidP="0088081A" w:rsidRDefault="001E7A0A" w14:paraId="31B8D6EB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vnímat nespravedlnost, rozpoznat lež </w:t>
      </w:r>
    </w:p>
    <w:p w:rsidR="00754C42" w:rsidP="0088081A" w:rsidRDefault="001E7A0A" w14:paraId="31B8D6EC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naučit se pojmenovat povahové vlastnosti pohádkových hrdinů </w:t>
      </w:r>
    </w:p>
    <w:p w:rsidR="00754C42" w:rsidP="0088081A" w:rsidRDefault="001E7A0A" w14:paraId="31B8D6ED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rozvíjet schopnost jednoduchého převyprávění příběhu podle obrázků</w:t>
      </w:r>
    </w:p>
    <w:p w:rsidR="00754C42" w:rsidP="0088081A" w:rsidRDefault="001E7A0A" w14:paraId="31B8D6EE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sladit pohyb s rytmem a hudbou, vědomě napodobit pohyb</w:t>
      </w:r>
    </w:p>
    <w:p w:rsidR="00754C42" w:rsidP="0088081A" w:rsidRDefault="001E7A0A" w14:paraId="31B8D6EF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rozvíjet hudební cítění </w:t>
      </w:r>
    </w:p>
    <w:p w:rsidR="00754C42" w:rsidP="0088081A" w:rsidRDefault="001E7A0A" w14:paraId="31B8D6F0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dodržovat pravidla hry, rozvíjet spolupráci</w:t>
      </w:r>
    </w:p>
    <w:p w:rsidR="00754C42" w:rsidP="0088081A" w:rsidRDefault="001E7A0A" w14:paraId="31B8D6F1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koncentrovat pozornost a pohybovou paměť</w:t>
      </w:r>
    </w:p>
    <w:p w:rsidR="00754C42" w:rsidP="0088081A" w:rsidRDefault="001E7A0A" w14:paraId="31B8D6F2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správně reagovat na zvukový signál (slovo)</w:t>
      </w:r>
    </w:p>
    <w:p w:rsidR="00754C42" w:rsidP="0088081A" w:rsidRDefault="001E7A0A" w14:paraId="31B8D6F3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prožívat radost ze hry a z pohybu</w:t>
      </w:r>
    </w:p>
    <w:p w:rsidR="00754C42" w:rsidP="0088081A" w:rsidRDefault="001E7A0A" w14:paraId="31B8D6F4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seznámit se s tradicí Velikonoc, uvědomit si krásu lidových zvyků a tvořivosti </w:t>
      </w:r>
    </w:p>
    <w:p w:rsidR="00754C42" w:rsidRDefault="00754C42" w14:paraId="31B8D6F5" w14:textId="77777777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  <w:u w:val="single"/>
        </w:rPr>
      </w:pPr>
    </w:p>
    <w:p w:rsidR="00754C42" w:rsidP="0088081A" w:rsidRDefault="001E7A0A" w14:paraId="31B8D6FA" w14:textId="62353446">
      <w:pPr>
        <w:pStyle w:val="Odstavecseseznamem"/>
        <w:spacing w:before="12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BÁSNIČ</w:t>
      </w:r>
      <w:r>
        <w:rPr>
          <w:sz w:val="24"/>
          <w:szCs w:val="24"/>
          <w:u w:val="single"/>
          <w:lang w:val="es-ES_tradnl"/>
        </w:rPr>
        <w:t xml:space="preserve">KY A </w:t>
      </w:r>
      <w:r>
        <w:rPr>
          <w:sz w:val="24"/>
          <w:szCs w:val="24"/>
          <w:u w:val="single"/>
        </w:rPr>
        <w:t>ŘÍ</w:t>
      </w:r>
      <w:r>
        <w:rPr>
          <w:sz w:val="24"/>
          <w:szCs w:val="24"/>
          <w:u w:val="single"/>
          <w:lang w:val="de-DE"/>
        </w:rPr>
        <w:t>KANKY:</w:t>
      </w:r>
      <w:r>
        <w:rPr>
          <w:sz w:val="24"/>
          <w:szCs w:val="24"/>
        </w:rPr>
        <w:t xml:space="preserve"> </w:t>
      </w:r>
      <w:bookmarkEnd w:id="3"/>
      <w:r>
        <w:rPr>
          <w:sz w:val="24"/>
          <w:szCs w:val="24"/>
        </w:rPr>
        <w:t xml:space="preserve">Zajíček, Knížka, Hody, hody, </w:t>
      </w:r>
      <w:r w:rsidR="0088081A">
        <w:rPr>
          <w:sz w:val="24"/>
          <w:szCs w:val="24"/>
        </w:rPr>
        <w:t>doprovody, …</w:t>
      </w:r>
    </w:p>
    <w:p w:rsidRPr="0088081A" w:rsidR="0088081A" w:rsidP="0088081A" w:rsidRDefault="001E7A0A" w14:paraId="5097BCB9" w14:textId="77777777">
      <w:pPr>
        <w:spacing w:after="0" w:line="240" w:lineRule="auto"/>
        <w:rPr>
          <w:i/>
          <w:iCs/>
          <w:sz w:val="24"/>
          <w:szCs w:val="24"/>
        </w:rPr>
      </w:pPr>
      <w:r w:rsidRPr="0088081A">
        <w:rPr>
          <w:i/>
          <w:iCs/>
          <w:sz w:val="24"/>
          <w:szCs w:val="24"/>
        </w:rPr>
        <w:t>K</w:t>
      </w:r>
      <w:r w:rsidRPr="0088081A">
        <w:rPr>
          <w:i/>
          <w:iCs/>
          <w:sz w:val="24"/>
          <w:szCs w:val="24"/>
        </w:rPr>
        <w:t>NÍŽKA</w:t>
      </w:r>
    </w:p>
    <w:p w:rsidR="00754C42" w:rsidP="0088081A" w:rsidRDefault="001E7A0A" w14:paraId="31B8D6FC" w14:textId="22812C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Dobré ráno kamarádi,</w:t>
      </w:r>
    </w:p>
    <w:p w:rsidR="00754C42" w:rsidP="0088081A" w:rsidRDefault="001E7A0A" w14:paraId="31B8D6FD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knížky máme </w:t>
      </w:r>
      <w:r>
        <w:rPr>
          <w:sz w:val="24"/>
          <w:szCs w:val="24"/>
        </w:rPr>
        <w:t>všichni rádi.</w:t>
      </w:r>
    </w:p>
    <w:p w:rsidR="00754C42" w:rsidP="0088081A" w:rsidRDefault="001E7A0A" w14:paraId="31B8D6FE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Kolik je v nich tajemství!</w:t>
      </w:r>
    </w:p>
    <w:p w:rsidR="00754C42" w:rsidP="0088081A" w:rsidRDefault="001E7A0A" w14:paraId="31B8D6FF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Kdo poslouchá, dobře ví,</w:t>
      </w:r>
    </w:p>
    <w:p w:rsidR="00754C42" w:rsidP="0088081A" w:rsidRDefault="001E7A0A" w14:paraId="31B8D700" w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že tam bydlí pohádky</w:t>
      </w:r>
    </w:p>
    <w:p w:rsidR="00754C42" w:rsidP="0088081A" w:rsidRDefault="001E7A0A" w14:paraId="31B8D701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s nádhernými obrázky.</w:t>
      </w:r>
    </w:p>
    <w:p w:rsidR="00754C42" w:rsidP="0088081A" w:rsidRDefault="001E7A0A" w14:paraId="31B8D702" w14:textId="77777777">
      <w:pPr>
        <w:spacing w:after="0"/>
        <w:rPr>
          <w:sz w:val="24"/>
          <w:szCs w:val="24"/>
        </w:rPr>
      </w:pPr>
      <w:r>
        <w:rPr>
          <w:sz w:val="24"/>
          <w:szCs w:val="24"/>
        </w:rPr>
        <w:t>Ale také básničky, říkadla a písničky.</w:t>
      </w:r>
    </w:p>
    <w:p w:rsidR="00754C42" w:rsidP="0088081A" w:rsidRDefault="00754C42" w14:paraId="31B8D703" w14:textId="77777777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</w:p>
    <w:p w:rsidRPr="0088081A" w:rsidR="00754C42" w:rsidP="0088081A" w:rsidRDefault="001E7A0A" w14:paraId="31B8D704" w14:textId="77777777">
      <w:pPr>
        <w:pStyle w:val="Odstavecseseznamem"/>
        <w:spacing w:after="0" w:line="240" w:lineRule="auto"/>
        <w:ind w:left="0"/>
        <w:jc w:val="both"/>
        <w:rPr>
          <w:i/>
          <w:iCs/>
          <w:sz w:val="24"/>
          <w:szCs w:val="24"/>
        </w:rPr>
      </w:pPr>
      <w:r w:rsidRPr="0088081A">
        <w:rPr>
          <w:i/>
          <w:iCs/>
          <w:sz w:val="24"/>
          <w:szCs w:val="24"/>
        </w:rPr>
        <w:t>VELIKONOČNÍ ŘÍKANKA</w:t>
      </w:r>
    </w:p>
    <w:p w:rsidR="00754C42" w:rsidP="0088081A" w:rsidRDefault="001E7A0A" w14:paraId="31B8D705" w14:textId="77777777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Hody </w:t>
      </w:r>
      <w:proofErr w:type="spellStart"/>
      <w:r>
        <w:rPr>
          <w:sz w:val="24"/>
          <w:szCs w:val="24"/>
        </w:rPr>
        <w:t>hody</w:t>
      </w:r>
      <w:proofErr w:type="spellEnd"/>
      <w:r>
        <w:rPr>
          <w:sz w:val="24"/>
          <w:szCs w:val="24"/>
        </w:rPr>
        <w:t xml:space="preserve"> doprovody, </w:t>
      </w:r>
    </w:p>
    <w:p w:rsidR="00754C42" w:rsidP="0088081A" w:rsidRDefault="001E7A0A" w14:paraId="31B8D706" w14:textId="77777777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dejte vejce malovaný.</w:t>
      </w:r>
    </w:p>
    <w:p w:rsidR="00754C42" w:rsidP="0088081A" w:rsidRDefault="001E7A0A" w14:paraId="31B8D707" w14:textId="77777777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Nedáte-li malovaný,</w:t>
      </w:r>
    </w:p>
    <w:p w:rsidR="00754C42" w:rsidP="0088081A" w:rsidRDefault="001E7A0A" w14:paraId="31B8D708" w14:textId="77777777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dejte aspoň bílý,</w:t>
      </w:r>
    </w:p>
    <w:p w:rsidR="00754C42" w:rsidP="0088081A" w:rsidRDefault="001E7A0A" w14:paraId="31B8D709" w14:textId="77777777">
      <w:pPr>
        <w:pStyle w:val="Odstavecseseznamem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slepička vám snese jiný. </w:t>
      </w:r>
    </w:p>
    <w:p w:rsidR="00C55697" w:rsidP="00C55697" w:rsidRDefault="00C55697" w14:paraId="5E2C83FD" w14:textId="77777777">
      <w:pPr>
        <w:spacing w:after="0" w:line="240" w:lineRule="auto"/>
        <w:rPr>
          <w:sz w:val="24"/>
          <w:szCs w:val="24"/>
          <w:u w:val="single"/>
        </w:rPr>
      </w:pPr>
      <w:bookmarkStart w:name="_Hlk52194978" w:id="4"/>
      <w:bookmarkEnd w:id="4"/>
    </w:p>
    <w:p w:rsidR="00754C42" w:rsidRDefault="001E7A0A" w14:paraId="31B8D70C" w14:textId="41937069">
      <w:pPr>
        <w:spacing w:before="120"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u w:val="single"/>
          <w:lang w:val="de-DE"/>
        </w:rPr>
        <w:lastRenderedPageBreak/>
        <w:t>PÍSNIČKY</w:t>
      </w:r>
      <w:r>
        <w:rPr>
          <w:sz w:val="24"/>
          <w:szCs w:val="24"/>
          <w:lang w:val="de-DE"/>
        </w:rPr>
        <w:t xml:space="preserve">: Na </w:t>
      </w:r>
      <w:proofErr w:type="spellStart"/>
      <w:r>
        <w:rPr>
          <w:sz w:val="24"/>
          <w:szCs w:val="24"/>
          <w:lang w:val="de-DE"/>
        </w:rPr>
        <w:t>jaře</w:t>
      </w:r>
      <w:proofErr w:type="spellEnd"/>
      <w:r>
        <w:rPr>
          <w:sz w:val="24"/>
          <w:szCs w:val="24"/>
          <w:lang w:val="de-DE"/>
        </w:rPr>
        <w:t xml:space="preserve">, Jaro </w:t>
      </w:r>
      <w:proofErr w:type="spellStart"/>
      <w:r>
        <w:rPr>
          <w:sz w:val="24"/>
          <w:szCs w:val="24"/>
          <w:lang w:val="de-DE"/>
        </w:rPr>
        <w:t>už</w:t>
      </w:r>
      <w:proofErr w:type="spellEnd"/>
      <w:r>
        <w:rPr>
          <w:sz w:val="24"/>
          <w:szCs w:val="24"/>
          <w:lang w:val="de-DE"/>
        </w:rPr>
        <w:t xml:space="preserve"> je tu, </w:t>
      </w:r>
      <w:proofErr w:type="spellStart"/>
      <w:r>
        <w:rPr>
          <w:sz w:val="24"/>
          <w:szCs w:val="24"/>
          <w:lang w:val="de-DE"/>
        </w:rPr>
        <w:t>Jarní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slunce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Travička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="00C55697">
        <w:rPr>
          <w:sz w:val="24"/>
          <w:szCs w:val="24"/>
          <w:lang w:val="de-DE"/>
        </w:rPr>
        <w:t>zelená</w:t>
      </w:r>
      <w:proofErr w:type="spellEnd"/>
      <w:r w:rsidR="00C55697">
        <w:rPr>
          <w:sz w:val="24"/>
          <w:szCs w:val="24"/>
          <w:lang w:val="de-DE"/>
        </w:rPr>
        <w:t>, …</w:t>
      </w:r>
    </w:p>
    <w:p w:rsidR="00754C42" w:rsidRDefault="00754C42" w14:paraId="31B8D70D" w14:textId="77777777">
      <w:pPr>
        <w:spacing w:after="0" w:line="240" w:lineRule="auto"/>
        <w:rPr>
          <w:i/>
          <w:iCs/>
          <w:sz w:val="24"/>
          <w:szCs w:val="24"/>
          <w:lang w:val="de-DE"/>
        </w:rPr>
      </w:pPr>
      <w:bookmarkStart w:name="_Hlk52194978_kopie_1" w:id="5"/>
      <w:bookmarkEnd w:id="5"/>
    </w:p>
    <w:p w:rsidR="00754C42" w:rsidP="001E7A0A" w:rsidRDefault="001E7A0A" w14:paraId="31B8D70F" w14:textId="740DCE40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HRY: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Dramatizace pohádek, Vyháníme zimu, Jarní brána, Jaro se ještě </w:t>
      </w:r>
      <w:r w:rsidR="00C55697">
        <w:rPr>
          <w:sz w:val="24"/>
          <w:szCs w:val="24"/>
        </w:rPr>
        <w:t>nevzbudilo, …</w:t>
      </w:r>
    </w:p>
    <w:p w:rsidR="00754C42" w:rsidRDefault="001E7A0A" w14:paraId="31B8D710" w14:textId="77777777">
      <w:pPr>
        <w:spacing w:before="120" w:after="0"/>
        <w:rPr>
          <w:sz w:val="24"/>
          <w:szCs w:val="24"/>
          <w:u w:val="single"/>
        </w:rPr>
      </w:pPr>
      <w:bookmarkStart w:name="_Hlk52195643" w:id="6"/>
      <w:r>
        <w:rPr>
          <w:sz w:val="24"/>
          <w:szCs w:val="24"/>
          <w:u w:val="single"/>
        </w:rPr>
        <w:t>AKCE TŘÍDY</w:t>
      </w:r>
      <w:bookmarkEnd w:id="6"/>
      <w:r>
        <w:rPr>
          <w:sz w:val="24"/>
          <w:szCs w:val="24"/>
          <w:u w:val="single"/>
        </w:rPr>
        <w:t xml:space="preserve">: </w:t>
      </w:r>
    </w:p>
    <w:p w:rsidR="00754C42" w:rsidP="001E7A0A" w:rsidRDefault="001E7A0A" w14:paraId="31B8D711" w14:textId="57CB40BE">
      <w:pPr>
        <w:spacing w:after="0" w:line="240" w:lineRule="auto"/>
        <w:rPr>
          <w:sz w:val="24"/>
          <w:szCs w:val="24"/>
        </w:rPr>
      </w:pPr>
      <w:r w:rsidRPr="0040616A">
        <w:rPr>
          <w:b/>
          <w:bCs/>
          <w:sz w:val="24"/>
          <w:szCs w:val="24"/>
        </w:rPr>
        <w:t>15.3. 2024</w:t>
      </w:r>
      <w:r w:rsidR="0040616A">
        <w:rPr>
          <w:sz w:val="24"/>
          <w:szCs w:val="24"/>
        </w:rPr>
        <w:tab/>
      </w:r>
      <w:r>
        <w:rPr>
          <w:sz w:val="24"/>
          <w:szCs w:val="24"/>
        </w:rPr>
        <w:t xml:space="preserve">Divadlo: </w:t>
      </w:r>
      <w:r>
        <w:rPr>
          <w:rStyle w:val="normaltextrun"/>
          <w:sz w:val="24"/>
          <w:szCs w:val="24"/>
          <w:shd w:val="clear" w:color="auto" w:fill="FFFFFF"/>
        </w:rPr>
        <w:t xml:space="preserve">Barvičky – Pohádka o pyšné žábě (Trio </w:t>
      </w:r>
      <w:proofErr w:type="spellStart"/>
      <w:r>
        <w:rPr>
          <w:rStyle w:val="normaltextrun"/>
          <w:sz w:val="24"/>
          <w:szCs w:val="24"/>
          <w:shd w:val="clear" w:color="auto" w:fill="FFFFFF"/>
        </w:rPr>
        <w:t>Accordo</w:t>
      </w:r>
      <w:proofErr w:type="spellEnd"/>
      <w:r>
        <w:rPr>
          <w:rStyle w:val="normaltextrun"/>
          <w:b/>
          <w:bCs/>
          <w:shd w:val="clear" w:color="auto" w:fill="FFFFFF"/>
        </w:rPr>
        <w:t>)  </w:t>
      </w:r>
    </w:p>
    <w:p w:rsidR="00754C42" w:rsidP="001E7A0A" w:rsidRDefault="001E7A0A" w14:paraId="31B8D712" w14:textId="150296FD">
      <w:pPr>
        <w:spacing w:after="0" w:line="240" w:lineRule="auto"/>
      </w:pPr>
      <w:r w:rsidRPr="0040616A">
        <w:rPr>
          <w:rStyle w:val="normaltextrun"/>
          <w:b/>
          <w:bCs/>
          <w:sz w:val="24"/>
          <w:szCs w:val="24"/>
          <w:shd w:val="clear" w:color="auto" w:fill="FFFFFF"/>
        </w:rPr>
        <w:t>19.3. 2024</w:t>
      </w:r>
      <w:r w:rsidR="0040616A">
        <w:rPr>
          <w:rStyle w:val="normaltextrun"/>
          <w:sz w:val="24"/>
          <w:szCs w:val="24"/>
          <w:shd w:val="clear" w:color="auto" w:fill="FFFFFF"/>
        </w:rPr>
        <w:tab/>
      </w:r>
      <w:r>
        <w:rPr>
          <w:rStyle w:val="normaltextrun"/>
          <w:sz w:val="24"/>
          <w:szCs w:val="24"/>
          <w:shd w:val="clear" w:color="auto" w:fill="FFFFFF"/>
        </w:rPr>
        <w:t xml:space="preserve">Vítání jara v dopoledních hodinách, akce pro děti </w:t>
      </w:r>
    </w:p>
    <w:p w:rsidR="00754C42" w:rsidP="001E7A0A" w:rsidRDefault="001E7A0A" w14:paraId="31B8D713" w14:textId="71C14F9C">
      <w:pPr>
        <w:spacing w:after="0" w:line="240" w:lineRule="auto"/>
        <w:rPr>
          <w:sz w:val="24"/>
          <w:szCs w:val="24"/>
        </w:rPr>
      </w:pPr>
      <w:r w:rsidRPr="0040616A">
        <w:rPr>
          <w:b/>
          <w:bCs/>
          <w:sz w:val="24"/>
          <w:szCs w:val="24"/>
        </w:rPr>
        <w:t>27.3. 2024</w:t>
      </w:r>
      <w:r w:rsidR="0040616A">
        <w:rPr>
          <w:sz w:val="24"/>
          <w:szCs w:val="24"/>
        </w:rPr>
        <w:tab/>
      </w:r>
      <w:r>
        <w:rPr>
          <w:sz w:val="24"/>
          <w:szCs w:val="24"/>
        </w:rPr>
        <w:t>Dílna s rodiči na téma „Velikonoční hrátky“</w:t>
      </w:r>
    </w:p>
    <w:p w:rsidR="00754C42" w:rsidRDefault="00754C42" w14:paraId="31B8D714" w14:textId="77777777">
      <w:pPr>
        <w:spacing w:before="120" w:after="0"/>
        <w:rPr>
          <w:sz w:val="24"/>
          <w:szCs w:val="24"/>
        </w:rPr>
      </w:pPr>
    </w:p>
    <w:sectPr w:rsidR="00754C42">
      <w:headerReference w:type="default" r:id="rId10"/>
      <w:footerReference w:type="default" r:id="rId11"/>
      <w:pgSz w:w="11906" w:h="16838" w:orient="portrait"/>
      <w:pgMar w:top="765" w:right="720" w:bottom="765" w:left="72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7A0A" w:rsidRDefault="001E7A0A" w14:paraId="31B8D71B" w14:textId="77777777">
      <w:pPr>
        <w:spacing w:after="0" w:line="240" w:lineRule="auto"/>
      </w:pPr>
      <w:r>
        <w:separator/>
      </w:r>
    </w:p>
  </w:endnote>
  <w:endnote w:type="continuationSeparator" w:id="0">
    <w:p w:rsidR="001E7A0A" w:rsidRDefault="001E7A0A" w14:paraId="31B8D7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C42" w:rsidRDefault="00754C42" w14:paraId="31B8D716" w14:textId="77777777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7A0A" w:rsidRDefault="001E7A0A" w14:paraId="31B8D717" w14:textId="77777777">
      <w:pPr>
        <w:spacing w:after="0" w:line="240" w:lineRule="auto"/>
      </w:pPr>
      <w:r>
        <w:separator/>
      </w:r>
    </w:p>
  </w:footnote>
  <w:footnote w:type="continuationSeparator" w:id="0">
    <w:p w:rsidR="001E7A0A" w:rsidRDefault="001E7A0A" w14:paraId="31B8D7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4C42" w:rsidRDefault="00754C42" w14:paraId="31B8D715" w14:textId="77777777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57C"/>
    <w:multiLevelType w:val="multilevel"/>
    <w:tmpl w:val="16A61F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177508"/>
    <w:multiLevelType w:val="multilevel"/>
    <w:tmpl w:val="0F30E54A"/>
    <w:lvl w:ilvl="0">
      <w:start w:val="1"/>
      <w:numFmt w:val="decimal"/>
      <w:lvlText w:val="%1."/>
      <w:lvlJc w:val="left"/>
      <w:pPr>
        <w:tabs>
          <w:tab w:val="num" w:pos="0"/>
        </w:tabs>
        <w:ind w:left="62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4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69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8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0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29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69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89" w:hanging="3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418D7321"/>
    <w:multiLevelType w:val="multilevel"/>
    <w:tmpl w:val="233ACC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137647000">
    <w:abstractNumId w:val="1"/>
  </w:num>
  <w:num w:numId="2" w16cid:durableId="1112478198">
    <w:abstractNumId w:val="2"/>
  </w:num>
  <w:num w:numId="3" w16cid:durableId="24796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C42"/>
    <w:rsid w:val="001E7A0A"/>
    <w:rsid w:val="0040616A"/>
    <w:rsid w:val="00711A16"/>
    <w:rsid w:val="00754C42"/>
    <w:rsid w:val="0088081A"/>
    <w:rsid w:val="00C55697"/>
    <w:rsid w:val="1B0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D6DD"/>
  <w15:docId w15:val="{07582C57-E9BB-48CE-A1AC-6BA5982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EA3AD6"/>
    <w:pPr>
      <w:suppressAutoHyphens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rsid w:val="00EA3AD6"/>
    <w:rPr>
      <w:u w:val="single"/>
    </w:rPr>
  </w:style>
  <w:style w:type="character" w:styleId="Siln">
    <w:name w:val="Strong"/>
    <w:basedOn w:val="Standardnpsmoodstavce"/>
    <w:uiPriority w:val="22"/>
    <w:qFormat/>
    <w:rsid w:val="00147D35"/>
    <w:rPr>
      <w:b/>
      <w:bCs/>
    </w:rPr>
  </w:style>
  <w:style w:type="character" w:styleId="normaltextrun" w:customStyle="1">
    <w:name w:val="normaltextrun"/>
    <w:basedOn w:val="Standardnpsmoodstavce"/>
    <w:qFormat/>
    <w:rsid w:val="0096248F"/>
  </w:style>
  <w:style w:type="paragraph" w:styleId="Nadpis" w:customStyle="1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ln"/>
    <w:qFormat/>
    <w:pPr>
      <w:suppressLineNumbers/>
    </w:pPr>
    <w:rPr>
      <w:rFonts w:cs="Arial"/>
    </w:rPr>
  </w:style>
  <w:style w:type="paragraph" w:styleId="Zhlavazpat" w:customStyle="1">
    <w:name w:val="Záhlaví a zápatí"/>
    <w:qFormat/>
    <w:rsid w:val="00EA3AD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qFormat/>
    <w:rsid w:val="00EA3AD6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hlavazpat0" w:customStyle="1">
    <w:name w:val="Záhlaví a zápatí"/>
    <w:basedOn w:val="Normln"/>
    <w:qFormat/>
  </w:style>
  <w:style w:type="paragraph" w:styleId="Zhlav">
    <w:name w:val="header"/>
    <w:basedOn w:val="Zhlavazpat0"/>
  </w:style>
  <w:style w:type="paragraph" w:styleId="Zpat">
    <w:name w:val="footer"/>
    <w:basedOn w:val="Zhlavazpat0"/>
  </w:style>
  <w:style w:type="numbering" w:styleId="Importovanstyl1" w:customStyle="1">
    <w:name w:val="Importovaný styl 1"/>
    <w:qFormat/>
    <w:rsid w:val="00EA3AD6"/>
  </w:style>
  <w:style w:type="numbering" w:styleId="Importovanstyl2" w:customStyle="1">
    <w:name w:val="Importovaný styl 2"/>
    <w:qFormat/>
    <w:rsid w:val="00EA3AD6"/>
  </w:style>
  <w:style w:type="table" w:styleId="TableNormal" w:customStyle="1">
    <w:name w:val="Table Normal"/>
    <w:rsid w:val="00EA3AD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02549-E470-4FB8-8CB5-F02040ADE93E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customXml/itemProps2.xml><?xml version="1.0" encoding="utf-8"?>
<ds:datastoreItem xmlns:ds="http://schemas.openxmlformats.org/officeDocument/2006/customXml" ds:itemID="{B6DB9E1C-085A-46FB-9D6F-2E9F2C8D1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20A5F-3297-4620-BC80-B2E23C81B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ČÚZK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dc:description/>
  <lastModifiedBy>Petra Včelaříková</lastModifiedBy>
  <revision>122</revision>
  <dcterms:created xsi:type="dcterms:W3CDTF">2023-01-22T10:53:00.0000000Z</dcterms:created>
  <dcterms:modified xsi:type="dcterms:W3CDTF">2024-02-25T00:48:39.6349029Z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