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4545C" w:rsidR="00D9257E" w:rsidRDefault="00010978" w14:paraId="64E7B48F" w14:textId="77777777">
      <w:pPr>
        <w:pStyle w:val="paragraph"/>
        <w:spacing w:before="0" w:after="0"/>
        <w:jc w:val="center"/>
        <w:rPr>
          <w:b/>
          <w:bCs/>
          <w:color w:val="00B0F0"/>
        </w:rPr>
      </w:pPr>
      <w:r w:rsidRPr="0094545C">
        <w:rPr>
          <w:rStyle w:val="normaltextrun"/>
          <w:rFonts w:ascii="Calibri" w:hAnsi="Calibri" w:cs="Calibri"/>
          <w:b/>
          <w:bCs/>
          <w:color w:val="00B0F0"/>
          <w:u w:val="single"/>
        </w:rPr>
        <w:t>JEŽCI (3-4 roky) – PLÁN LEDEN</w:t>
      </w:r>
    </w:p>
    <w:p w:rsidR="0094545C" w:rsidRDefault="0094545C" w14:paraId="1B1206AD" w14:textId="77777777">
      <w:pPr>
        <w:widowControl/>
        <w:shd w:val="clear" w:color="auto" w:fill="FFFFFF"/>
        <w:suppressAutoHyphens w:val="0"/>
        <w:textAlignment w:val="auto"/>
        <w:rPr>
          <w:rFonts w:eastAsia="Times New Roman" w:cs="Calibri"/>
          <w:i/>
          <w:iCs/>
          <w:color w:val="444444"/>
          <w:sz w:val="24"/>
          <w:szCs w:val="24"/>
          <w:lang w:eastAsia="cs-CZ"/>
        </w:rPr>
      </w:pPr>
    </w:p>
    <w:p w:rsidR="00D9257E" w:rsidRDefault="00010978" w14:paraId="2806B575" w14:textId="79D27CFE">
      <w:pPr>
        <w:widowControl/>
        <w:shd w:val="clear" w:color="auto" w:fill="FFFFFF"/>
        <w:suppressAutoHyphens w:val="0"/>
        <w:textAlignment w:val="auto"/>
        <w:rPr>
          <w:rFonts w:eastAsia="Times New Roman" w:cs="Calibri"/>
          <w:i/>
          <w:iCs/>
          <w:color w:val="444444"/>
          <w:sz w:val="24"/>
          <w:szCs w:val="24"/>
          <w:lang w:eastAsia="cs-CZ"/>
        </w:rPr>
      </w:pPr>
      <w:r>
        <w:rPr>
          <w:rFonts w:eastAsia="Times New Roman" w:cs="Calibri"/>
          <w:i/>
          <w:iCs/>
          <w:color w:val="444444"/>
          <w:sz w:val="24"/>
          <w:szCs w:val="24"/>
          <w:lang w:eastAsia="cs-CZ"/>
        </w:rPr>
        <w:t>Leden, leden přikryl vodu ledem a kde včera byly louže, tam to dneska pěkně klouže.</w:t>
      </w:r>
    </w:p>
    <w:p w:rsidR="00D9257E" w:rsidRDefault="00010978" w14:paraId="246C0560" w14:textId="77777777">
      <w:pPr>
        <w:widowControl/>
        <w:shd w:val="clear" w:color="auto" w:fill="FFFFFF"/>
        <w:suppressAutoHyphens w:val="0"/>
        <w:textAlignment w:val="auto"/>
        <w:rPr>
          <w:rFonts w:eastAsia="Times New Roman" w:cs="Calibri"/>
          <w:i/>
          <w:iCs/>
          <w:color w:val="444444"/>
          <w:sz w:val="24"/>
          <w:szCs w:val="24"/>
          <w:lang w:eastAsia="cs-CZ"/>
        </w:rPr>
      </w:pPr>
      <w:r>
        <w:rPr>
          <w:rFonts w:eastAsia="Times New Roman" w:cs="Calibri"/>
          <w:i/>
          <w:iCs/>
          <w:color w:val="444444"/>
          <w:sz w:val="24"/>
          <w:szCs w:val="24"/>
          <w:lang w:eastAsia="cs-CZ"/>
        </w:rPr>
        <w:t xml:space="preserve">Mrzne, </w:t>
      </w:r>
      <w:proofErr w:type="gramStart"/>
      <w:r>
        <w:rPr>
          <w:rFonts w:eastAsia="Times New Roman" w:cs="Calibri"/>
          <w:i/>
          <w:iCs/>
          <w:color w:val="444444"/>
          <w:sz w:val="24"/>
          <w:szCs w:val="24"/>
          <w:lang w:eastAsia="cs-CZ"/>
        </w:rPr>
        <w:t>sněží</w:t>
      </w:r>
      <w:proofErr w:type="gramEnd"/>
      <w:r>
        <w:rPr>
          <w:rFonts w:eastAsia="Times New Roman" w:cs="Calibri"/>
          <w:i/>
          <w:iCs/>
          <w:color w:val="444444"/>
          <w:sz w:val="24"/>
          <w:szCs w:val="24"/>
          <w:lang w:eastAsia="cs-CZ"/>
        </w:rPr>
        <w:t>, to to zebe, hodně sněhu spadlo z nebe. Ptáčkové teď starost mají,</w:t>
      </w:r>
    </w:p>
    <w:p w:rsidR="00D9257E" w:rsidRDefault="00010978" w14:paraId="5F16EC5F" w14:textId="77777777">
      <w:pPr>
        <w:widowControl/>
        <w:shd w:val="clear" w:color="auto" w:fill="FFFFFF"/>
        <w:suppressAutoHyphens w:val="0"/>
        <w:textAlignment w:val="auto"/>
        <w:rPr>
          <w:rFonts w:eastAsia="Times New Roman" w:cs="Calibri"/>
          <w:i/>
          <w:iCs/>
          <w:color w:val="444444"/>
          <w:sz w:val="24"/>
          <w:szCs w:val="24"/>
          <w:lang w:eastAsia="cs-CZ"/>
        </w:rPr>
      </w:pPr>
      <w:r>
        <w:rPr>
          <w:rFonts w:eastAsia="Times New Roman" w:cs="Calibri"/>
          <w:i/>
          <w:iCs/>
          <w:color w:val="444444"/>
          <w:sz w:val="24"/>
          <w:szCs w:val="24"/>
          <w:lang w:eastAsia="cs-CZ"/>
        </w:rPr>
        <w:t>jak potravu obstarají. Kde jsou v domě hodná dítka, dávají jim na krmítka. Trochu zrní, trochu máčku, ať si dají do zobáčku.</w:t>
      </w:r>
    </w:p>
    <w:p w:rsidR="00D9257E" w:rsidRDefault="00D9257E" w14:paraId="0D76D0B5" w14:textId="77777777">
      <w:pPr>
        <w:widowControl/>
        <w:shd w:val="clear" w:color="auto" w:fill="FFFFFF"/>
        <w:suppressAutoHyphens w:val="0"/>
        <w:textAlignment w:val="auto"/>
        <w:rPr>
          <w:rFonts w:eastAsia="Times New Roman" w:cs="Calibri"/>
          <w:i/>
          <w:iCs/>
          <w:color w:val="444444"/>
          <w:sz w:val="24"/>
          <w:szCs w:val="24"/>
          <w:lang w:eastAsia="cs-CZ"/>
        </w:rPr>
      </w:pPr>
    </w:p>
    <w:p w:rsidR="00D9257E" w:rsidRDefault="00010978" w14:paraId="22315B37" w14:textId="77777777">
      <w:pPr>
        <w:pStyle w:val="paragraph"/>
        <w:spacing w:before="0" w:after="0"/>
      </w:pPr>
      <w:r w:rsidRPr="6EE970F5" w:rsidR="00010978">
        <w:rPr>
          <w:rStyle w:val="normaltextrun"/>
          <w:rFonts w:ascii="Calibri" w:hAnsi="Calibri" w:cs="Calibri"/>
        </w:rPr>
        <w:t>Téma měsíce:</w:t>
      </w:r>
      <w:r>
        <w:tab/>
      </w:r>
      <w:r w:rsidRPr="6EE970F5" w:rsidR="00010978">
        <w:rPr>
          <w:rStyle w:val="normaltextrun"/>
          <w:rFonts w:ascii="Calibri" w:hAnsi="Calibri" w:cs="Calibri"/>
          <w:b w:val="1"/>
          <w:bCs w:val="1"/>
        </w:rPr>
        <w:t>„POHÁDKOVÁ ZIMA“</w:t>
      </w:r>
    </w:p>
    <w:p w:rsidR="6EE970F5" w:rsidP="6EE970F5" w:rsidRDefault="6EE970F5" w14:paraId="0AE65529" w14:textId="740B997F">
      <w:pPr>
        <w:pStyle w:val="paragraph"/>
        <w:spacing w:before="0" w:after="0"/>
        <w:rPr>
          <w:rStyle w:val="normaltextrun"/>
          <w:rFonts w:ascii="Calibri" w:hAnsi="Calibri" w:cs="Calibri"/>
          <w:b w:val="1"/>
          <w:bCs w:val="1"/>
        </w:rPr>
      </w:pPr>
    </w:p>
    <w:p w:rsidR="00D9257E" w:rsidRDefault="00010978" w14:paraId="5A850DF1" w14:textId="77777777">
      <w:pPr>
        <w:pStyle w:val="paragraph"/>
        <w:numPr>
          <w:ilvl w:val="0"/>
          <w:numId w:val="9"/>
        </w:numPr>
        <w:spacing w:before="0" w:after="0"/>
        <w:ind w:left="1777"/>
      </w:pPr>
      <w:r>
        <w:rPr>
          <w:rStyle w:val="normaltextrun"/>
          <w:rFonts w:ascii="Calibri" w:hAnsi="Calibri" w:cs="Calibri"/>
          <w:color w:val="000000"/>
        </w:rPr>
        <w:t>Co jsme našli pod stromečkem</w:t>
      </w:r>
    </w:p>
    <w:p w:rsidR="00D9257E" w:rsidRDefault="00010978" w14:paraId="3D74C2E6" w14:textId="77777777">
      <w:pPr>
        <w:pStyle w:val="paragraph"/>
        <w:numPr>
          <w:ilvl w:val="0"/>
          <w:numId w:val="9"/>
        </w:numPr>
        <w:spacing w:before="0" w:after="0"/>
        <w:ind w:left="1777"/>
      </w:pPr>
      <w:r>
        <w:rPr>
          <w:rStyle w:val="normaltextrun"/>
          <w:rFonts w:ascii="Calibri" w:hAnsi="Calibri" w:cs="Calibri"/>
        </w:rPr>
        <w:t>Paní zima kraluje</w:t>
      </w:r>
    </w:p>
    <w:p w:rsidR="00D9257E" w:rsidRDefault="00010978" w14:paraId="4365BE0E" w14:textId="77777777">
      <w:pPr>
        <w:pStyle w:val="paragraph"/>
        <w:numPr>
          <w:ilvl w:val="0"/>
          <w:numId w:val="9"/>
        </w:numPr>
        <w:spacing w:before="0" w:after="0"/>
        <w:ind w:left="1777"/>
      </w:pPr>
      <w:r>
        <w:rPr>
          <w:rStyle w:val="normaltextrun"/>
          <w:rFonts w:ascii="Calibri" w:hAnsi="Calibri" w:cs="Calibri"/>
          <w:color w:val="000000"/>
        </w:rPr>
        <w:t>Oblékání v zimě</w:t>
      </w:r>
    </w:p>
    <w:p w:rsidR="00D9257E" w:rsidRDefault="00010978" w14:paraId="31390A62" w14:textId="77777777">
      <w:pPr>
        <w:pStyle w:val="paragraph"/>
        <w:numPr>
          <w:ilvl w:val="0"/>
          <w:numId w:val="9"/>
        </w:numPr>
        <w:spacing w:before="0" w:after="0"/>
        <w:ind w:left="1777"/>
      </w:pPr>
      <w:r>
        <w:rPr>
          <w:rStyle w:val="eop"/>
          <w:rFonts w:ascii="Calibri" w:hAnsi="Calibri" w:cs="Calibri"/>
        </w:rPr>
        <w:t>Zimní radovánky (hry a sporty)</w:t>
      </w:r>
    </w:p>
    <w:p w:rsidR="00D9257E" w:rsidP="6EE970F5" w:rsidRDefault="00010978" w14:paraId="74502FA2" w14:textId="77777777" w14:noSpellErr="1">
      <w:pPr>
        <w:pStyle w:val="paragraph"/>
        <w:numPr>
          <w:ilvl w:val="0"/>
          <w:numId w:val="9"/>
        </w:numPr>
        <w:spacing w:before="0" w:after="0"/>
        <w:ind w:left="1777"/>
        <w:rPr>
          <w:rStyle w:val="eop"/>
          <w:rFonts w:ascii="Calibri" w:hAnsi="Calibri" w:cs="Calibri"/>
        </w:rPr>
      </w:pPr>
      <w:r w:rsidRPr="6EE970F5" w:rsidR="00010978">
        <w:rPr>
          <w:rStyle w:val="eop"/>
          <w:rFonts w:ascii="Calibri" w:hAnsi="Calibri" w:cs="Calibri"/>
        </w:rPr>
        <w:t>Zvířátka v zimě</w:t>
      </w:r>
    </w:p>
    <w:p w:rsidR="6EE970F5" w:rsidP="6EE970F5" w:rsidRDefault="6EE970F5" w14:paraId="210AE5A0" w14:textId="47E9C179">
      <w:pPr>
        <w:pStyle w:val="paragraph"/>
        <w:spacing w:before="0" w:after="0"/>
        <w:ind w:left="0"/>
        <w:rPr>
          <w:rStyle w:val="eop"/>
          <w:rFonts w:ascii="Calibri" w:hAnsi="Calibri" w:cs="Calibri"/>
          <w:sz w:val="24"/>
          <w:szCs w:val="24"/>
        </w:rPr>
      </w:pPr>
    </w:p>
    <w:p w:rsidR="00D9257E" w:rsidRDefault="00010978" w14:paraId="4340587B" w14:textId="77777777">
      <w:pPr>
        <w:pStyle w:val="paragraph"/>
        <w:spacing w:before="0" w:after="0"/>
      </w:pPr>
      <w:r>
        <w:rPr>
          <w:rStyle w:val="eop"/>
          <w:rFonts w:ascii="Calibri" w:hAnsi="Calibri" w:cs="Calibri"/>
          <w:color w:val="000000"/>
        </w:rPr>
        <w:t xml:space="preserve">       </w:t>
      </w:r>
    </w:p>
    <w:p w:rsidRPr="0094545C" w:rsidR="00D9257E" w:rsidRDefault="00010978" w14:paraId="168F3F7A" w14:textId="77777777">
      <w:pPr>
        <w:pStyle w:val="paragraph"/>
        <w:spacing w:before="0" w:after="0"/>
        <w:rPr>
          <w:u w:val="single"/>
        </w:rPr>
      </w:pPr>
      <w:r w:rsidRPr="5B2CDCEF" w:rsidR="00010978">
        <w:rPr>
          <w:rStyle w:val="normaltextrun"/>
          <w:rFonts w:ascii="Calibri" w:hAnsi="Calibri" w:cs="Calibri"/>
          <w:u w:val="single"/>
        </w:rPr>
        <w:t>OČEKÁVANÉ VÝSTUPY:</w:t>
      </w:r>
      <w:r w:rsidRPr="5B2CDCEF" w:rsidR="00010978">
        <w:rPr>
          <w:rStyle w:val="eop"/>
          <w:rFonts w:ascii="Calibri" w:hAnsi="Calibri" w:cs="Calibri"/>
          <w:u w:val="single"/>
        </w:rPr>
        <w:t> </w:t>
      </w:r>
    </w:p>
    <w:p w:rsidR="5B2CDCEF" w:rsidP="5B2CDCEF" w:rsidRDefault="5B2CDCEF" w14:paraId="3557EFBB" w14:textId="240DB979">
      <w:pPr>
        <w:pStyle w:val="paragraph"/>
        <w:spacing w:before="0" w:after="0"/>
        <w:rPr>
          <w:rStyle w:val="eop"/>
          <w:rFonts w:ascii="Calibri" w:hAnsi="Calibri" w:cs="Calibri"/>
          <w:u w:val="none"/>
        </w:rPr>
      </w:pPr>
    </w:p>
    <w:p w:rsidR="00D9257E" w:rsidRDefault="00010978" w14:paraId="1082E82A" w14:textId="77777777">
      <w:pPr>
        <w:pStyle w:val="paragraph"/>
        <w:numPr>
          <w:ilvl w:val="0"/>
          <w:numId w:val="10"/>
        </w:numPr>
        <w:spacing w:before="0" w:after="0"/>
        <w:ind w:left="1777"/>
        <w:jc w:val="both"/>
      </w:pPr>
      <w:r>
        <w:rPr>
          <w:rStyle w:val="eop"/>
          <w:rFonts w:ascii="Calibri" w:hAnsi="Calibri" w:cs="Calibri"/>
          <w:color w:val="000000"/>
        </w:rPr>
        <w:t>všímat si změn v přírodě, jak vypadá zima u nás</w:t>
      </w:r>
    </w:p>
    <w:p w:rsidR="00D9257E" w:rsidRDefault="00010978" w14:paraId="0911599F" w14:textId="2F556362">
      <w:pPr>
        <w:pStyle w:val="paragraph"/>
        <w:numPr>
          <w:ilvl w:val="0"/>
          <w:numId w:val="10"/>
        </w:numPr>
        <w:spacing w:before="0" w:after="0"/>
        <w:ind w:left="1777"/>
        <w:jc w:val="both"/>
      </w:pPr>
      <w:r>
        <w:rPr>
          <w:rStyle w:val="eop"/>
          <w:rFonts w:ascii="Calibri" w:hAnsi="Calibri" w:cs="Calibri"/>
          <w:color w:val="000000"/>
        </w:rPr>
        <w:t xml:space="preserve">rozvoj řečových </w:t>
      </w:r>
      <w:r w:rsidR="0094545C">
        <w:rPr>
          <w:rStyle w:val="eop"/>
          <w:rFonts w:ascii="Calibri" w:hAnsi="Calibri" w:cs="Calibri"/>
          <w:color w:val="000000"/>
        </w:rPr>
        <w:t>dovedností – vyjadřovat</w:t>
      </w:r>
      <w:r>
        <w:rPr>
          <w:rStyle w:val="eop"/>
          <w:rFonts w:ascii="Calibri" w:hAnsi="Calibri" w:cs="Calibri"/>
          <w:color w:val="000000"/>
        </w:rPr>
        <w:t xml:space="preserve"> samostatně myšlenky, nápady, prožitky, obohacovat slovní zásobu</w:t>
      </w:r>
    </w:p>
    <w:p w:rsidR="00D9257E" w:rsidRDefault="00010978" w14:paraId="79A7CB60" w14:textId="77777777">
      <w:pPr>
        <w:pStyle w:val="paragraph"/>
        <w:numPr>
          <w:ilvl w:val="0"/>
          <w:numId w:val="10"/>
        </w:numPr>
        <w:spacing w:before="0" w:after="0"/>
        <w:ind w:left="1777"/>
        <w:jc w:val="both"/>
      </w:pPr>
      <w:r>
        <w:rPr>
          <w:rStyle w:val="eop"/>
          <w:rFonts w:ascii="Calibri" w:hAnsi="Calibri" w:cs="Calibri"/>
          <w:color w:val="000000"/>
        </w:rPr>
        <w:t>procvičovat znalost barev</w:t>
      </w:r>
    </w:p>
    <w:p w:rsidR="00D9257E" w:rsidRDefault="00010978" w14:paraId="35321EEE" w14:textId="77777777">
      <w:pPr>
        <w:pStyle w:val="paragraph"/>
        <w:numPr>
          <w:ilvl w:val="0"/>
          <w:numId w:val="10"/>
        </w:numPr>
        <w:spacing w:before="0" w:after="0"/>
        <w:ind w:left="1777"/>
        <w:jc w:val="both"/>
      </w:pPr>
      <w:r>
        <w:rPr>
          <w:rStyle w:val="eop"/>
          <w:rFonts w:ascii="Calibri" w:hAnsi="Calibri" w:cs="Calibri"/>
          <w:color w:val="000000"/>
        </w:rPr>
        <w:t>poznávat zimní sporty a aktivity</w:t>
      </w:r>
    </w:p>
    <w:p w:rsidR="00D9257E" w:rsidRDefault="00010978" w14:paraId="5ED97071" w14:textId="77777777">
      <w:pPr>
        <w:pStyle w:val="paragraph"/>
        <w:numPr>
          <w:ilvl w:val="0"/>
          <w:numId w:val="10"/>
        </w:numPr>
        <w:spacing w:before="0" w:after="0"/>
        <w:ind w:left="1777"/>
        <w:jc w:val="both"/>
      </w:pPr>
      <w:r>
        <w:rPr>
          <w:rStyle w:val="eop"/>
          <w:rFonts w:ascii="Calibri" w:hAnsi="Calibri" w:cs="Calibri"/>
          <w:color w:val="000000"/>
        </w:rPr>
        <w:t>poznávat zimní přírodu, jak žijí zvířátka v zimě a jak jim pomáháme</w:t>
      </w:r>
    </w:p>
    <w:p w:rsidR="00D9257E" w:rsidRDefault="00010978" w14:paraId="56BB930A" w14:textId="77777777">
      <w:pPr>
        <w:pStyle w:val="paragraph"/>
        <w:numPr>
          <w:ilvl w:val="0"/>
          <w:numId w:val="10"/>
        </w:numPr>
        <w:spacing w:before="0" w:after="0"/>
        <w:ind w:left="1777"/>
        <w:jc w:val="both"/>
      </w:pPr>
      <w:r>
        <w:rPr>
          <w:rStyle w:val="eop"/>
          <w:rFonts w:ascii="Calibri" w:hAnsi="Calibri" w:cs="Calibri"/>
          <w:color w:val="000000"/>
        </w:rPr>
        <w:t>seznámit děti se správným oblékáním v zimě, vést k bezpečnosti</w:t>
      </w:r>
    </w:p>
    <w:p w:rsidR="00D9257E" w:rsidRDefault="00D9257E" w14:paraId="7504C75D" w14:textId="77777777">
      <w:pPr>
        <w:pStyle w:val="paragraph"/>
        <w:spacing w:before="0" w:after="0"/>
        <w:ind w:left="720"/>
        <w:jc w:val="both"/>
        <w:rPr>
          <w:rFonts w:ascii="Calibri" w:hAnsi="Calibri" w:cs="Calibri"/>
        </w:rPr>
      </w:pPr>
    </w:p>
    <w:p w:rsidR="5B2CDCEF" w:rsidP="5B2CDCEF" w:rsidRDefault="5B2CDCEF" w14:paraId="1C9E5F54" w14:textId="1EE3D923">
      <w:pPr>
        <w:pStyle w:val="paragraph"/>
        <w:spacing w:before="0" w:after="0"/>
        <w:jc w:val="both"/>
        <w:rPr>
          <w:rStyle w:val="normaltextrun"/>
          <w:rFonts w:ascii="Calibri" w:hAnsi="Calibri" w:cs="Calibri"/>
          <w:color w:val="000000" w:themeColor="text1" w:themeTint="FF" w:themeShade="FF"/>
          <w:u w:val="single"/>
        </w:rPr>
      </w:pPr>
    </w:p>
    <w:p w:rsidR="00D9257E" w:rsidRDefault="00010978" w14:paraId="536127BB" w14:textId="77777777">
      <w:pPr>
        <w:pStyle w:val="paragraph"/>
        <w:spacing w:before="0" w:after="0"/>
        <w:jc w:val="both"/>
      </w:pPr>
      <w:r>
        <w:rPr>
          <w:rStyle w:val="normaltextrun"/>
          <w:rFonts w:ascii="Calibri" w:hAnsi="Calibri" w:cs="Calibri"/>
          <w:color w:val="000000"/>
          <w:u w:val="single"/>
        </w:rPr>
        <w:t>BÁSNIČKY A ŘÍKANKY:</w:t>
      </w:r>
    </w:p>
    <w:p w:rsidR="00D9257E" w:rsidRDefault="00D9257E" w14:paraId="513E0ED1" w14:textId="77777777">
      <w:pPr>
        <w:pStyle w:val="paragraph"/>
        <w:spacing w:before="0" w:after="0"/>
        <w:rPr>
          <w:rFonts w:ascii="Calibri" w:hAnsi="Calibri" w:cs="Calibri"/>
          <w:i/>
          <w:iCs/>
        </w:rPr>
      </w:pPr>
    </w:p>
    <w:p w:rsidR="00D9257E" w:rsidRDefault="00010978" w14:paraId="54CB589E" w14:textId="77777777">
      <w:pPr>
        <w:pStyle w:val="paragraph"/>
        <w:spacing w:before="0" w:after="0"/>
      </w:pPr>
      <w:r>
        <w:rPr>
          <w:rStyle w:val="eop"/>
          <w:rFonts w:ascii="Calibri" w:hAnsi="Calibri" w:cs="Calibri"/>
          <w:i/>
          <w:iCs/>
        </w:rPr>
        <w:t>TOTO ZEBE</w:t>
      </w:r>
    </w:p>
    <w:p w:rsidR="00D9257E" w:rsidRDefault="00010978" w14:paraId="1813866F" w14:textId="77777777">
      <w:pPr>
        <w:pStyle w:val="paragraph"/>
        <w:spacing w:before="0" w:after="0"/>
      </w:pPr>
      <w:r>
        <w:rPr>
          <w:rStyle w:val="eop"/>
          <w:rFonts w:ascii="Calibri" w:hAnsi="Calibri" w:cs="Calibri"/>
        </w:rPr>
        <w:t>To je zima, to to zebe, (stoj, klepeme se)</w:t>
      </w:r>
    </w:p>
    <w:p w:rsidR="00D9257E" w:rsidRDefault="00010978" w14:paraId="40190C6B" w14:textId="77777777">
      <w:pPr>
        <w:pStyle w:val="paragraph"/>
        <w:spacing w:before="0" w:after="0"/>
      </w:pPr>
      <w:r>
        <w:rPr>
          <w:rStyle w:val="eop"/>
          <w:rFonts w:ascii="Calibri" w:hAnsi="Calibri" w:cs="Calibri"/>
        </w:rPr>
        <w:t>když padají vločky z nebe. (dřep)</w:t>
      </w:r>
    </w:p>
    <w:p w:rsidR="00D9257E" w:rsidRDefault="00010978" w14:paraId="1BFE3246" w14:textId="77777777">
      <w:pPr>
        <w:pStyle w:val="paragraph"/>
        <w:spacing w:before="0" w:after="0"/>
      </w:pPr>
      <w:r>
        <w:rPr>
          <w:rStyle w:val="eop"/>
          <w:rFonts w:ascii="Calibri" w:hAnsi="Calibri" w:cs="Calibri"/>
        </w:rPr>
        <w:t>Oblékneme rukavice, (stoj a nasazujeme rukavice)</w:t>
      </w:r>
    </w:p>
    <w:p w:rsidR="00D9257E" w:rsidRDefault="00010978" w14:paraId="01DB7343" w14:textId="77777777">
      <w:pPr>
        <w:pStyle w:val="paragraph"/>
        <w:spacing w:before="0" w:after="0"/>
      </w:pPr>
      <w:r>
        <w:rPr>
          <w:rStyle w:val="eop"/>
          <w:rFonts w:ascii="Calibri" w:hAnsi="Calibri" w:cs="Calibri"/>
        </w:rPr>
        <w:t>bundy, šály i čepice. (ukazujeme na části těla)</w:t>
      </w:r>
    </w:p>
    <w:p w:rsidR="00D9257E" w:rsidRDefault="00010978" w14:paraId="5AE17DEC" w14:textId="77777777">
      <w:pPr>
        <w:pStyle w:val="paragraph"/>
        <w:spacing w:before="0" w:after="0"/>
      </w:pPr>
      <w:proofErr w:type="spellStart"/>
      <w:r>
        <w:rPr>
          <w:rStyle w:val="eop"/>
          <w:rFonts w:ascii="Calibri" w:hAnsi="Calibri" w:cs="Calibri"/>
        </w:rPr>
        <w:t>Vyjdem</w:t>
      </w:r>
      <w:proofErr w:type="spellEnd"/>
      <w:r>
        <w:rPr>
          <w:rStyle w:val="eop"/>
          <w:rFonts w:ascii="Calibri" w:hAnsi="Calibri" w:cs="Calibri"/>
        </w:rPr>
        <w:t xml:space="preserve"> mezi paneláky, (chůze)</w:t>
      </w:r>
    </w:p>
    <w:p w:rsidR="00D9257E" w:rsidRDefault="00010978" w14:paraId="17A8A380" w14:textId="77777777">
      <w:pPr>
        <w:pStyle w:val="paragraph"/>
        <w:spacing w:before="0" w:after="0"/>
      </w:pPr>
      <w:proofErr w:type="spellStart"/>
      <w:r>
        <w:rPr>
          <w:rStyle w:val="eop"/>
          <w:rFonts w:ascii="Calibri" w:hAnsi="Calibri" w:cs="Calibri"/>
        </w:rPr>
        <w:t>budem</w:t>
      </w:r>
      <w:proofErr w:type="spellEnd"/>
      <w:r>
        <w:rPr>
          <w:rStyle w:val="eop"/>
          <w:rFonts w:ascii="Calibri" w:hAnsi="Calibri" w:cs="Calibri"/>
        </w:rPr>
        <w:t xml:space="preserve"> stavět sněhuláky. (ze stoje do dřepu a rukama dělat koule)</w:t>
      </w:r>
    </w:p>
    <w:p w:rsidR="00D9257E" w:rsidRDefault="00D9257E" w14:paraId="3B952B09" w14:textId="77777777">
      <w:pPr>
        <w:pStyle w:val="paragraph"/>
        <w:spacing w:before="0" w:after="0"/>
        <w:rPr>
          <w:rFonts w:ascii="Calibri" w:hAnsi="Calibri" w:cs="Calibri"/>
        </w:rPr>
      </w:pPr>
    </w:p>
    <w:p w:rsidR="00D9257E" w:rsidRDefault="00010978" w14:paraId="64A0C153" w14:textId="77777777">
      <w:pPr>
        <w:pStyle w:val="paragraph"/>
        <w:spacing w:before="0" w:after="0"/>
      </w:pPr>
      <w:r>
        <w:rPr>
          <w:rStyle w:val="eop"/>
          <w:rFonts w:ascii="Calibri" w:hAnsi="Calibri" w:cs="Calibri"/>
          <w:i/>
          <w:iCs/>
        </w:rPr>
        <w:t>SÝKORKA</w:t>
      </w:r>
    </w:p>
    <w:p w:rsidR="00D9257E" w:rsidRDefault="00010978" w14:paraId="06256AD1" w14:textId="77777777">
      <w:pPr>
        <w:pStyle w:val="paragraph"/>
        <w:spacing w:before="0" w:after="0"/>
      </w:pPr>
      <w:r>
        <w:rPr>
          <w:rStyle w:val="eop"/>
          <w:rFonts w:ascii="Calibri" w:hAnsi="Calibri" w:cs="Calibri"/>
        </w:rPr>
        <w:t>Chumelí se, vítr hvízdá, sýkorka se dívá z hnízda,</w:t>
      </w:r>
    </w:p>
    <w:p w:rsidR="00D9257E" w:rsidRDefault="00010978" w14:paraId="647F8959" w14:textId="77777777">
      <w:pPr>
        <w:pStyle w:val="paragraph"/>
        <w:spacing w:before="0" w:after="0"/>
      </w:pPr>
      <w:r>
        <w:rPr>
          <w:rStyle w:val="eop"/>
          <w:rFonts w:ascii="Calibri" w:hAnsi="Calibri" w:cs="Calibri"/>
        </w:rPr>
        <w:t>v zimě není jídla dost, zem je zmrzlá až na kost.</w:t>
      </w:r>
    </w:p>
    <w:p w:rsidR="00D9257E" w:rsidRDefault="00010978" w14:paraId="0BC508BB" w14:textId="77777777">
      <w:pPr>
        <w:pStyle w:val="paragraph"/>
        <w:spacing w:before="0" w:after="0"/>
      </w:pPr>
      <w:r>
        <w:rPr>
          <w:rStyle w:val="eop"/>
          <w:rFonts w:ascii="Calibri" w:hAnsi="Calibri" w:cs="Calibri"/>
        </w:rPr>
        <w:t>Prosím pěkně milá dítka, nasypte mi do krmítka.</w:t>
      </w:r>
    </w:p>
    <w:p w:rsidR="00D9257E" w:rsidRDefault="00D9257E" w14:paraId="20ECA8E8" w14:textId="77777777">
      <w:pPr>
        <w:pStyle w:val="paragraph"/>
        <w:spacing w:before="0" w:after="0"/>
        <w:rPr>
          <w:rFonts w:ascii="Calibri" w:hAnsi="Calibri" w:cs="Calibri"/>
        </w:rPr>
      </w:pPr>
    </w:p>
    <w:p w:rsidR="00D9257E" w:rsidRDefault="00010978" w14:paraId="32187DE3" w14:textId="77777777">
      <w:pPr>
        <w:pStyle w:val="paragraph"/>
        <w:spacing w:before="0" w:after="0"/>
      </w:pPr>
      <w:r>
        <w:rPr>
          <w:rStyle w:val="eop"/>
          <w:rFonts w:ascii="Calibri" w:hAnsi="Calibri" w:cs="Calibri"/>
          <w:i/>
          <w:iCs/>
        </w:rPr>
        <w:t>PADÁ SNÍH</w:t>
      </w:r>
    </w:p>
    <w:p w:rsidR="00D9257E" w:rsidRDefault="00010978" w14:paraId="70A22A61" w14:textId="77777777">
      <w:pPr>
        <w:pStyle w:val="paragraph"/>
        <w:spacing w:before="0" w:after="0"/>
      </w:pPr>
      <w:r>
        <w:rPr>
          <w:rStyle w:val="eop"/>
          <w:rFonts w:ascii="Calibri" w:hAnsi="Calibri" w:cs="Calibri"/>
        </w:rPr>
        <w:t>Padá sníh, padá sníh,</w:t>
      </w:r>
    </w:p>
    <w:p w:rsidR="00D9257E" w:rsidRDefault="00010978" w14:paraId="1840BEEE" w14:textId="77777777">
      <w:pPr>
        <w:pStyle w:val="paragraph"/>
        <w:spacing w:before="0" w:after="0"/>
      </w:pPr>
      <w:r>
        <w:rPr>
          <w:rStyle w:val="eop"/>
          <w:rFonts w:ascii="Calibri" w:hAnsi="Calibri" w:cs="Calibri"/>
        </w:rPr>
        <w:t>pojedeme na saních.</w:t>
      </w:r>
    </w:p>
    <w:p w:rsidR="00D9257E" w:rsidRDefault="00010978" w14:paraId="06E97553" w14:textId="77777777">
      <w:pPr>
        <w:pStyle w:val="paragraph"/>
        <w:spacing w:before="0" w:after="0"/>
      </w:pPr>
      <w:r>
        <w:rPr>
          <w:rStyle w:val="eop"/>
          <w:rFonts w:ascii="Calibri" w:hAnsi="Calibri" w:cs="Calibri"/>
        </w:rPr>
        <w:t>Pojedeme z kopce dolů,</w:t>
      </w:r>
    </w:p>
    <w:p w:rsidR="00D9257E" w:rsidRDefault="00010978" w14:paraId="4546A1DB" w14:textId="77777777">
      <w:pPr>
        <w:pStyle w:val="paragraph"/>
        <w:spacing w:before="0" w:after="0"/>
      </w:pPr>
      <w:r>
        <w:rPr>
          <w:rStyle w:val="eop"/>
          <w:rFonts w:ascii="Calibri" w:hAnsi="Calibri" w:cs="Calibri"/>
        </w:rPr>
        <w:t>pojedeme za stodolu.</w:t>
      </w:r>
    </w:p>
    <w:p w:rsidR="00D9257E" w:rsidRDefault="00010978" w14:paraId="41BC2AF2" w14:textId="77777777">
      <w:pPr>
        <w:pStyle w:val="paragraph"/>
        <w:spacing w:before="0" w:after="0"/>
      </w:pPr>
      <w:r>
        <w:rPr>
          <w:rStyle w:val="eop"/>
          <w:rFonts w:ascii="Calibri" w:hAnsi="Calibri" w:cs="Calibri"/>
        </w:rPr>
        <w:t>Padá sníh, padá sníh,</w:t>
      </w:r>
    </w:p>
    <w:p w:rsidR="00D9257E" w:rsidRDefault="00010978" w14:paraId="6AC85E54" w14:textId="77777777">
      <w:pPr>
        <w:pStyle w:val="paragraph"/>
        <w:spacing w:before="0" w:after="0"/>
      </w:pPr>
      <w:r>
        <w:rPr>
          <w:rStyle w:val="eop"/>
          <w:rFonts w:ascii="Calibri" w:hAnsi="Calibri" w:cs="Calibri"/>
        </w:rPr>
        <w:t>pojdeme na saních.</w:t>
      </w:r>
    </w:p>
    <w:p w:rsidR="00D9257E" w:rsidRDefault="00D9257E" w14:paraId="23D7A33F" w14:textId="77777777">
      <w:pPr>
        <w:pStyle w:val="paragraph"/>
        <w:spacing w:before="0" w:after="0"/>
        <w:rPr>
          <w:rFonts w:ascii="Calibri" w:hAnsi="Calibri" w:cs="Calibri"/>
        </w:rPr>
      </w:pPr>
    </w:p>
    <w:p w:rsidR="00D9257E" w:rsidRDefault="00010978" w14:paraId="229E5C90" w14:textId="77777777">
      <w:pPr>
        <w:pStyle w:val="paragraph"/>
        <w:spacing w:before="0" w:after="0"/>
      </w:pPr>
      <w:r>
        <w:rPr>
          <w:rStyle w:val="eop"/>
          <w:rFonts w:ascii="Calibri" w:hAnsi="Calibri" w:cs="Calibri"/>
          <w:i/>
          <w:iCs/>
        </w:rPr>
        <w:t>ČEPICE</w:t>
      </w:r>
    </w:p>
    <w:p w:rsidR="00D9257E" w:rsidRDefault="00010978" w14:paraId="3051CE64" w14:textId="77777777">
      <w:pPr>
        <w:pStyle w:val="paragraph"/>
        <w:spacing w:before="0" w:after="0"/>
      </w:pPr>
      <w:r>
        <w:rPr>
          <w:rStyle w:val="eop"/>
          <w:rFonts w:ascii="Calibri" w:hAnsi="Calibri" w:cs="Calibri"/>
        </w:rPr>
        <w:lastRenderedPageBreak/>
        <w:t xml:space="preserve">Čepice mi hodně </w:t>
      </w:r>
      <w:proofErr w:type="gramStart"/>
      <w:r>
        <w:rPr>
          <w:rStyle w:val="eop"/>
          <w:rFonts w:ascii="Calibri" w:hAnsi="Calibri" w:cs="Calibri"/>
        </w:rPr>
        <w:t>sluší</w:t>
      </w:r>
      <w:proofErr w:type="gramEnd"/>
      <w:r>
        <w:rPr>
          <w:rStyle w:val="eop"/>
          <w:rFonts w:ascii="Calibri" w:hAnsi="Calibri" w:cs="Calibri"/>
        </w:rPr>
        <w:t>,</w:t>
      </w:r>
    </w:p>
    <w:p w:rsidR="00D9257E" w:rsidRDefault="00010978" w14:paraId="4D679025" w14:textId="77777777">
      <w:pPr>
        <w:pStyle w:val="paragraph"/>
        <w:spacing w:before="0" w:after="0"/>
      </w:pPr>
      <w:r>
        <w:rPr>
          <w:rStyle w:val="eop"/>
          <w:rFonts w:ascii="Calibri" w:hAnsi="Calibri" w:cs="Calibri"/>
        </w:rPr>
        <w:t>zakrývá nám naše uši.</w:t>
      </w:r>
    </w:p>
    <w:p w:rsidR="00D9257E" w:rsidRDefault="00010978" w14:paraId="1911AFAA" w14:textId="77777777">
      <w:pPr>
        <w:pStyle w:val="paragraph"/>
        <w:spacing w:before="0" w:after="0"/>
      </w:pPr>
      <w:r>
        <w:rPr>
          <w:rStyle w:val="eop"/>
          <w:rFonts w:ascii="Calibri" w:hAnsi="Calibri" w:cs="Calibri"/>
        </w:rPr>
        <w:t>K čepici mám rukavice,</w:t>
      </w:r>
    </w:p>
    <w:p w:rsidR="00D9257E" w:rsidRDefault="00010978" w14:paraId="568CC687" w14:textId="77777777">
      <w:pPr>
        <w:pStyle w:val="paragraph"/>
        <w:spacing w:before="0" w:after="0"/>
      </w:pPr>
      <w:r>
        <w:rPr>
          <w:rStyle w:val="eop"/>
          <w:rFonts w:ascii="Calibri" w:hAnsi="Calibri" w:cs="Calibri"/>
        </w:rPr>
        <w:t>kdyby přišla fujavice.</w:t>
      </w:r>
    </w:p>
    <w:p w:rsidR="00D9257E" w:rsidRDefault="00D9257E" w14:paraId="71A9049A" w14:textId="77777777">
      <w:pPr>
        <w:pStyle w:val="paragraph"/>
        <w:spacing w:before="0" w:after="0"/>
        <w:rPr>
          <w:rFonts w:ascii="Calibri" w:hAnsi="Calibri" w:cs="Calibri"/>
        </w:rPr>
      </w:pPr>
    </w:p>
    <w:p w:rsidR="00D9257E" w:rsidRDefault="00010978" w14:paraId="7C2286CC" w14:textId="77777777">
      <w:pPr>
        <w:pStyle w:val="paragraph"/>
        <w:spacing w:before="0" w:after="0"/>
      </w:pPr>
      <w:r>
        <w:rPr>
          <w:rStyle w:val="normaltextrun"/>
          <w:rFonts w:ascii="Calibri" w:hAnsi="Calibri" w:cs="Calibri"/>
          <w:u w:val="single"/>
        </w:rPr>
        <w:t>PÍSNIČKY, POHYBOVÉ HRY</w:t>
      </w:r>
    </w:p>
    <w:p w:rsidR="00D9257E" w:rsidRDefault="00010978" w14:paraId="539A2DE1" w14:textId="77777777">
      <w:pPr>
        <w:pStyle w:val="paragraph"/>
        <w:spacing w:before="0" w:after="0"/>
      </w:pPr>
      <w:r>
        <w:rPr>
          <w:rStyle w:val="normaltextrun"/>
          <w:rFonts w:ascii="Calibri" w:hAnsi="Calibri" w:cs="Calibri"/>
        </w:rPr>
        <w:t xml:space="preserve">Huboval vrabčák na zimu, </w:t>
      </w:r>
      <w:proofErr w:type="gramStart"/>
      <w:r>
        <w:rPr>
          <w:rStyle w:val="normaltextrun"/>
          <w:rFonts w:ascii="Calibri" w:hAnsi="Calibri" w:cs="Calibri"/>
        </w:rPr>
        <w:t>Sněží</w:t>
      </w:r>
      <w:proofErr w:type="gramEnd"/>
      <w:r>
        <w:rPr>
          <w:rStyle w:val="normaltextrun"/>
          <w:rFonts w:ascii="Calibri" w:hAnsi="Calibri" w:cs="Calibri"/>
        </w:rPr>
        <w:t>, Sněhové vločky, Malé vločky, Vrána a zajíc, Ztratilo se oblečení</w:t>
      </w:r>
    </w:p>
    <w:p w:rsidR="00D9257E" w:rsidRDefault="00010978" w14:paraId="5CDEEE9F" w14:textId="77777777">
      <w:pPr>
        <w:pStyle w:val="paragraph"/>
        <w:spacing w:before="0" w:after="0"/>
      </w:pPr>
      <w:r>
        <w:rPr>
          <w:rStyle w:val="normaltextrun"/>
          <w:rFonts w:ascii="Calibri" w:hAnsi="Calibri" w:cs="Calibri"/>
        </w:rPr>
        <w:t xml:space="preserve">                                                              </w:t>
      </w:r>
    </w:p>
    <w:p w:rsidR="00D9257E" w:rsidRDefault="00010978" w14:paraId="6F753A74" w14:textId="77777777">
      <w:pPr>
        <w:pStyle w:val="paragraph"/>
        <w:spacing w:before="0" w:after="0"/>
      </w:pPr>
      <w:r>
        <w:rPr>
          <w:rStyle w:val="normaltextrun"/>
          <w:rFonts w:ascii="Calibri" w:hAnsi="Calibri" w:cs="Calibri"/>
          <w:u w:val="single"/>
        </w:rPr>
        <w:t>PLÁN AKCÍ:</w:t>
      </w:r>
    </w:p>
    <w:p w:rsidR="00D9257E" w:rsidRDefault="00010978" w14:paraId="7F50552B" w14:textId="00B2C103">
      <w:pPr>
        <w:pStyle w:val="paragraph"/>
        <w:spacing w:before="0" w:after="0"/>
      </w:pPr>
      <w:r w:rsidRPr="00C949AF">
        <w:rPr>
          <w:rStyle w:val="normaltextrun"/>
          <w:rFonts w:ascii="Calibri" w:hAnsi="Calibri" w:cs="Calibri"/>
          <w:b/>
          <w:bCs/>
        </w:rPr>
        <w:t>26.1</w:t>
      </w:r>
      <w:r w:rsidRPr="00C949AF" w:rsidR="00C949AF">
        <w:rPr>
          <w:rStyle w:val="normaltextrun"/>
          <w:rFonts w:ascii="Calibri" w:hAnsi="Calibri" w:cs="Calibri"/>
          <w:b/>
          <w:bCs/>
        </w:rPr>
        <w:t>.2024</w:t>
      </w:r>
      <w:r w:rsidR="00C949AF"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 xml:space="preserve"> divadlo Princezna se zlatou hvězdou</w:t>
      </w:r>
    </w:p>
    <w:p w:rsidR="00D9257E" w:rsidRDefault="00010978" w14:paraId="47E05B84" w14:textId="77777777">
      <w:pPr>
        <w:pStyle w:val="paragraph"/>
        <w:spacing w:before="0" w:after="0"/>
      </w:pPr>
      <w:r>
        <w:rPr>
          <w:rStyle w:val="normaltextrun"/>
          <w:rFonts w:ascii="Calibri" w:hAnsi="Calibri" w:cs="Calibri"/>
          <w:b/>
          <w:bCs/>
        </w:rPr>
        <w:t xml:space="preserve"> </w:t>
      </w:r>
    </w:p>
    <w:p w:rsidR="00D9257E" w:rsidRDefault="00D9257E" w14:paraId="0523AB67" w14:textId="77777777">
      <w:pPr>
        <w:pStyle w:val="paragraph"/>
        <w:spacing w:before="0" w:after="0"/>
      </w:pPr>
    </w:p>
    <w:p w:rsidR="00D9257E" w:rsidRDefault="00010978" w14:paraId="447336BB" w14:textId="77777777">
      <w:pPr>
        <w:pStyle w:val="paragraph"/>
        <w:spacing w:before="0" w:after="0"/>
      </w:pPr>
      <w:r>
        <w:rPr>
          <w:rStyle w:val="normaltextrun"/>
          <w:rFonts w:ascii="Calibri" w:hAnsi="Calibri" w:cs="Calibri"/>
          <w:b/>
          <w:bCs/>
        </w:rPr>
        <w:t xml:space="preserve">               </w:t>
      </w:r>
    </w:p>
    <w:p w:rsidR="00D9257E" w:rsidRDefault="00D9257E" w14:paraId="13077323" w14:textId="77777777">
      <w:pPr>
        <w:pStyle w:val="paragraph"/>
        <w:spacing w:before="0" w:after="0"/>
      </w:pPr>
    </w:p>
    <w:p w:rsidR="00D9257E" w:rsidRDefault="00D9257E" w14:paraId="1FD8B8F8" w14:textId="77777777">
      <w:pPr>
        <w:pStyle w:val="paragraph"/>
        <w:spacing w:before="0" w:after="0"/>
      </w:pPr>
    </w:p>
    <w:p w:rsidR="00D9257E" w:rsidRDefault="00D9257E" w14:paraId="583CBEDC" w14:textId="77777777">
      <w:pPr>
        <w:pStyle w:val="paragraph"/>
        <w:spacing w:before="0" w:after="0"/>
      </w:pPr>
    </w:p>
    <w:sectPr w:rsidR="00D9257E">
      <w:pgSz w:w="11906" w:h="16838" w:orient="portrait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3443" w:rsidRDefault="008C3443" w14:paraId="64605D94" w14:textId="77777777">
      <w:r>
        <w:separator/>
      </w:r>
    </w:p>
  </w:endnote>
  <w:endnote w:type="continuationSeparator" w:id="0">
    <w:p w:rsidR="008C3443" w:rsidRDefault="008C3443" w14:paraId="041F3A9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3443" w:rsidRDefault="008C3443" w14:paraId="270768D1" w14:textId="77777777">
      <w:r>
        <w:rPr>
          <w:color w:val="000000"/>
        </w:rPr>
        <w:separator/>
      </w:r>
    </w:p>
  </w:footnote>
  <w:footnote w:type="continuationSeparator" w:id="0">
    <w:p w:rsidR="008C3443" w:rsidRDefault="008C3443" w14:paraId="3B5ECCD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4C7"/>
    <w:multiLevelType w:val="multilevel"/>
    <w:tmpl w:val="FCA29DC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1" w15:restartNumberingAfterBreak="0">
    <w:nsid w:val="272F7D9A"/>
    <w:multiLevelType w:val="multilevel"/>
    <w:tmpl w:val="AD865BE0"/>
    <w:lvl w:ilvl="0">
      <w:numFmt w:val="bullet"/>
      <w:lvlText w:val="•"/>
      <w:lvlJc w:val="left"/>
      <w:pPr>
        <w:ind w:left="720" w:hanging="360"/>
      </w:pPr>
      <w:rPr>
        <w:rFonts w:ascii="OpenSymbol" w:hAnsi="OpenSymbol"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hAnsi="OpenSymbol"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hAnsi="OpenSymbol"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eastAsia="OpenSymbol" w:cs="OpenSymbol"/>
      </w:rPr>
    </w:lvl>
  </w:abstractNum>
  <w:abstractNum w:abstractNumId="2" w15:restartNumberingAfterBreak="0">
    <w:nsid w:val="33E62EA7"/>
    <w:multiLevelType w:val="multilevel"/>
    <w:tmpl w:val="DF7C3730"/>
    <w:styleLink w:val="WWNum7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3BE16B4C"/>
    <w:multiLevelType w:val="multilevel"/>
    <w:tmpl w:val="2604D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4B222B2"/>
    <w:multiLevelType w:val="multilevel"/>
    <w:tmpl w:val="928224F0"/>
    <w:styleLink w:val="WWNum6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Symbol"/>
      </w:rPr>
    </w:lvl>
    <w:lvl w:ilvl="1">
      <w:numFmt w:val="bullet"/>
      <w:lvlText w:val=""/>
      <w:lvlJc w:val="left"/>
      <w:pPr>
        <w:ind w:left="1440" w:hanging="360"/>
      </w:pPr>
      <w:rPr>
        <w:rFonts w:ascii="Times New Roman" w:hAnsi="Times New Roman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Times New Roman" w:hAnsi="Times New Roman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Times New Roman" w:hAnsi="Times New Roman" w:cs="Symbol"/>
      </w:rPr>
    </w:lvl>
  </w:abstractNum>
  <w:abstractNum w:abstractNumId="5" w15:restartNumberingAfterBreak="0">
    <w:nsid w:val="475664CB"/>
    <w:multiLevelType w:val="multilevel"/>
    <w:tmpl w:val="11F082D4"/>
    <w:styleLink w:val="WWNum5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Symbol"/>
      </w:rPr>
    </w:lvl>
    <w:lvl w:ilvl="1">
      <w:numFmt w:val="bullet"/>
      <w:lvlText w:val=""/>
      <w:lvlJc w:val="left"/>
      <w:pPr>
        <w:ind w:left="1440" w:hanging="360"/>
      </w:pPr>
      <w:rPr>
        <w:rFonts w:ascii="Times New Roman" w:hAnsi="Times New Roman" w:cs="Symbol"/>
      </w:rPr>
    </w:lvl>
    <w:lvl w:ilvl="2">
      <w:numFmt w:val="bullet"/>
      <w:lvlText w:val=""/>
      <w:lvlJc w:val="left"/>
      <w:pPr>
        <w:ind w:left="2160" w:hanging="360"/>
      </w:pPr>
      <w:rPr>
        <w:rFonts w:ascii="Times New Roman" w:hAnsi="Times New Roman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4320" w:hanging="360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6480" w:hanging="360"/>
      </w:pPr>
      <w:rPr>
        <w:rFonts w:ascii="Times New Roman" w:hAnsi="Times New Roman" w:cs="Symbol"/>
      </w:rPr>
    </w:lvl>
  </w:abstractNum>
  <w:abstractNum w:abstractNumId="6" w15:restartNumberingAfterBreak="0">
    <w:nsid w:val="64502A0C"/>
    <w:multiLevelType w:val="multilevel"/>
    <w:tmpl w:val="98928016"/>
    <w:styleLink w:val="WWNum3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7" w15:restartNumberingAfterBreak="0">
    <w:nsid w:val="74D85F93"/>
    <w:multiLevelType w:val="multilevel"/>
    <w:tmpl w:val="A39E9062"/>
    <w:styleLink w:val="WWNum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8" w15:restartNumberingAfterBreak="0">
    <w:nsid w:val="750171C3"/>
    <w:multiLevelType w:val="multilevel"/>
    <w:tmpl w:val="3C96D794"/>
    <w:styleLink w:val="WWNum2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9" w15:restartNumberingAfterBreak="0">
    <w:nsid w:val="77624E71"/>
    <w:multiLevelType w:val="multilevel"/>
    <w:tmpl w:val="2FE4CC72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860973514">
    <w:abstractNumId w:val="9"/>
  </w:num>
  <w:num w:numId="2" w16cid:durableId="1894996503">
    <w:abstractNumId w:val="0"/>
  </w:num>
  <w:num w:numId="3" w16cid:durableId="1640837655">
    <w:abstractNumId w:val="8"/>
  </w:num>
  <w:num w:numId="4" w16cid:durableId="468404591">
    <w:abstractNumId w:val="6"/>
  </w:num>
  <w:num w:numId="5" w16cid:durableId="1276869521">
    <w:abstractNumId w:val="7"/>
  </w:num>
  <w:num w:numId="6" w16cid:durableId="1128476636">
    <w:abstractNumId w:val="5"/>
  </w:num>
  <w:num w:numId="7" w16cid:durableId="925766030">
    <w:abstractNumId w:val="4"/>
  </w:num>
  <w:num w:numId="8" w16cid:durableId="1150752194">
    <w:abstractNumId w:val="2"/>
  </w:num>
  <w:num w:numId="9" w16cid:durableId="428277963">
    <w:abstractNumId w:val="3"/>
  </w:num>
  <w:num w:numId="10" w16cid:durableId="493760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dirty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57E"/>
    <w:rsid w:val="00007DDD"/>
    <w:rsid w:val="00010978"/>
    <w:rsid w:val="008C3443"/>
    <w:rsid w:val="0094545C"/>
    <w:rsid w:val="00C949AF"/>
    <w:rsid w:val="00D9257E"/>
    <w:rsid w:val="5B2CDCEF"/>
    <w:rsid w:val="6EE9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2ACB"/>
  <w15:docId w15:val="{9101ABEC-2D85-D646-983E-F50D07B6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ahoma"/>
        <w:sz w:val="22"/>
        <w:szCs w:val="22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pPr>
      <w:suppressAutoHyphens/>
    </w:p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Standard" w:customStyle="1">
    <w:name w:val="Standard"/>
    <w:pPr>
      <w:widowControl/>
      <w:suppressAutoHyphens/>
      <w:spacing w:after="160" w:line="256" w:lineRule="auto"/>
    </w:p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Standard"/>
    <w:pPr>
      <w:suppressLineNumbers/>
    </w:pPr>
    <w:rPr>
      <w:rFonts w:cs="Arial"/>
    </w:rPr>
  </w:style>
  <w:style w:type="paragraph" w:styleId="paragraph" w:customStyle="1">
    <w:name w:val="paragraph"/>
    <w:basedOn w:val="Standard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Standarduser" w:customStyle="1">
    <w:name w:val="Standard (user)"/>
    <w:pPr>
      <w:widowControl/>
      <w:suppressAutoHyphens/>
    </w:pPr>
    <w:rPr>
      <w:rFonts w:ascii="Liberation Serif" w:hAnsi="Liberation Serif" w:eastAsia="Noto Sans CJK SC" w:cs="Lohit Devanagari"/>
      <w:kern w:val="3"/>
      <w:sz w:val="24"/>
      <w:szCs w:val="24"/>
      <w:lang w:eastAsia="zh-CN" w:bidi="hi-IN"/>
    </w:rPr>
  </w:style>
  <w:style w:type="character" w:styleId="normaltextrun" w:customStyle="1">
    <w:name w:val="normaltextrun"/>
    <w:basedOn w:val="Standardnpsmoodstavce"/>
  </w:style>
  <w:style w:type="character" w:styleId="eop" w:customStyle="1">
    <w:name w:val="eop"/>
    <w:basedOn w:val="Standardnpsmoodstavce"/>
  </w:style>
  <w:style w:type="character" w:styleId="tabchar" w:customStyle="1">
    <w:name w:val="tabchar"/>
    <w:basedOn w:val="Standardnpsmoodstavce"/>
  </w:style>
  <w:style w:type="character" w:styleId="contextualspellingandgrammarerror" w:customStyle="1">
    <w:name w:val="contextualspellingandgrammarerror"/>
    <w:basedOn w:val="Standardnpsmoodstavce"/>
  </w:style>
  <w:style w:type="character" w:styleId="ListLabel1" w:customStyle="1">
    <w:name w:val="ListLabel 1"/>
    <w:rPr>
      <w:rFonts w:cs="Symbol"/>
    </w:rPr>
  </w:style>
  <w:style w:type="character" w:styleId="ListLabel2" w:customStyle="1">
    <w:name w:val="ListLabel 2"/>
    <w:rPr>
      <w:rFonts w:cs="Symbol"/>
    </w:rPr>
  </w:style>
  <w:style w:type="character" w:styleId="ListLabel3" w:customStyle="1">
    <w:name w:val="ListLabel 3"/>
    <w:rPr>
      <w:rFonts w:cs="Symbol"/>
    </w:rPr>
  </w:style>
  <w:style w:type="character" w:styleId="ListLabel4" w:customStyle="1">
    <w:name w:val="ListLabel 4"/>
    <w:rPr>
      <w:rFonts w:cs="Symbol"/>
    </w:rPr>
  </w:style>
  <w:style w:type="character" w:styleId="ListLabel5" w:customStyle="1">
    <w:name w:val="ListLabel 5"/>
    <w:rPr>
      <w:rFonts w:cs="Symbol"/>
    </w:rPr>
  </w:style>
  <w:style w:type="character" w:styleId="ListLabel6" w:customStyle="1">
    <w:name w:val="ListLabel 6"/>
    <w:rPr>
      <w:rFonts w:cs="Symbol"/>
    </w:rPr>
  </w:style>
  <w:style w:type="character" w:styleId="ListLabel7" w:customStyle="1">
    <w:name w:val="ListLabel 7"/>
    <w:rPr>
      <w:rFonts w:cs="Symbol"/>
    </w:rPr>
  </w:style>
  <w:style w:type="character" w:styleId="ListLabel8" w:customStyle="1">
    <w:name w:val="ListLabel 8"/>
    <w:rPr>
      <w:rFonts w:cs="Symbol"/>
    </w:rPr>
  </w:style>
  <w:style w:type="character" w:styleId="ListLabel9" w:customStyle="1">
    <w:name w:val="ListLabel 9"/>
    <w:rPr>
      <w:rFonts w:cs="Symbol"/>
    </w:rPr>
  </w:style>
  <w:style w:type="character" w:styleId="ListLabel10" w:customStyle="1">
    <w:name w:val="ListLabel 10"/>
    <w:rPr>
      <w:rFonts w:cs="Symbol"/>
    </w:rPr>
  </w:style>
  <w:style w:type="character" w:styleId="ListLabel11" w:customStyle="1">
    <w:name w:val="ListLabel 11"/>
    <w:rPr>
      <w:rFonts w:cs="Symbol"/>
    </w:rPr>
  </w:style>
  <w:style w:type="character" w:styleId="ListLabel12" w:customStyle="1">
    <w:name w:val="ListLabel 12"/>
    <w:rPr>
      <w:rFonts w:cs="Symbol"/>
    </w:rPr>
  </w:style>
  <w:style w:type="character" w:styleId="ListLabel13" w:customStyle="1">
    <w:name w:val="ListLabel 13"/>
    <w:rPr>
      <w:rFonts w:cs="Symbol"/>
    </w:rPr>
  </w:style>
  <w:style w:type="character" w:styleId="ListLabel14" w:customStyle="1">
    <w:name w:val="ListLabel 14"/>
    <w:rPr>
      <w:rFonts w:cs="Symbol"/>
    </w:rPr>
  </w:style>
  <w:style w:type="character" w:styleId="ListLabel15" w:customStyle="1">
    <w:name w:val="ListLabel 15"/>
    <w:rPr>
      <w:rFonts w:cs="Symbol"/>
    </w:rPr>
  </w:style>
  <w:style w:type="character" w:styleId="ListLabel16" w:customStyle="1">
    <w:name w:val="ListLabel 16"/>
    <w:rPr>
      <w:rFonts w:cs="Symbol"/>
    </w:rPr>
  </w:style>
  <w:style w:type="character" w:styleId="ListLabel17" w:customStyle="1">
    <w:name w:val="ListLabel 17"/>
    <w:rPr>
      <w:rFonts w:cs="Symbol"/>
    </w:rPr>
  </w:style>
  <w:style w:type="character" w:styleId="ListLabel18" w:customStyle="1">
    <w:name w:val="ListLabel 18"/>
    <w:rPr>
      <w:rFonts w:cs="Symbol"/>
    </w:rPr>
  </w:style>
  <w:style w:type="character" w:styleId="NumberingSymbols" w:customStyle="1">
    <w:name w:val="Numbering Symbols"/>
  </w:style>
  <w:style w:type="character" w:styleId="BulletSymbols" w:customStyle="1">
    <w:name w:val="Bullet Symbols"/>
    <w:rPr>
      <w:rFonts w:ascii="OpenSymbol" w:hAnsi="OpenSymbol" w:eastAsia="OpenSymbol" w:cs="OpenSymbol"/>
    </w:rPr>
  </w:style>
  <w:style w:type="numbering" w:styleId="Bezseznamu1" w:customStyle="1">
    <w:name w:val="Bez seznamu1"/>
    <w:basedOn w:val="Bezseznamu"/>
    <w:pPr>
      <w:numPr>
        <w:numId w:val="1"/>
      </w:numPr>
    </w:pPr>
  </w:style>
  <w:style w:type="numbering" w:styleId="WWNum1" w:customStyle="1">
    <w:name w:val="WWNum1"/>
    <w:basedOn w:val="Bezseznamu"/>
    <w:pPr>
      <w:numPr>
        <w:numId w:val="2"/>
      </w:numPr>
    </w:pPr>
  </w:style>
  <w:style w:type="numbering" w:styleId="WWNum2" w:customStyle="1">
    <w:name w:val="WWNum2"/>
    <w:basedOn w:val="Bezseznamu"/>
    <w:pPr>
      <w:numPr>
        <w:numId w:val="3"/>
      </w:numPr>
    </w:pPr>
  </w:style>
  <w:style w:type="numbering" w:styleId="WWNum3" w:customStyle="1">
    <w:name w:val="WWNum3"/>
    <w:basedOn w:val="Bezseznamu"/>
    <w:pPr>
      <w:numPr>
        <w:numId w:val="4"/>
      </w:numPr>
    </w:pPr>
  </w:style>
  <w:style w:type="numbering" w:styleId="WWNum4" w:customStyle="1">
    <w:name w:val="WWNum4"/>
    <w:basedOn w:val="Bezseznamu"/>
    <w:pPr>
      <w:numPr>
        <w:numId w:val="5"/>
      </w:numPr>
    </w:pPr>
  </w:style>
  <w:style w:type="numbering" w:styleId="WWNum5" w:customStyle="1">
    <w:name w:val="WWNum5"/>
    <w:basedOn w:val="Bezseznamu"/>
    <w:pPr>
      <w:numPr>
        <w:numId w:val="6"/>
      </w:numPr>
    </w:pPr>
  </w:style>
  <w:style w:type="numbering" w:styleId="WWNum6" w:customStyle="1">
    <w:name w:val="WWNum6"/>
    <w:basedOn w:val="Bezseznamu"/>
    <w:pPr>
      <w:numPr>
        <w:numId w:val="7"/>
      </w:numPr>
    </w:pPr>
  </w:style>
  <w:style w:type="numbering" w:styleId="WWNum7" w:customStyle="1">
    <w:name w:val="WWNum7"/>
    <w:basedOn w:val="Bezseznamu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5" ma:contentTypeDescription="Vytvoří nový dokument" ma:contentTypeScope="" ma:versionID="f2a7b56a22a8475ea4710ebbbfed0b4c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f345aec8527b027bb97122ed8e6e66b1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30eda9f-e36f-4fe4-a2d8-0c1d1e438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ddc0e4-83f2-4ce6-9bd0-34cd8f51e9e9}" ma:internalName="TaxCatchAll" ma:showField="CatchAllData" ma:web="4617e2e9-3341-4f5f-90d0-21d3076fe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e560c-f3ee-4ce4-8abc-9b8e9f485ce5">
      <Terms xmlns="http://schemas.microsoft.com/office/infopath/2007/PartnerControls"/>
    </lcf76f155ced4ddcb4097134ff3c332f>
    <TaxCatchAll xmlns="4617e2e9-3341-4f5f-90d0-21d3076fe4bd" xsi:nil="true"/>
  </documentManagement>
</p:properties>
</file>

<file path=customXml/itemProps1.xml><?xml version="1.0" encoding="utf-8"?>
<ds:datastoreItem xmlns:ds="http://schemas.openxmlformats.org/officeDocument/2006/customXml" ds:itemID="{C02AB1FD-C7FD-4150-8FED-7EF57CD9D1D2}"/>
</file>

<file path=customXml/itemProps2.xml><?xml version="1.0" encoding="utf-8"?>
<ds:datastoreItem xmlns:ds="http://schemas.openxmlformats.org/officeDocument/2006/customXml" ds:itemID="{3B479078-E4A1-4B7C-B041-A9418A1ABEC4}"/>
</file>

<file path=customXml/itemProps3.xml><?xml version="1.0" encoding="utf-8"?>
<ds:datastoreItem xmlns:ds="http://schemas.openxmlformats.org/officeDocument/2006/customXml" ds:itemID="{56DDEB24-E19D-422A-B007-75D71A611E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Mateřská škola Podléšková</dc:creator>
  <lastModifiedBy>Petra Včelaříková</lastModifiedBy>
  <revision>6</revision>
  <lastPrinted>2023-10-12T14:19:00.0000000Z</lastPrinted>
  <dcterms:created xsi:type="dcterms:W3CDTF">2023-12-19T14:09:00.0000000Z</dcterms:created>
  <dcterms:modified xsi:type="dcterms:W3CDTF">2023-12-25T18:22:32.9985131Z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0x0101001A987B4AEF21CB45AD15054813CA6B57</vt:lpwstr>
  </property>
  <property fmtid="{D5CDD505-2E9C-101B-9397-08002B2CF9AE}" pid="9" name="MediaServiceImageTags">
    <vt:lpwstr/>
  </property>
</Properties>
</file>