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xmlns:wp14="http://schemas.microsoft.com/office/word/2010/wordml" w14:paraId="61993F3F" wp14:textId="77777777">
      <w:pPr>
        <w:pStyle w:val="Paragraph"/>
        <w:spacing w:before="0" w:beforeAutospacing="0" w:after="0" w:afterAutospacing="0"/>
        <w:jc w:val="center"/>
        <w:textAlignment w:val="baseline"/>
        <w:rPr>
          <w:rStyle w:val="Normaltextrun"/>
          <w:rFonts w:ascii="Calibri" w:hAnsi="Calibri" w:cs="Calibri"/>
          <w:b/>
          <w:bCs/>
          <w:color w:val="00B0F0"/>
          <w:u w:val="single"/>
        </w:rPr>
      </w:pPr>
      <w:r>
        <w:rPr>
          <w:rStyle w:val="Normaltextrun"/>
          <w:rFonts w:ascii="Calibri" w:hAnsi="Calibri" w:cs="Calibri"/>
          <w:b/>
          <w:bCs/>
          <w:color w:val="00B0F0"/>
          <w:u w:val="single"/>
        </w:rPr>
        <w:t>4. TŘÍDA KOŤÁTKA (5–6 let) – PLÁN LEDEN</w:t>
      </w:r>
    </w:p>
    <w:p xmlns:wp14="http://schemas.microsoft.com/office/word/2010/wordml" w14:paraId="672A6659" wp14:textId="77777777">
      <w:pPr>
        <w:pStyle w:val="Paragraph"/>
        <w:spacing w:before="0" w:beforeAutospacing="0" w:after="0" w:afterAutospacing="0"/>
        <w:jc w:val="center"/>
        <w:textAlignment w:val="baseline"/>
        <w:rPr>
          <w:rFonts w:ascii="Segoe UI" w:hAnsi="Segoe UI" w:cs="Segoe UI"/>
          <w:color w:val="00B0F0"/>
          <w:sz w:val="18"/>
          <w:szCs w:val="18"/>
        </w:rPr>
      </w:pPr>
      <w:r>
        <w:rPr>
          <w:rFonts w:ascii="Segoe UI" w:hAnsi="Segoe UI" w:cs="Segoe UI"/>
          <w:color w:val="00B0F0"/>
          <w:sz w:val="18"/>
          <w:szCs w:val="18"/>
        </w:rPr>
      </w:r>
    </w:p>
    <w:p xmlns:wp14="http://schemas.microsoft.com/office/word/2010/wordml" w14:paraId="10650429" wp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Měsíc leden je prvním měsícem nového roku. Po Vánocích nastává čas zklidnění, předsevzetí a očekávání, co nám nový rok přinese. Vánoce nám připomenou Tři králové, kteří se vydali za Ježíškem. Leden je nejstudenějším měsícem roku. Nastává tuhá zima, někdy napadne hodně sněhu, někdy panují holomrazy. Už naši předkové věděli, že pro naše zdraví je lepší mrazivá zima. Tak se teple oblečte a vyběhněte ven.</w:t>
      </w:r>
    </w:p>
    <w:p xmlns:wp14="http://schemas.microsoft.com/office/word/2010/wordml" w14:paraId="6E7BEAA2" wp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xmlns:wp14="http://schemas.microsoft.com/office/word/2010/wordml" w14:paraId="63E4A9CD" wp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14:paraId="744718FC" wp14:textId="7777777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Téma měsíce:</w:t>
      </w:r>
      <w:r>
        <w:rPr>
          <w:rStyle w:val="Tabchar"/>
          <w:rFonts w:ascii="Calibri" w:hAnsi="Calibri" w:cs="Calibri"/>
        </w:rPr>
        <w:tab/>
      </w:r>
      <w:r>
        <w:rPr>
          <w:rStyle w:val="Normaltextrun"/>
          <w:rFonts w:ascii="Calibri" w:hAnsi="Calibri" w:cs="Calibri"/>
          <w:b/>
          <w:bCs/>
        </w:rPr>
        <w:t>„V LEDNU MRÁZ TĚŠÍ NÁS“ </w:t>
      </w:r>
      <w:r>
        <w:rPr>
          <w:rStyle w:val="Eop"/>
          <w:rFonts w:ascii="Calibri" w:hAnsi="Calibri" w:cs="Calibri"/>
        </w:rPr>
        <w:t> </w:t>
      </w:r>
    </w:p>
    <w:p xmlns:wp14="http://schemas.microsoft.com/office/word/2010/wordml" w14:paraId="0A37501D" wp14:textId="77777777">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r>
    </w:p>
    <w:p xmlns:wp14="http://schemas.microsoft.com/office/word/2010/wordml" w14:paraId="702CBE24" wp14:textId="77777777">
      <w:pPr>
        <w:pStyle w:val="Paragraph"/>
        <w:numPr>
          <w:ilvl w:val="0"/>
          <w:numId w:val="1"/>
        </w:numPr>
        <w:spacing w:before="0" w:beforeAutospacing="0" w:after="0" w:afterAutospacing="0"/>
        <w:ind w:left="990" w:hanging="0"/>
        <w:rPr>
          <w:rStyle w:val="Normaltextrun"/>
          <w:rFonts w:ascii="Calibri" w:hAnsi="Calibri" w:cs="Calibri"/>
          <w:sz w:val="24"/>
          <w:szCs w:val="24"/>
        </w:rPr>
      </w:pPr>
      <w:r>
        <w:rPr>
          <w:rStyle w:val="Normaltextrun"/>
          <w:rFonts w:ascii="Calibri" w:hAnsi="Calibri" w:cs="Calibri"/>
        </w:rPr>
        <w:t>Na tři krále o rok dále</w:t>
      </w:r>
    </w:p>
    <w:p xmlns:wp14="http://schemas.microsoft.com/office/word/2010/wordml" w14:paraId="48492403" wp14:textId="77777777">
      <w:pPr>
        <w:pStyle w:val="Paragraph"/>
        <w:numPr>
          <w:ilvl w:val="0"/>
          <w:numId w:val="1"/>
        </w:numPr>
        <w:spacing w:before="0" w:beforeAutospacing="0" w:after="0" w:afterAutospacing="0"/>
        <w:ind w:left="990" w:hanging="0"/>
        <w:rPr>
          <w:rStyle w:val="Normaltextrun"/>
          <w:rFonts w:ascii="Calibri" w:hAnsi="Calibri" w:cs="Calibri"/>
          <w:sz w:val="24"/>
          <w:szCs w:val="24"/>
        </w:rPr>
      </w:pPr>
      <w:r>
        <w:rPr>
          <w:rStyle w:val="Normaltextrun"/>
          <w:rFonts w:ascii="Calibri" w:hAnsi="Calibri" w:cs="Calibri"/>
          <w:sz w:val="24"/>
          <w:szCs w:val="24"/>
        </w:rPr>
        <w:t>Zvířátka v zimě</w:t>
      </w:r>
    </w:p>
    <w:p xmlns:wp14="http://schemas.microsoft.com/office/word/2010/wordml" w14:paraId="6D62F5E6" wp14:textId="77777777">
      <w:pPr>
        <w:pStyle w:val="Paragraph"/>
        <w:numPr>
          <w:ilvl w:val="0"/>
          <w:numId w:val="1"/>
        </w:numPr>
        <w:spacing w:before="0" w:beforeAutospacing="0" w:after="0" w:afterAutospacing="0"/>
        <w:ind w:left="990" w:hanging="0"/>
        <w:rPr>
          <w:rStyle w:val="Normaltextrun"/>
          <w:rFonts w:ascii="Calibri" w:hAnsi="Calibri" w:cs="Calibri"/>
          <w:sz w:val="24"/>
          <w:szCs w:val="24"/>
        </w:rPr>
      </w:pPr>
      <w:r>
        <w:rPr>
          <w:rStyle w:val="Normaltextrun"/>
          <w:rFonts w:ascii="Calibri" w:hAnsi="Calibri" w:cs="Calibri"/>
        </w:rPr>
        <w:t>Z</w:t>
      </w:r>
      <w:r>
        <w:rPr>
          <w:rStyle w:val="Normaltextrun"/>
          <w:rFonts w:ascii="Calibri" w:hAnsi="Calibri" w:cs="Calibri"/>
          <w:sz w:val="24"/>
          <w:szCs w:val="24"/>
        </w:rPr>
        <w:t>ima měkká, doktor čeká</w:t>
      </w:r>
    </w:p>
    <w:p xmlns:wp14="http://schemas.microsoft.com/office/word/2010/wordml" w14:paraId="277AFBCE" wp14:textId="77777777">
      <w:pPr>
        <w:pStyle w:val="Paragraph"/>
        <w:numPr>
          <w:ilvl w:val="0"/>
          <w:numId w:val="1"/>
        </w:numPr>
        <w:spacing w:before="0" w:beforeAutospacing="0" w:after="0" w:afterAutospacing="0"/>
        <w:ind w:left="990" w:hanging="0"/>
        <w:rPr>
          <w:rStyle w:val="Normaltextrun"/>
          <w:rFonts w:ascii="Calibri" w:hAnsi="Calibri" w:cs="Calibri"/>
          <w:sz w:val="24"/>
          <w:szCs w:val="24"/>
        </w:rPr>
      </w:pPr>
      <w:r w:rsidRPr="2AA27FA3" w:rsidR="2AA27FA3">
        <w:rPr>
          <w:rStyle w:val="Normaltextrun"/>
          <w:rFonts w:ascii="Calibri" w:hAnsi="Calibri" w:cs="Calibri"/>
          <w:sz w:val="24"/>
          <w:szCs w:val="24"/>
        </w:rPr>
        <w:t>Kamarádit s bacilem, nechci ani omylem</w:t>
      </w:r>
    </w:p>
    <w:p w:rsidR="2AA27FA3" w:rsidP="2AA27FA3" w:rsidRDefault="2AA27FA3" w14:paraId="4616FAFA" w14:textId="1B0EAE5C">
      <w:pPr>
        <w:pStyle w:val="Paragraph"/>
        <w:spacing w:before="0" w:beforeAutospacing="off" w:after="0" w:afterAutospacing="off"/>
        <w:ind w:left="990" w:hanging="0"/>
        <w:rPr>
          <w:rStyle w:val="Eop"/>
          <w:rFonts w:ascii="Calibri" w:hAnsi="Calibri" w:cs="Calibri"/>
        </w:rPr>
      </w:pPr>
    </w:p>
    <w:p xmlns:wp14="http://schemas.microsoft.com/office/word/2010/wordml" w:rsidP="2AA27FA3" w14:paraId="4F6584BE" wp14:textId="400AB42E">
      <w:pPr>
        <w:pStyle w:val="Paragraph"/>
        <w:spacing w:before="0" w:beforeAutospacing="off" w:after="0" w:afterAutospacing="off"/>
        <w:ind w:left="990" w:hanging="0"/>
        <w:textAlignment w:val="baseline"/>
        <w:rPr>
          <w:rFonts w:ascii="Segoe UI" w:hAnsi="Segoe UI" w:cs="Segoe UI"/>
          <w:sz w:val="18"/>
          <w:szCs w:val="18"/>
        </w:rPr>
      </w:pPr>
      <w:r w:rsidRPr="2AA27FA3" w:rsidR="2AA27FA3">
        <w:rPr>
          <w:rStyle w:val="Eop"/>
          <w:rFonts w:ascii="Calibri" w:hAnsi="Calibri" w:cs="Calibri"/>
        </w:rPr>
        <w:t> </w:t>
      </w:r>
    </w:p>
    <w:p xmlns:wp14="http://schemas.microsoft.com/office/word/2010/wordml" w:rsidP="31854350" w14:paraId="02EB378F" wp14:textId="2C33AC67">
      <w:pPr>
        <w:pStyle w:val="Paragraph"/>
        <w:spacing w:before="0" w:beforeAutospacing="off" w:after="0" w:afterAutospacing="off" w:line="240" w:lineRule="auto"/>
        <w:ind/>
        <w:textAlignment w:val="baseline"/>
        <w:rPr>
          <w:rFonts w:ascii="Segoe UI" w:hAnsi="Segoe UI" w:cs="Segoe UI"/>
          <w:sz w:val="18"/>
          <w:szCs w:val="18"/>
        </w:rPr>
      </w:pPr>
      <w:r w:rsidRPr="61EB69CB" w:rsidR="31854350">
        <w:rPr>
          <w:rStyle w:val="Normaltextrun"/>
          <w:rFonts w:ascii="Calibri" w:hAnsi="Calibri" w:cs="Calibri"/>
          <w:u w:val="single"/>
        </w:rPr>
        <w:t>OČEKÁVANÉ VÝSTUPY:</w:t>
      </w:r>
      <w:r w:rsidRPr="61EB69CB" w:rsidR="31854350">
        <w:rPr>
          <w:rStyle w:val="Eop"/>
          <w:rFonts w:ascii="Calibri" w:hAnsi="Calibri" w:cs="Calibri"/>
        </w:rPr>
        <w:t> </w:t>
      </w:r>
    </w:p>
    <w:p w:rsidR="61EB69CB" w:rsidP="61EB69CB" w:rsidRDefault="61EB69CB" w14:paraId="5BCFE4F7" w14:textId="75AA3ADD">
      <w:pPr>
        <w:pStyle w:val="Paragraph"/>
        <w:spacing w:before="0" w:beforeAutospacing="off" w:after="0" w:afterAutospacing="off" w:line="240" w:lineRule="auto"/>
        <w:rPr>
          <w:rStyle w:val="Eop"/>
          <w:rFonts w:ascii="Calibri" w:hAnsi="Calibri" w:cs="Calibri"/>
        </w:rPr>
      </w:pPr>
    </w:p>
    <w:p xmlns:wp14="http://schemas.microsoft.com/office/word/2010/wordml" w14:paraId="59265A30" wp14:textId="77777777">
      <w:pPr>
        <w:pStyle w:val="Paragraph"/>
        <w:numPr>
          <w:ilvl w:val="0"/>
          <w:numId w:val="2"/>
        </w:numPr>
        <w:spacing w:before="0" w:after="0"/>
        <w:jc w:val="both"/>
        <w:textAlignment w:val="baseline"/>
        <w:rPr>
          <w:rStyle w:val="Normaltextrun"/>
          <w:rFonts w:ascii="Calibri" w:hAnsi="Calibri" w:cs="Calibri"/>
          <w:color w:val="000000"/>
        </w:rPr>
      </w:pPr>
      <w:r>
        <w:rPr>
          <w:rStyle w:val="Normaltextrun"/>
          <w:rFonts w:ascii="Calibri" w:hAnsi="Calibri" w:cs="Calibri"/>
          <w:color w:val="000000"/>
        </w:rPr>
        <w:t xml:space="preserve">uvědomění si časových změn, rozeznávání časových pojmů </w:t>
      </w:r>
    </w:p>
    <w:p xmlns:wp14="http://schemas.microsoft.com/office/word/2010/wordml" w14:paraId="2D8B19FE" wp14:textId="77777777">
      <w:pPr>
        <w:pStyle w:val="Paragraph"/>
        <w:numPr>
          <w:ilvl w:val="0"/>
          <w:numId w:val="2"/>
        </w:numPr>
        <w:spacing w:before="0" w:beforeAutospacing="0" w:after="0" w:afterAutospacing="0"/>
        <w:jc w:val="both"/>
        <w:textAlignment w:val="baseline"/>
        <w:rPr>
          <w:rFonts w:ascii="Calibri" w:hAnsi="Calibri" w:cs="Calibri"/>
        </w:rPr>
      </w:pPr>
      <w:r>
        <w:rPr>
          <w:rStyle w:val="Normaltextrun"/>
          <w:rFonts w:ascii="Calibri" w:hAnsi="Calibri" w:cs="Calibri"/>
          <w:color w:val="000000"/>
        </w:rPr>
        <w:t>určování nadřazených a podřazených slov</w:t>
      </w:r>
    </w:p>
    <w:p xmlns:wp14="http://schemas.microsoft.com/office/word/2010/wordml" w14:paraId="59DA6E30" wp14:textId="77777777">
      <w:pPr>
        <w:pStyle w:val="ListParagraph"/>
        <w:numPr>
          <w:ilvl w:val="0"/>
          <w:numId w:val="2"/>
        </w:numPr>
        <w:spacing w:line="240" w:lineRule="auto"/>
        <w:jc w:val="both"/>
        <w:rPr>
          <w:rFonts w:cs="Calibri" w:cstheme="minorHAnsi"/>
          <w:sz w:val="24"/>
          <w:szCs w:val="24"/>
        </w:rPr>
      </w:pPr>
      <w:r>
        <w:rPr>
          <w:rFonts w:cs="Calibri" w:cstheme="minorHAnsi"/>
          <w:sz w:val="24"/>
          <w:szCs w:val="24"/>
        </w:rPr>
        <w:t xml:space="preserve">rozvíjení předmatematických dovedností, určování množství </w:t>
      </w:r>
    </w:p>
    <w:p xmlns:wp14="http://schemas.microsoft.com/office/word/2010/wordml" w14:paraId="0DF84571" wp14:textId="77777777">
      <w:pPr>
        <w:pStyle w:val="ListParagraph"/>
        <w:numPr>
          <w:ilvl w:val="0"/>
          <w:numId w:val="2"/>
        </w:numPr>
        <w:spacing w:line="240" w:lineRule="auto"/>
        <w:jc w:val="both"/>
        <w:rPr>
          <w:rFonts w:cs="Calibri" w:cstheme="minorHAnsi"/>
          <w:sz w:val="24"/>
          <w:szCs w:val="24"/>
        </w:rPr>
      </w:pPr>
      <w:r>
        <w:rPr>
          <w:rFonts w:cs="Calibri" w:cstheme="minorHAnsi"/>
          <w:sz w:val="24"/>
          <w:szCs w:val="24"/>
        </w:rPr>
        <w:t>odvozování sloves a určování správných koncovek (ten, ta, to)</w:t>
      </w:r>
    </w:p>
    <w:p xmlns:wp14="http://schemas.microsoft.com/office/word/2010/wordml" w14:paraId="07A65685" wp14:textId="77777777">
      <w:pPr>
        <w:pStyle w:val="ListParagraph"/>
        <w:numPr>
          <w:ilvl w:val="0"/>
          <w:numId w:val="2"/>
        </w:numPr>
        <w:spacing w:line="240" w:lineRule="auto"/>
        <w:jc w:val="both"/>
        <w:rPr>
          <w:rStyle w:val="Eop"/>
          <w:rFonts w:cs="Calibri" w:cstheme="minorHAnsi"/>
          <w:sz w:val="24"/>
          <w:szCs w:val="24"/>
        </w:rPr>
      </w:pPr>
      <w:r>
        <w:rPr>
          <w:rStyle w:val="Normaltextrun"/>
          <w:rFonts w:cs="Calibri"/>
          <w:color w:val="000000"/>
          <w:sz w:val="24"/>
          <w:szCs w:val="24"/>
        </w:rPr>
        <w:t xml:space="preserve">rozvíjení empatie a soucítění se vším živým </w:t>
      </w:r>
    </w:p>
    <w:p xmlns:wp14="http://schemas.microsoft.com/office/word/2010/wordml" w14:paraId="7E82E0DD" wp14:textId="77777777">
      <w:pPr>
        <w:pStyle w:val="ListParagraph"/>
        <w:numPr>
          <w:ilvl w:val="0"/>
          <w:numId w:val="2"/>
        </w:numPr>
        <w:spacing w:line="240" w:lineRule="auto"/>
        <w:jc w:val="both"/>
        <w:rPr>
          <w:rFonts w:cs="Calibri" w:cstheme="minorHAnsi"/>
          <w:sz w:val="24"/>
          <w:szCs w:val="24"/>
        </w:rPr>
      </w:pPr>
      <w:r>
        <w:rPr>
          <w:rStyle w:val="Normaltextrun"/>
          <w:rFonts w:cs="Calibri"/>
          <w:color w:val="000000"/>
          <w:sz w:val="24"/>
          <w:szCs w:val="24"/>
        </w:rPr>
        <w:t>získávání povědomí o svém těle, svých pocitech a správné reagování na ně</w:t>
      </w:r>
    </w:p>
    <w:p xmlns:wp14="http://schemas.microsoft.com/office/word/2010/wordml" w14:paraId="0E512D6D" wp14:textId="77777777">
      <w:pPr>
        <w:pStyle w:val="ListParagraph"/>
        <w:numPr>
          <w:ilvl w:val="0"/>
          <w:numId w:val="2"/>
        </w:numPr>
        <w:spacing w:line="240" w:lineRule="auto"/>
        <w:jc w:val="both"/>
        <w:rPr>
          <w:rFonts w:cs="Calibri" w:cstheme="minorHAnsi"/>
          <w:sz w:val="24"/>
          <w:szCs w:val="24"/>
        </w:rPr>
      </w:pPr>
      <w:r>
        <w:rPr>
          <w:rStyle w:val="Normaltextrun"/>
          <w:rFonts w:cs="Calibri"/>
          <w:color w:val="000000"/>
          <w:sz w:val="24"/>
          <w:szCs w:val="24"/>
        </w:rPr>
        <w:t>pozorování věcí kolem sebe</w:t>
      </w:r>
    </w:p>
    <w:p xmlns:wp14="http://schemas.microsoft.com/office/word/2010/wordml" w:rsidP="2AA27FA3" w14:paraId="09AF38FC" wp14:textId="7D242A61">
      <w:pPr>
        <w:pStyle w:val="Paragraph"/>
        <w:spacing w:before="0" w:beforeAutospacing="off" w:after="0" w:afterAutospacing="off"/>
        <w:ind w:left="720" w:hanging="0"/>
        <w:jc w:val="both"/>
        <w:textAlignment w:val="baseline"/>
        <w:rPr>
          <w:rFonts w:ascii="Segoe UI" w:hAnsi="Segoe UI" w:cs="Segoe UI"/>
          <w:sz w:val="18"/>
          <w:szCs w:val="18"/>
        </w:rPr>
      </w:pPr>
      <w:r w:rsidRPr="2AA27FA3" w:rsidR="2AA27FA3">
        <w:rPr>
          <w:rStyle w:val="Eop"/>
          <w:rFonts w:ascii="Calibri" w:hAnsi="Calibri" w:cs="Calibri"/>
          <w:sz w:val="22"/>
          <w:szCs w:val="22"/>
        </w:rPr>
        <w:t> </w:t>
      </w:r>
    </w:p>
    <w:p xmlns:wp14="http://schemas.microsoft.com/office/word/2010/wordml" w14:paraId="1114A852" wp14:textId="77777777">
      <w:pPr>
        <w:pStyle w:val="Paragraph"/>
        <w:spacing w:before="0" w:beforeAutospacing="0" w:after="0" w:afterAutospacing="0"/>
        <w:jc w:val="both"/>
        <w:textAlignment w:val="baseline"/>
        <w:rPr>
          <w:rFonts w:ascii="Segoe UI" w:hAnsi="Segoe UI" w:cs="Segoe UI"/>
          <w:sz w:val="18"/>
          <w:szCs w:val="18"/>
        </w:rPr>
      </w:pPr>
      <w:r w:rsidRPr="12778C0A" w:rsidR="12778C0A">
        <w:rPr>
          <w:rStyle w:val="Normaltextrun"/>
          <w:rFonts w:ascii="Calibri" w:hAnsi="Calibri" w:cs="Calibri"/>
          <w:u w:val="single"/>
        </w:rPr>
        <w:t>BÁSNIČKY A ŘÍKANKY:</w:t>
      </w:r>
      <w:r w:rsidRPr="12778C0A" w:rsidR="12778C0A">
        <w:rPr>
          <w:rStyle w:val="Normaltextrun"/>
          <w:rFonts w:ascii="Calibri" w:hAnsi="Calibri" w:cs="Calibri"/>
        </w:rPr>
        <w:t xml:space="preserve"> </w:t>
      </w:r>
      <w:r w:rsidRPr="12778C0A" w:rsidR="12778C0A">
        <w:rPr>
          <w:rStyle w:val="Eop"/>
          <w:rFonts w:ascii="Calibri" w:hAnsi="Calibri" w:cs="Calibri"/>
        </w:rPr>
        <w:t> </w:t>
      </w:r>
    </w:p>
    <w:p w:rsidR="12778C0A" w:rsidP="12778C0A" w:rsidRDefault="12778C0A" w14:paraId="18CE2BBF" w14:textId="16E976DD">
      <w:pPr>
        <w:pStyle w:val="Paragraph"/>
        <w:spacing w:before="0" w:beforeAutospacing="off" w:after="0" w:afterAutospacing="off"/>
        <w:jc w:val="both"/>
        <w:rPr>
          <w:rFonts w:ascii="Calibri" w:hAnsi="Calibri" w:cs="Calibri" w:asciiTheme="minorAscii" w:hAnsiTheme="minorAscii" w:cstheme="minorAscii"/>
          <w:i w:val="1"/>
          <w:iCs w:val="1"/>
        </w:rPr>
      </w:pPr>
    </w:p>
    <w:p xmlns:wp14="http://schemas.microsoft.com/office/word/2010/wordml" w:rsidP="12778C0A" w14:paraId="73B69FEF" wp14:textId="77777777">
      <w:pPr>
        <w:pStyle w:val="Paragraph"/>
        <w:spacing w:before="0" w:beforeAutospacing="off" w:after="0" w:afterAutospacing="off"/>
        <w:jc w:val="both"/>
        <w:textAlignment w:val="baseline"/>
        <w:rPr>
          <w:rFonts w:ascii="Segoe UI" w:hAnsi="Segoe UI" w:cs="Segoe UI"/>
          <w:i w:val="1"/>
          <w:iCs w:val="1"/>
          <w:sz w:val="18"/>
          <w:szCs w:val="18"/>
        </w:rPr>
      </w:pPr>
      <w:r w:rsidRPr="12778C0A" w:rsidR="12778C0A">
        <w:rPr>
          <w:rFonts w:ascii="Calibri" w:hAnsi="Calibri" w:cs="Calibri" w:asciiTheme="minorAscii" w:hAnsiTheme="minorAscii" w:cstheme="minorAscii"/>
          <w:i w:val="1"/>
          <w:iCs w:val="1"/>
        </w:rPr>
        <w:t>LEDEN</w:t>
      </w:r>
    </w:p>
    <w:p xmlns:wp14="http://schemas.microsoft.com/office/word/2010/wordml" w14:paraId="171B8840" wp14:textId="77777777">
      <w:pPr>
        <w:pStyle w:val="Paragraph"/>
        <w:spacing w:before="0" w:beforeAutospacing="0" w:after="0" w:afterAutospacing="0"/>
        <w:jc w:val="both"/>
        <w:textAlignment w:val="baseline"/>
        <w:rPr>
          <w:rFonts w:ascii="Segoe UI" w:hAnsi="Segoe UI" w:cs="Segoe UI"/>
          <w:sz w:val="18"/>
          <w:szCs w:val="18"/>
        </w:rPr>
      </w:pPr>
      <w:r>
        <w:rPr>
          <w:rFonts w:ascii="Calibri" w:hAnsi="Calibri" w:cs="Calibri" w:asciiTheme="minorHAnsi" w:hAnsiTheme="minorHAnsi" w:cstheme="minorHAnsi"/>
        </w:rPr>
        <w:t>Na lyžovačku leden láká,</w:t>
      </w:r>
    </w:p>
    <w:p xmlns:wp14="http://schemas.microsoft.com/office/word/2010/wordml" w14:paraId="1D1ACBFF" wp14:textId="77777777">
      <w:pPr>
        <w:pStyle w:val="Paragraph"/>
        <w:spacing w:before="0" w:beforeAutospacing="0" w:after="0" w:afterAutospacing="0"/>
        <w:jc w:val="both"/>
        <w:textAlignment w:val="baseline"/>
        <w:rPr>
          <w:rFonts w:ascii="Segoe UI" w:hAnsi="Segoe UI" w:cs="Segoe UI"/>
          <w:sz w:val="18"/>
          <w:szCs w:val="18"/>
        </w:rPr>
      </w:pPr>
      <w:r>
        <w:rPr>
          <w:rFonts w:ascii="Calibri" w:hAnsi="Calibri" w:cs="Calibri" w:asciiTheme="minorHAnsi" w:hAnsiTheme="minorHAnsi" w:cstheme="minorHAnsi"/>
        </w:rPr>
        <w:t>postavíme sněhuláka.</w:t>
      </w:r>
    </w:p>
    <w:p xmlns:wp14="http://schemas.microsoft.com/office/word/2010/wordml" w14:paraId="16B9F21F" wp14:textId="77777777">
      <w:pPr>
        <w:pStyle w:val="Paragraph"/>
        <w:spacing w:before="0" w:beforeAutospacing="0" w:after="0" w:afterAutospacing="0"/>
        <w:textAlignment w:val="baseline"/>
        <w:rPr>
          <w:rStyle w:val="Eop"/>
          <w:rFonts w:ascii="Calibri" w:hAnsi="Calibri" w:cs="Calibri" w:asciiTheme="minorHAnsi" w:hAnsiTheme="minorHAnsi" w:cstheme="minorHAnsi"/>
        </w:rPr>
      </w:pPr>
      <w:r>
        <w:rPr>
          <w:rStyle w:val="Eop"/>
          <w:rFonts w:ascii="Calibri" w:hAnsi="Calibri" w:cs="Calibri" w:asciiTheme="minorHAnsi" w:hAnsiTheme="minorHAnsi" w:cstheme="minorHAnsi"/>
        </w:rPr>
        <w:t>Na bobech a na lyžích</w:t>
      </w:r>
    </w:p>
    <w:p xmlns:wp14="http://schemas.microsoft.com/office/word/2010/wordml" w14:paraId="66E02331" wp14:textId="77777777">
      <w:pPr>
        <w:pStyle w:val="Paragraph"/>
        <w:spacing w:before="0" w:beforeAutospacing="0" w:after="0" w:afterAutospacing="0"/>
        <w:textAlignment w:val="baseline"/>
        <w:rPr>
          <w:rStyle w:val="Eop"/>
          <w:rFonts w:ascii="Calibri" w:hAnsi="Calibri" w:cs="Calibri" w:asciiTheme="minorHAnsi" w:hAnsiTheme="minorHAnsi" w:cstheme="minorHAnsi"/>
        </w:rPr>
      </w:pPr>
      <w:r>
        <w:rPr>
          <w:rStyle w:val="Eop"/>
          <w:rFonts w:ascii="Calibri" w:hAnsi="Calibri" w:cs="Calibri" w:asciiTheme="minorHAnsi" w:hAnsiTheme="minorHAnsi" w:cstheme="minorHAnsi"/>
        </w:rPr>
        <w:t>projedeme bílý sníh.</w:t>
      </w:r>
    </w:p>
    <w:p xmlns:wp14="http://schemas.microsoft.com/office/word/2010/wordml" w14:paraId="5A39BBE3" wp14:textId="77777777">
      <w:pPr>
        <w:pStyle w:val="Paragraph"/>
        <w:spacing w:before="0" w:beforeAutospacing="0" w:after="0" w:afterAutospacing="0"/>
        <w:textAlignment w:val="baseline"/>
        <w:rPr>
          <w:rStyle w:val="Eop"/>
          <w:rFonts w:ascii="Calibri" w:hAnsi="Calibri" w:cs="Calibri" w:asciiTheme="minorHAnsi" w:hAnsiTheme="minorHAnsi" w:cstheme="minorHAnsi"/>
        </w:rPr>
      </w:pPr>
      <w:r>
        <w:rPr>
          <w:rFonts w:ascii="Calibri" w:hAnsi="Calibri" w:cs="Calibri" w:cstheme="minorHAnsi"/>
        </w:rPr>
      </w:r>
    </w:p>
    <w:p xmlns:wp14="http://schemas.microsoft.com/office/word/2010/wordml" w14:paraId="736DEB64"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OBLÉKÁNÍ NA VEN</w:t>
      </w:r>
    </w:p>
    <w:p xmlns:wp14="http://schemas.microsoft.com/office/word/2010/wordml" w14:paraId="3DC39A3D" wp14:textId="77777777">
      <w:pPr>
        <w:pStyle w:val="Paragraph"/>
        <w:spacing w:before="0" w:beforeAutospacing="0" w:after="0" w:afterAutospacing="0"/>
        <w:textAlignment w:val="baseline"/>
        <w:rPr>
          <w:rFonts w:ascii="Calibri" w:hAnsi="Calibri" w:cs="Calibri" w:asciiTheme="minorHAnsi" w:hAnsiTheme="minorHAnsi" w:cstheme="minorHAnsi"/>
        </w:rPr>
      </w:pPr>
      <w:r>
        <w:rPr>
          <w:rFonts w:ascii="Calibri" w:hAnsi="Calibri" w:cs="Calibri" w:asciiTheme="minorHAnsi" w:hAnsiTheme="minorHAnsi" w:cstheme="minorHAnsi"/>
        </w:rPr>
        <w:t>Pojďme ven si spolu hrát! Běhat, skákat, sáňkovat.</w:t>
      </w:r>
    </w:p>
    <w:p xmlns:wp14="http://schemas.microsoft.com/office/word/2010/wordml" w14:paraId="2DC4B481" wp14:textId="77777777">
      <w:pPr>
        <w:pStyle w:val="Paragraph"/>
        <w:spacing w:before="0" w:beforeAutospacing="0" w:after="0" w:afterAutospacing="0"/>
        <w:textAlignment w:val="baseline"/>
        <w:rPr>
          <w:rFonts w:ascii="Calibri" w:hAnsi="Calibri" w:cs="Calibri" w:asciiTheme="minorHAnsi" w:hAnsiTheme="minorHAnsi" w:cstheme="minorHAnsi"/>
        </w:rPr>
      </w:pPr>
      <w:r>
        <w:rPr>
          <w:rFonts w:ascii="Calibri" w:hAnsi="Calibri" w:cs="Calibri" w:asciiTheme="minorHAnsi" w:hAnsiTheme="minorHAnsi" w:cstheme="minorHAnsi"/>
        </w:rPr>
        <w:t>Já mám super kombinézu, hned si do ní celý/á vlezu.</w:t>
      </w:r>
    </w:p>
    <w:p xmlns:wp14="http://schemas.microsoft.com/office/word/2010/wordml" w14:paraId="62C33860" wp14:textId="77777777">
      <w:pPr>
        <w:pStyle w:val="Paragraph"/>
        <w:spacing w:before="0" w:beforeAutospacing="0" w:after="0" w:afterAutospacing="0"/>
        <w:textAlignment w:val="baseline"/>
        <w:rPr>
          <w:rFonts w:ascii="Calibri" w:hAnsi="Calibri" w:cs="Calibri" w:asciiTheme="minorHAnsi" w:hAnsiTheme="minorHAnsi" w:cstheme="minorHAnsi"/>
        </w:rPr>
      </w:pPr>
      <w:r>
        <w:rPr>
          <w:rFonts w:ascii="Calibri" w:hAnsi="Calibri" w:cs="Calibri" w:asciiTheme="minorHAnsi" w:hAnsiTheme="minorHAnsi" w:cstheme="minorHAnsi"/>
        </w:rPr>
        <w:t>Čepici přes obě uši, podívejte, jak mi sluší!</w:t>
      </w:r>
    </w:p>
    <w:p xmlns:wp14="http://schemas.microsoft.com/office/word/2010/wordml" w14:paraId="69F5B34B" wp14:textId="77777777">
      <w:pPr>
        <w:pStyle w:val="Paragraph"/>
        <w:spacing w:before="0" w:beforeAutospacing="0" w:after="0" w:afterAutospacing="0"/>
        <w:textAlignment w:val="baseline"/>
        <w:rPr>
          <w:rFonts w:ascii="Calibri" w:hAnsi="Calibri" w:cs="Calibri" w:asciiTheme="minorHAnsi" w:hAnsiTheme="minorHAnsi" w:cstheme="minorHAnsi"/>
        </w:rPr>
      </w:pPr>
      <w:r>
        <w:rPr>
          <w:rFonts w:ascii="Calibri" w:hAnsi="Calibri" w:cs="Calibri" w:asciiTheme="minorHAnsi" w:hAnsiTheme="minorHAnsi" w:cstheme="minorHAnsi"/>
        </w:rPr>
        <w:t>A na ruce rukavice, kdyby byla fujavice.</w:t>
      </w:r>
    </w:p>
    <w:p xmlns:wp14="http://schemas.microsoft.com/office/word/2010/wordml" w14:paraId="0167F406" wp14:textId="77777777">
      <w:pPr>
        <w:pStyle w:val="Paragraph"/>
        <w:spacing w:before="0" w:beforeAutospacing="0" w:after="0" w:afterAutospacing="0"/>
        <w:textAlignment w:val="baseline"/>
        <w:rPr>
          <w:rFonts w:ascii="Calibri" w:hAnsi="Calibri" w:cs="Calibri" w:asciiTheme="minorHAnsi" w:hAnsiTheme="minorHAnsi" w:cstheme="minorHAnsi"/>
        </w:rPr>
      </w:pPr>
      <w:r>
        <w:rPr>
          <w:rFonts w:ascii="Calibri" w:hAnsi="Calibri" w:cs="Calibri" w:asciiTheme="minorHAnsi" w:hAnsiTheme="minorHAnsi" w:cstheme="minorHAnsi"/>
        </w:rPr>
        <w:t>Kolem krku šálu dlouhou, trvalo mi chvilku pouhou.</w:t>
      </w:r>
    </w:p>
    <w:p xmlns:wp14="http://schemas.microsoft.com/office/word/2010/wordml" w14:paraId="143132D7" wp14:textId="77777777">
      <w:pPr>
        <w:pStyle w:val="Paragraph"/>
        <w:spacing w:before="0" w:beforeAutospacing="0" w:after="0" w:afterAutospacing="0"/>
        <w:textAlignment w:val="baseline"/>
        <w:rPr>
          <w:rFonts w:ascii="Calibri" w:hAnsi="Calibri" w:cs="Calibri" w:asciiTheme="minorHAnsi" w:hAnsiTheme="minorHAnsi" w:cstheme="minorHAnsi"/>
        </w:rPr>
      </w:pPr>
      <w:r>
        <w:rPr>
          <w:rFonts w:ascii="Calibri" w:hAnsi="Calibri" w:cs="Calibri" w:asciiTheme="minorHAnsi" w:hAnsiTheme="minorHAnsi" w:cstheme="minorHAnsi"/>
        </w:rPr>
        <w:t>Žádný mráz mě nezaskočí, koukají mi jenom oči!</w:t>
      </w:r>
    </w:p>
    <w:p xmlns:wp14="http://schemas.microsoft.com/office/word/2010/wordml" w14:paraId="41C8F396" wp14:textId="77777777">
      <w:pPr>
        <w:pStyle w:val="Paragraph"/>
        <w:spacing w:before="0" w:beforeAutospacing="0" w:after="0" w:afterAutospacing="0"/>
        <w:textAlignment w:val="baseline"/>
        <w:rPr>
          <w:rFonts w:ascii="Calibri" w:hAnsi="Calibri" w:cs="Calibri" w:asciiTheme="minorHAnsi" w:hAnsiTheme="minorHAnsi" w:cstheme="minorHAnsi"/>
        </w:rPr>
      </w:pPr>
      <w:r>
        <w:rPr>
          <w:rFonts w:ascii="Calibri" w:hAnsi="Calibri" w:cs="Calibri" w:cstheme="minorHAnsi"/>
        </w:rPr>
      </w:r>
    </w:p>
    <w:p xmlns:wp14="http://schemas.microsoft.com/office/word/2010/wordml" w14:paraId="6F18A07E"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JAK SE TVÁŘÍ MRÁZ</w:t>
      </w:r>
    </w:p>
    <w:p xmlns:wp14="http://schemas.microsoft.com/office/word/2010/wordml" w14:paraId="4E1179CA" wp14:textId="77777777">
      <w:pPr>
        <w:pStyle w:val="Paragraph"/>
        <w:spacing w:before="0" w:beforeAutospacing="0" w:after="0" w:afterAutospacing="0"/>
        <w:textAlignment w:val="baseline"/>
        <w:rPr>
          <w:rStyle w:val="Normaltextrun"/>
          <w:rFonts w:ascii="Calibri" w:hAnsi="Calibri" w:cs="Calibri" w:asciiTheme="minorHAnsi" w:hAnsiTheme="minorHAnsi" w:cstheme="minorHAnsi"/>
          <w:color w:val="000000"/>
        </w:rPr>
      </w:pPr>
      <w:r>
        <w:rPr>
          <w:rStyle w:val="Normaltextrun"/>
          <w:rFonts w:ascii="Calibri" w:hAnsi="Calibri" w:cs="Calibri" w:asciiTheme="minorHAnsi" w:hAnsiTheme="minorHAnsi" w:cstheme="minorHAnsi"/>
          <w:color w:val="000000"/>
        </w:rPr>
        <w:t>Kdopak zamknul kaluže?</w:t>
      </w:r>
    </w:p>
    <w:p xmlns:wp14="http://schemas.microsoft.com/office/word/2010/wordml" w14:paraId="3642FA34" wp14:textId="77777777">
      <w:pPr>
        <w:pStyle w:val="Paragraph"/>
        <w:spacing w:before="0" w:beforeAutospacing="0" w:after="0" w:afterAutospacing="0"/>
        <w:textAlignment w:val="baseline"/>
        <w:rPr>
          <w:rStyle w:val="Normaltextrun"/>
          <w:rFonts w:ascii="Calibri" w:hAnsi="Calibri" w:cs="Calibri" w:asciiTheme="minorHAnsi" w:hAnsiTheme="minorHAnsi" w:cstheme="minorHAnsi"/>
          <w:color w:val="000000"/>
        </w:rPr>
      </w:pPr>
      <w:r>
        <w:rPr>
          <w:rStyle w:val="Normaltextrun"/>
          <w:rFonts w:ascii="Calibri" w:hAnsi="Calibri" w:cs="Calibri" w:asciiTheme="minorHAnsi" w:hAnsiTheme="minorHAnsi" w:cstheme="minorHAnsi"/>
          <w:color w:val="000000"/>
        </w:rPr>
        <w:t>Mráz, ten za to vždy může!</w:t>
      </w:r>
    </w:p>
    <w:p xmlns:wp14="http://schemas.microsoft.com/office/word/2010/wordml" w14:paraId="57555633" wp14:textId="77777777">
      <w:pPr>
        <w:pStyle w:val="Paragraph"/>
        <w:spacing w:before="0" w:beforeAutospacing="0" w:after="0" w:afterAutospacing="0"/>
        <w:textAlignment w:val="baseline"/>
        <w:rPr>
          <w:rStyle w:val="Normaltextrun"/>
          <w:rFonts w:ascii="Calibri" w:hAnsi="Calibri" w:cs="Calibri" w:asciiTheme="minorHAnsi" w:hAnsiTheme="minorHAnsi" w:cstheme="minorHAnsi"/>
          <w:color w:val="000000"/>
        </w:rPr>
      </w:pPr>
      <w:r>
        <w:rPr>
          <w:rStyle w:val="Normaltextrun"/>
          <w:rFonts w:ascii="Calibri" w:hAnsi="Calibri" w:cs="Calibri" w:asciiTheme="minorHAnsi" w:hAnsiTheme="minorHAnsi" w:cstheme="minorHAnsi"/>
          <w:color w:val="000000"/>
        </w:rPr>
        <w:t>Ukaž, mraze, svoji tvář.</w:t>
      </w:r>
    </w:p>
    <w:p xmlns:wp14="http://schemas.microsoft.com/office/word/2010/wordml" w14:paraId="7E273BD7" wp14:textId="77777777">
      <w:pPr>
        <w:pStyle w:val="Paragraph"/>
        <w:spacing w:before="0" w:beforeAutospacing="0" w:after="0" w:afterAutospacing="0"/>
        <w:textAlignment w:val="baseline"/>
        <w:rPr>
          <w:rStyle w:val="Normaltextrun"/>
          <w:rFonts w:ascii="Calibri" w:hAnsi="Calibri" w:cs="Calibri" w:asciiTheme="minorHAnsi" w:hAnsiTheme="minorHAnsi" w:cstheme="minorHAnsi"/>
          <w:color w:val="000000"/>
        </w:rPr>
      </w:pPr>
      <w:r w:rsidRPr="12778C0A" w:rsidR="12778C0A">
        <w:rPr>
          <w:rStyle w:val="Normaltextrun"/>
          <w:rFonts w:ascii="Calibri" w:hAnsi="Calibri" w:cs="Calibri" w:asciiTheme="minorAscii" w:hAnsiTheme="minorAscii" w:cstheme="minorAscii"/>
          <w:color w:val="000000" w:themeColor="text1" w:themeTint="FF" w:themeShade="FF"/>
        </w:rPr>
        <w:t>Jakpak asi vypadáš?</w:t>
      </w:r>
    </w:p>
    <w:p w:rsidR="12778C0A" w:rsidP="2AA27FA3" w:rsidRDefault="12778C0A" w14:paraId="0258F08E" w14:textId="2B1C1849">
      <w:pPr>
        <w:pStyle w:val="Paragraph"/>
        <w:spacing w:before="0" w:beforeAutospacing="off" w:after="0" w:afterAutospacing="off"/>
        <w:rPr>
          <w:rStyle w:val="Normaltextrun"/>
          <w:rFonts w:ascii="Calibri" w:hAnsi="Calibri" w:cs="Calibri"/>
          <w:u w:val="none"/>
        </w:rPr>
      </w:pPr>
    </w:p>
    <w:p xmlns:wp14="http://schemas.microsoft.com/office/word/2010/wordml" w14:paraId="1DA5A384"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PÍSNIČKY:</w:t>
      </w:r>
      <w:r>
        <w:rPr>
          <w:rStyle w:val="Normaltextrun"/>
          <w:rFonts w:ascii="Calibri" w:hAnsi="Calibri" w:cs="Calibri"/>
        </w:rPr>
        <w:t xml:space="preserve"> My tři králové, Dva mrazíci, Honil bacil bacila, Medvědí trápení, Vrabec v zimě</w:t>
      </w:r>
    </w:p>
    <w:p xmlns:wp14="http://schemas.microsoft.com/office/word/2010/wordml" w14:paraId="15AA318D" wp14:textId="77777777">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rPr>
        <w:t> </w:t>
      </w:r>
    </w:p>
    <w:p xmlns:wp14="http://schemas.microsoft.com/office/word/2010/wordml" w:rsidP="64B9DAB5" w14:paraId="01512BE8" wp14:textId="6FBEEAB4">
      <w:pPr>
        <w:pStyle w:val="Paragraph"/>
        <w:spacing w:before="0" w:beforeAutospacing="off" w:after="0" w:afterAutospacing="off" w:line="360" w:lineRule="auto"/>
        <w:textAlignment w:val="baseline"/>
        <w:rPr>
          <w:rFonts w:ascii="Segoe UI" w:hAnsi="Segoe UI" w:cs="Segoe UI"/>
          <w:sz w:val="18"/>
          <w:szCs w:val="18"/>
        </w:rPr>
      </w:pPr>
      <w:r w:rsidRPr="64B9DAB5" w:rsidR="64B9DAB5">
        <w:rPr>
          <w:rStyle w:val="Normaltextrun"/>
          <w:rFonts w:ascii="Calibri" w:hAnsi="Calibri" w:cs="Calibri"/>
          <w:u w:val="single"/>
        </w:rPr>
        <w:t>HRY:</w:t>
      </w:r>
      <w:r w:rsidRPr="64B9DAB5" w:rsidR="64B9DAB5">
        <w:rPr>
          <w:rStyle w:val="Normaltextrun"/>
          <w:rFonts w:ascii="Calibri" w:hAnsi="Calibri" w:cs="Calibri"/>
        </w:rPr>
        <w:t xml:space="preserve"> Na vitamíny a bacily, Mrzne a mrzne, Na </w:t>
      </w:r>
      <w:r w:rsidRPr="64B9DAB5" w:rsidR="64B9DAB5">
        <w:rPr>
          <w:rStyle w:val="Normaltextrun"/>
          <w:rFonts w:ascii="Calibri" w:hAnsi="Calibri" w:cs="Calibri"/>
        </w:rPr>
        <w:t>mrazíka</w:t>
      </w:r>
    </w:p>
    <w:p w:rsidR="64B9DAB5" w:rsidP="64B9DAB5" w:rsidRDefault="64B9DAB5" w14:paraId="45FA08EB" w14:textId="7637BB36">
      <w:pPr>
        <w:pStyle w:val="Paragraph"/>
        <w:spacing w:before="0" w:beforeAutospacing="off" w:after="0" w:afterAutospacing="off" w:line="360" w:lineRule="auto"/>
        <w:rPr>
          <w:rStyle w:val="Normaltextrun"/>
          <w:rFonts w:ascii="Calibri" w:hAnsi="Calibri" w:cs="Calibri"/>
        </w:rPr>
      </w:pPr>
    </w:p>
    <w:p xmlns:wp14="http://schemas.microsoft.com/office/word/2010/wordml" w14:paraId="55B8B314" wp14:textId="7777777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u w:val="single"/>
        </w:rPr>
        <w:t>AKCE TŘÍDY:</w:t>
      </w:r>
      <w:r>
        <w:rPr>
          <w:rStyle w:val="Eop"/>
          <w:rFonts w:ascii="Calibri" w:hAnsi="Calibri" w:cs="Calibri"/>
        </w:rPr>
        <w:t> </w:t>
      </w:r>
    </w:p>
    <w:p xmlns:wp14="http://schemas.microsoft.com/office/word/2010/wordml" w14:paraId="56DB42B0" wp14:textId="77777777">
      <w:pPr>
        <w:pStyle w:val="Paragraph"/>
        <w:spacing w:before="0" w:beforeAutospacing="0" w:after="0" w:afterAutospacing="0"/>
        <w:textAlignment w:val="baseline"/>
        <w:rPr>
          <w:rFonts w:ascii="Calibri" w:hAnsi="Calibri" w:eastAsia="" w:cs="" w:asciiTheme="minorHAnsi" w:hAnsiTheme="minorHAnsi" w:eastAsiaTheme="minorEastAsia" w:cstheme="minorBidi"/>
        </w:rPr>
      </w:pPr>
      <w:r>
        <w:rPr>
          <w:rStyle w:val="Normaltextrun"/>
          <w:rFonts w:ascii="Calibri" w:hAnsi="Calibri" w:eastAsia="" w:cs="" w:asciiTheme="minorHAnsi" w:hAnsiTheme="minorHAnsi" w:eastAsiaTheme="minorEastAsia" w:cstheme="minorBidi"/>
          <w:b/>
          <w:bCs/>
        </w:rPr>
        <w:t>9. 1. 2024</w:t>
      </w:r>
      <w:r>
        <w:rPr/>
        <w:tab/>
      </w:r>
      <w:r>
        <w:rPr/>
        <w:tab/>
      </w:r>
      <w:r>
        <w:rPr>
          <w:rStyle w:val="Eop"/>
          <w:rFonts w:ascii="Calibri" w:hAnsi="Calibri" w:eastAsia="" w:cs="" w:asciiTheme="minorHAnsi" w:hAnsiTheme="minorHAnsi" w:eastAsiaTheme="minorEastAsia" w:cstheme="minorBidi"/>
        </w:rPr>
        <w:t>Toulcův dvůr – Máme rádi zvířata</w:t>
      </w:r>
    </w:p>
    <w:p xmlns:wp14="http://schemas.microsoft.com/office/word/2010/wordml" w14:paraId="6C89C727" wp14:textId="5AA61029">
      <w:pPr>
        <w:pStyle w:val="Normal"/>
        <w:spacing w:before="0" w:after="0" w:line="276" w:lineRule="auto"/>
        <w:rPr>
          <w:rStyle w:val="Eop"/>
          <w:rFonts w:eastAsia="" w:eastAsiaTheme="minorEastAsia"/>
          <w:sz w:val="24"/>
          <w:szCs w:val="24"/>
        </w:rPr>
      </w:pPr>
      <w:r w:rsidRPr="41ED6CD6" w:rsidR="41ED6CD6">
        <w:rPr>
          <w:rStyle w:val="Eop"/>
          <w:rFonts w:eastAsia="" w:eastAsiaTheme="minorEastAsia"/>
          <w:b w:val="1"/>
          <w:bCs w:val="1"/>
          <w:sz w:val="24"/>
          <w:szCs w:val="24"/>
        </w:rPr>
        <w:t>15. 1. 2024 od 8,30 h</w:t>
      </w:r>
      <w:r>
        <w:tab/>
      </w:r>
      <w:r w:rsidRPr="41ED6CD6" w:rsidR="41ED6CD6">
        <w:rPr>
          <w:rStyle w:val="Eop"/>
          <w:rFonts w:eastAsia="" w:eastAsiaTheme="minorEastAsia"/>
          <w:sz w:val="24"/>
          <w:szCs w:val="24"/>
        </w:rPr>
        <w:t>Vyšetření očí pro přihlášené děti</w:t>
      </w:r>
    </w:p>
    <w:p xmlns:wp14="http://schemas.microsoft.com/office/word/2010/wordml" w14:paraId="3B38B692" wp14:textId="249D38DD">
      <w:pPr>
        <w:pStyle w:val="Normal"/>
        <w:spacing w:before="0" w:after="0" w:line="276" w:lineRule="auto"/>
        <w:rPr>
          <w:rStyle w:val="Eop"/>
          <w:rFonts w:eastAsia="" w:eastAsiaTheme="minorEastAsia"/>
          <w:sz w:val="24"/>
          <w:szCs w:val="24"/>
        </w:rPr>
      </w:pPr>
      <w:r w:rsidRPr="64B9DAB5" w:rsidR="41ED6CD6">
        <w:rPr>
          <w:rStyle w:val="Eop"/>
          <w:rFonts w:eastAsia="" w:eastAsiaTheme="minorEastAsia"/>
          <w:b w:val="1"/>
          <w:bCs w:val="1"/>
          <w:sz w:val="24"/>
          <w:szCs w:val="24"/>
        </w:rPr>
        <w:t xml:space="preserve">18. 1. 2024 v </w:t>
      </w:r>
      <w:r w:rsidRPr="64B9DAB5" w:rsidR="240D1ABF">
        <w:rPr>
          <w:rStyle w:val="Eop"/>
          <w:rFonts w:eastAsia="" w:eastAsiaTheme="minorEastAsia"/>
          <w:b w:val="1"/>
          <w:bCs w:val="1"/>
          <w:sz w:val="24"/>
          <w:szCs w:val="24"/>
        </w:rPr>
        <w:t>10 h</w:t>
      </w:r>
      <w:r>
        <w:tab/>
      </w:r>
      <w:r w:rsidRPr="64B9DAB5" w:rsidR="41ED6CD6">
        <w:rPr>
          <w:rStyle w:val="Eop"/>
          <w:rFonts w:eastAsia="" w:eastAsiaTheme="minorEastAsia"/>
          <w:sz w:val="24"/>
          <w:szCs w:val="24"/>
        </w:rPr>
        <w:t xml:space="preserve">Program pro </w:t>
      </w:r>
      <w:r w:rsidRPr="64B9DAB5" w:rsidR="41ED6CD6">
        <w:rPr>
          <w:rStyle w:val="Eop"/>
          <w:rFonts w:eastAsia="" w:eastAsiaTheme="minorEastAsia"/>
          <w:sz w:val="24"/>
          <w:szCs w:val="24"/>
        </w:rPr>
        <w:t>děti – prevence</w:t>
      </w:r>
    </w:p>
    <w:p xmlns:wp14="http://schemas.microsoft.com/office/word/2010/wordml" w14:paraId="69082C42" wp14:textId="77777777">
      <w:pPr>
        <w:pStyle w:val="Paragraph"/>
        <w:spacing w:before="0" w:beforeAutospacing="0" w:after="0" w:afterAutospacing="0"/>
        <w:textAlignment w:val="baseline"/>
        <w:rPr>
          <w:rFonts w:ascii="Calibri" w:hAnsi="Calibri" w:eastAsia="" w:cs="" w:asciiTheme="minorHAnsi" w:hAnsiTheme="minorHAnsi" w:eastAsiaTheme="minorEastAsia" w:cstheme="minorBidi"/>
        </w:rPr>
      </w:pPr>
      <w:r>
        <w:rPr>
          <w:rStyle w:val="Normaltextrun"/>
          <w:rFonts w:ascii="Calibri" w:hAnsi="Calibri" w:eastAsia="" w:cs="" w:asciiTheme="minorHAnsi" w:hAnsiTheme="minorHAnsi" w:eastAsiaTheme="minorEastAsia" w:cstheme="minorBidi"/>
          <w:b/>
          <w:bCs/>
        </w:rPr>
        <w:t>19. 1. 2024</w:t>
      </w:r>
      <w:r>
        <w:rPr/>
        <w:tab/>
      </w:r>
      <w:r>
        <w:rPr/>
        <w:tab/>
      </w:r>
      <w:r>
        <w:rPr>
          <w:rStyle w:val="Eop"/>
          <w:rFonts w:ascii="Calibri" w:hAnsi="Calibri" w:eastAsia="" w:cs="" w:asciiTheme="minorHAnsi" w:hAnsiTheme="minorHAnsi" w:eastAsiaTheme="minorEastAsia" w:cstheme="minorBidi"/>
        </w:rPr>
        <w:t>Divadlo ve školce – Princezna se zlatou hvězdou na čele</w:t>
      </w:r>
    </w:p>
    <w:p xmlns:wp14="http://schemas.microsoft.com/office/word/2010/wordml" w:rsidP="41ED6CD6" w14:paraId="75A28601" wp14:textId="4CA16C6C">
      <w:pPr>
        <w:pStyle w:val="Paragraph"/>
        <w:spacing w:before="0" w:beforeAutospacing="off" w:after="0" w:afterAutospacing="off"/>
        <w:textAlignment w:val="baseline"/>
        <w:rPr>
          <w:rStyle w:val="Normaltextrun"/>
          <w:rFonts w:ascii="Calibri" w:hAnsi="Calibri" w:eastAsia="" w:cs="" w:asciiTheme="minorAscii" w:hAnsiTheme="minorAscii" w:eastAsiaTheme="minorEastAsia" w:cstheme="minorBidi"/>
        </w:rPr>
      </w:pPr>
      <w:r w:rsidRPr="41ED6CD6" w:rsidR="41ED6CD6">
        <w:rPr>
          <w:rStyle w:val="Normaltextrun"/>
          <w:rFonts w:ascii="Calibri" w:hAnsi="Calibri" w:eastAsia="" w:cs="" w:asciiTheme="minorAscii" w:hAnsiTheme="minorAscii" w:eastAsiaTheme="minorEastAsia" w:cstheme="minorBidi"/>
          <w:b w:val="1"/>
          <w:bCs w:val="1"/>
        </w:rPr>
        <w:t xml:space="preserve">od 9.1. a dále každé úterý od 13 </w:t>
      </w:r>
      <w:r w:rsidRPr="41ED6CD6" w:rsidR="41ED6CD6">
        <w:rPr>
          <w:rStyle w:val="Normaltextrun"/>
          <w:rFonts w:ascii="Calibri" w:hAnsi="Calibri" w:eastAsia="" w:cs="" w:asciiTheme="minorAscii" w:hAnsiTheme="minorAscii" w:eastAsiaTheme="minorEastAsia" w:cstheme="minorBidi"/>
          <w:b w:val="1"/>
          <w:bCs w:val="1"/>
        </w:rPr>
        <w:t>h–14</w:t>
      </w:r>
      <w:r w:rsidRPr="41ED6CD6" w:rsidR="41ED6CD6">
        <w:rPr>
          <w:rStyle w:val="Normaltextrun"/>
          <w:rFonts w:ascii="Calibri" w:hAnsi="Calibri" w:eastAsia="" w:cs="" w:asciiTheme="minorAscii" w:hAnsiTheme="minorAscii" w:eastAsiaTheme="minorEastAsia" w:cstheme="minorBidi"/>
          <w:b w:val="1"/>
          <w:bCs w:val="1"/>
        </w:rPr>
        <w:t xml:space="preserve"> h </w:t>
      </w:r>
      <w:r w:rsidRPr="41ED6CD6" w:rsidR="41ED6CD6">
        <w:rPr>
          <w:rStyle w:val="Normaltextrun"/>
          <w:rFonts w:ascii="Calibri" w:hAnsi="Calibri" w:eastAsia="" w:cs="" w:asciiTheme="minorAscii" w:hAnsiTheme="minorAscii" w:eastAsiaTheme="minorEastAsia" w:cstheme="minorBidi"/>
          <w:b w:val="0"/>
          <w:bCs w:val="0"/>
        </w:rPr>
        <w:t>bruslení</w:t>
      </w:r>
      <w:r w:rsidRPr="41ED6CD6" w:rsidR="41ED6CD6">
        <w:rPr>
          <w:rStyle w:val="Normaltextrun"/>
          <w:rFonts w:ascii="Calibri" w:hAnsi="Calibri" w:eastAsia="" w:cs="" w:asciiTheme="minorAscii" w:hAnsiTheme="minorAscii" w:eastAsiaTheme="minorEastAsia" w:cstheme="minorBidi"/>
          <w:b w:val="0"/>
          <w:bCs w:val="0"/>
        </w:rPr>
        <w:t xml:space="preserve"> pro přihlášené děti</w:t>
      </w:r>
    </w:p>
    <w:p xmlns:wp14="http://schemas.microsoft.com/office/word/2010/wordml" w14:paraId="156D14FF" wp14:textId="77777777">
      <w:pPr>
        <w:pStyle w:val="Paragraph"/>
        <w:spacing w:before="0" w:beforeAutospacing="0" w:after="0" w:afterAutospacing="0"/>
        <w:textAlignment w:val="baseline"/>
        <w:rPr>
          <w:rStyle w:val="Normaltextrun"/>
          <w:rFonts w:ascii="Calibri" w:hAnsi="Calibri" w:eastAsia="" w:cs="" w:asciiTheme="minorHAnsi" w:hAnsiTheme="minorHAnsi" w:eastAsiaTheme="minorEastAsia" w:cstheme="minorBidi"/>
        </w:rPr>
      </w:pPr>
      <w:r>
        <w:rPr>
          <w:rStyle w:val="Normaltextrun"/>
          <w:rFonts w:ascii="Calibri" w:hAnsi="Calibri" w:eastAsia="" w:cs="" w:asciiTheme="minorHAnsi" w:hAnsiTheme="minorHAnsi" w:eastAsiaTheme="minorEastAsia" w:cstheme="minorBidi"/>
          <w:b w:val="false"/>
          <w:bCs w:val="false"/>
          <w:lang w:val="cs-CZ"/>
        </w:rPr>
        <w:t>každou středu plavání pro přihlášené děti</w:t>
      </w:r>
      <w:r>
        <w:rPr>
          <w:rStyle w:val="Normaltextrun"/>
          <w:rFonts w:ascii="Calibri" w:hAnsi="Calibri" w:eastAsia="" w:cs="" w:asciiTheme="minorHAnsi" w:hAnsiTheme="minorHAnsi" w:eastAsiaTheme="minorEastAsia" w:cstheme="minorBidi"/>
          <w:b w:val="false"/>
          <w:bCs w:val="false"/>
        </w:rPr>
        <w:t xml:space="preserve">  </w:t>
      </w:r>
    </w:p>
    <w:p xmlns:wp14="http://schemas.microsoft.com/office/word/2010/wordml" w14:paraId="72A3D3EC" wp14:textId="77777777">
      <w:pPr>
        <w:pStyle w:val="Paragraph"/>
        <w:spacing w:before="0" w:beforeAutospacing="0" w:after="0" w:afterAutospacing="0"/>
        <w:rPr>
          <w:rStyle w:val="Eop"/>
          <w:rFonts w:ascii="Calibri" w:hAnsi="Calibri" w:cs="Calibri"/>
        </w:rPr>
      </w:pPr>
      <w:r>
        <w:rPr>
          <w:rFonts w:ascii="Calibri" w:hAnsi="Calibri" w:cs="Calibri"/>
        </w:rPr>
      </w:r>
    </w:p>
    <w:p xmlns:wp14="http://schemas.microsoft.com/office/word/2010/wordml" w14:paraId="0D0B940D" wp14:textId="77777777">
      <w:pPr>
        <w:pStyle w:val="Paragraph"/>
        <w:spacing w:before="0" w:beforeAutospacing="0" w:after="0" w:afterAutospacing="0"/>
        <w:rPr>
          <w:rStyle w:val="Eop"/>
          <w:rFonts w:ascii="Calibri" w:hAnsi="Calibri" w:cs="Calibri"/>
        </w:rPr>
      </w:pPr>
      <w:r>
        <w:rPr>
          <w:rFonts w:ascii="Calibri" w:hAnsi="Calibri" w:cs="Calibri"/>
        </w:rPr>
      </w:r>
    </w:p>
    <w:p xmlns:wp14="http://schemas.microsoft.com/office/word/2010/wordml" w14:paraId="0E27B00A" wp14:textId="77777777">
      <w:pPr>
        <w:pStyle w:val="Paragraph"/>
        <w:spacing w:before="0" w:beforeAutospacing="0" w:after="0" w:afterAutospacing="0"/>
        <w:rPr>
          <w:rStyle w:val="Eop"/>
          <w:rFonts w:ascii="Calibri" w:hAnsi="Calibri" w:cs="Calibri"/>
        </w:rPr>
      </w:pPr>
      <w:r>
        <w:rPr>
          <w:rFonts w:ascii="Calibri" w:hAnsi="Calibri" w:cs="Calibri"/>
        </w:rPr>
      </w:r>
    </w:p>
    <w:p xmlns:wp14="http://schemas.microsoft.com/office/word/2010/wordml" w14:paraId="60061E4C" wp14:textId="77777777">
      <w:pPr>
        <w:pStyle w:val="Normal"/>
        <w:widowControl/>
        <w:bidi w:val="0"/>
        <w:spacing w:before="0" w:after="160" w:line="259" w:lineRule="auto"/>
        <w:jc w:val="left"/>
        <w:rPr/>
      </w:pPr>
      <w:r>
        <w:rPr/>
      </w:r>
    </w:p>
    <w:sectPr>
      <w:type w:val="nextPage"/>
      <w:pgSz w:w="11906" w:h="16838" w:orient="portrait"/>
      <w:pgMar w:top="1417" w:right="1417" w:bottom="1417" w:left="1417" w:header="0" w:footer="0" w:gutter="0"/>
      <w:pgNumType w:fmt="decimal"/>
      <w:formProt w:val="false"/>
      <w:textDirection w:val="lrTb"/>
      <w:docGrid w:type="default" w:linePitch="360" w:charSpace="4096"/>
      <w:cols w:num="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Segoe UI">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nsid w:val="a506c03"/>
  </w:abstractNum>
  <w:abstractNum w:abstractNumId="2">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nsid w:val="6ab4d21e"/>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nsid w:val="120d59f1"/>
  </w:abstractNum>
  <w:num w:numId="1">
    <w:abstractNumId w:val="1"/>
  </w:num>
  <w:num w:numId="2">
    <w:abstractNumId w:val="2"/>
  </w:num>
  <w:num w:numId="3">
    <w:abstractNumId w:val="3"/>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trackRevisions w:val="false"/>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778C0A"/>
    <w:rsid w:val="100ADEFD"/>
    <w:rsid w:val="12778C0A"/>
    <w:rsid w:val="240D1ABF"/>
    <w:rsid w:val="2AA27FA3"/>
    <w:rsid w:val="31854350"/>
    <w:rsid w:val="39B3A5A3"/>
    <w:rsid w:val="41ED6CD6"/>
    <w:rsid w:val="563B0EC5"/>
    <w:rsid w:val="61EB69CB"/>
    <w:rsid w:val="64B9DAB5"/>
    <w:rsid w:val="788818E1"/>
    <w:rsid w:val="7A775A32"/>
  </w:rsids>
  <w:themeFontLang w:val="cs-CZ" w:eastAsia="" w:bidi=""/>
  <w14:docId w14:val="06462881"/>
  <w15:docId w15:val="{1BC05E9B-7CBF-4C42-8BC6-18C6E02A287B}"/>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160" w:line="259" w:lineRule="auto"/>
      <w:jc w:val="left"/>
    </w:pPr>
    <w:rPr>
      <w:rFonts w:ascii="Calibri" w:hAnsi="Calibri" w:eastAsia="Calibri" w:cs="" w:asciiTheme="minorHAnsi" w:hAnsiTheme="minorHAnsi" w:eastAsiaTheme="minorHAnsi" w:cstheme="minorBid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Normaltextrun" w:customStyle="1">
    <w:name w:val="normaltextrun"/>
    <w:basedOn w:val="DefaultParagraphFont"/>
    <w:qFormat/>
    <w:rsid w:val="008315bc"/>
    <w:rPr/>
  </w:style>
  <w:style w:type="character" w:styleId="Eop" w:customStyle="1">
    <w:name w:val="eop"/>
    <w:basedOn w:val="DefaultParagraphFont"/>
    <w:qFormat/>
    <w:rsid w:val="008315bc"/>
    <w:rPr/>
  </w:style>
  <w:style w:type="character" w:styleId="Tabchar" w:customStyle="1">
    <w:name w:val="tabchar"/>
    <w:basedOn w:val="DefaultParagraphFont"/>
    <w:qFormat/>
    <w:rsid w:val="008315bc"/>
    <w:rPr/>
  </w:style>
  <w:style w:type="character" w:styleId="Scxw91777792" w:customStyle="1">
    <w:name w:val="scxw91777792"/>
    <w:basedOn w:val="DefaultParagraphFont"/>
    <w:qFormat/>
    <w:rsid w:val="008315bc"/>
    <w:rPr/>
  </w:style>
  <w:style w:type="character" w:styleId="Spellingerror" w:customStyle="1">
    <w:name w:val="spellingerror"/>
    <w:basedOn w:val="DefaultParagraphFont"/>
    <w:qFormat/>
    <w:rsid w:val="008315bc"/>
    <w:rPr/>
  </w:style>
  <w:style w:type="character" w:styleId="Internetovodkaz">
    <w:name w:val="Hyperlink"/>
    <w:basedOn w:val="DefaultParagraphFont"/>
    <w:uiPriority w:val="99"/>
    <w:semiHidden/>
    <w:unhideWhenUsed/>
    <w:rsid w:val="0051454e"/>
    <w:rPr>
      <w:color w:val="0000FF"/>
      <w:u w:val="singl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before="0" w:after="140" w:line="276" w:lineRule="auto"/>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Paragraph" w:customStyle="1">
    <w:name w:val="paragraph"/>
    <w:basedOn w:val="Normal"/>
    <w:qFormat/>
    <w:rsid w:val="008315bc"/>
    <w:pPr>
      <w:spacing w:beforeAutospacing="1" w:afterAutospacing="1" w:line="240" w:lineRule="auto"/>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61700a"/>
    <w:pPr>
      <w:spacing w:before="0" w:after="200" w:line="276" w:lineRule="auto"/>
      <w:ind w:left="720" w:hanging="0"/>
      <w:contextualSpacing/>
    </w:pPr>
    <w:rPr/>
  </w:style>
  <w:style w:type="paragraph" w:styleId="Default" w:customStyle="1">
    <w:name w:val="Default"/>
    <w:qFormat/>
    <w:rsid w:val="00bb18df"/>
    <w:pPr>
      <w:widowControl/>
      <w:suppressAutoHyphens w:val="true"/>
      <w:bidi w:val="0"/>
      <w:spacing w:before="0" w:after="0" w:line="240" w:lineRule="auto"/>
      <w:jc w:val="left"/>
    </w:pPr>
    <w:rPr>
      <w:rFonts w:ascii="Times New Roman" w:hAnsi="Times New Roman" w:eastAsia="Calibri" w:cs="Times New Roman"/>
      <w:color w:val="000000"/>
      <w:kern w:val="0"/>
      <w:sz w:val="24"/>
      <w:szCs w:val="24"/>
      <w:lang w:val="cs-CZ" w:eastAsia="en-US" w:bidi="ar-SA"/>
    </w:rPr>
  </w:style>
  <w:style w:type="paragraph" w:styleId="Msonormal" w:customStyle="1">
    <w:name w:val="msonormal"/>
    <w:basedOn w:val="Normal"/>
    <w:qFormat/>
    <w:rsid w:val="0051454e"/>
    <w:pPr>
      <w:spacing w:beforeAutospacing="1" w:afterAutospacing="1" w:line="240" w:lineRule="auto"/>
    </w:pPr>
    <w:rPr>
      <w:rFonts w:ascii="Times New Roman" w:hAnsi="Times New Roman" w:eastAsia="Times New Roman" w:cs="Times New Roman"/>
      <w:sz w:val="24"/>
      <w:szCs w:val="24"/>
      <w:lang w:eastAsia="cs-CZ"/>
    </w:rPr>
  </w:style>
  <w:style w:type="numbering" w:styleId="NoList" w:default="1">
    <w:name w:val="No List"/>
    <w:uiPriority w:val="99"/>
    <w:semiHidden/>
    <w:unhideWhenUsed/>
    <w:qFormat/>
  </w:style>
  <w:style w:type="table" w:styleId="Normlntabulka" w:default="1">
    <w:name w:val="Normal Table"/>
    <w:uiPriority w:val="99"/>
    <w:semiHidden/>
    <w:unhideWhenUsed/>
    <w:tblPr>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numbering" Target="numbering.xml" Id="rId2" /><Relationship Type="http://schemas.openxmlformats.org/officeDocument/2006/relationships/fontTable" Target="fontTable.xml" Id="rId3" /><Relationship Type="http://schemas.openxmlformats.org/officeDocument/2006/relationships/settings" Target="settings.xml" Id="rId4" /><Relationship Type="http://schemas.openxmlformats.org/officeDocument/2006/relationships/theme" Target="theme/theme1.xml" Id="rId5" /><Relationship Type="http://schemas.openxmlformats.org/officeDocument/2006/relationships/customXml" Target="../customXml/item1.xml" Id="rId6" /><Relationship Type="http://schemas.openxmlformats.org/officeDocument/2006/relationships/customXml" Target="../customXml/item2.xml" Id="rId7" /><Relationship Type="http://schemas.openxmlformats.org/officeDocument/2006/relationships/customXml" Target="../customXml/item3.xml" Id="rId8"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de560c-f3ee-4ce4-8abc-9b8e9f485ce5">
      <Terms xmlns="http://schemas.microsoft.com/office/infopath/2007/PartnerControls"/>
    </lcf76f155ced4ddcb4097134ff3c332f>
    <TaxCatchAll xmlns="4617e2e9-3341-4f5f-90d0-21d3076fe4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987B4AEF21CB45AD15054813CA6B57" ma:contentTypeVersion="15" ma:contentTypeDescription="Vytvoří nový dokument" ma:contentTypeScope="" ma:versionID="f2a7b56a22a8475ea4710ebbbfed0b4c">
  <xsd:schema xmlns:xsd="http://www.w3.org/2001/XMLSchema" xmlns:xs="http://www.w3.org/2001/XMLSchema" xmlns:p="http://schemas.microsoft.com/office/2006/metadata/properties" xmlns:ns2="22de560c-f3ee-4ce4-8abc-9b8e9f485ce5" xmlns:ns3="4617e2e9-3341-4f5f-90d0-21d3076fe4bd" targetNamespace="http://schemas.microsoft.com/office/2006/metadata/properties" ma:root="true" ma:fieldsID="f345aec8527b027bb97122ed8e6e66b1" ns2:_="" ns3:_="">
    <xsd:import namespace="22de560c-f3ee-4ce4-8abc-9b8e9f485ce5"/>
    <xsd:import namespace="4617e2e9-3341-4f5f-90d0-21d3076fe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e560c-f3ee-4ce4-8abc-9b8e9f485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b30eda9f-e36f-4fe4-a2d8-0c1d1e438a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17e2e9-3341-4f5f-90d0-21d3076fe4bd"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7addc0e4-83f2-4ce6-9bd0-34cd8f51e9e9}" ma:internalName="TaxCatchAll" ma:showField="CatchAllData" ma:web="4617e2e9-3341-4f5f-90d0-21d3076fe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506D5-C34B-4F37-8B89-6F1DC81102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654D9E-4357-431B-9892-D685B48D316A}">
  <ds:schemaRefs>
    <ds:schemaRef ds:uri="http://schemas.microsoft.com/sharepoint/v3/contenttype/forms"/>
  </ds:schemaRefs>
</ds:datastoreItem>
</file>

<file path=customXml/itemProps3.xml><?xml version="1.0" encoding="utf-8"?>
<ds:datastoreItem xmlns:ds="http://schemas.openxmlformats.org/officeDocument/2006/customXml" ds:itemID="{E2DF633A-CA7B-4C6A-9DFE-062237DDC2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Mateřská škola Podléšková</dc:creator>
  <dc:description/>
  <lastModifiedBy>Petra Včelaříková</lastModifiedBy>
  <revision>52</revision>
  <dcterms:created xsi:type="dcterms:W3CDTF">2022-11-22T21:18:00.0000000Z</dcterms:created>
  <dcterms:modified xsi:type="dcterms:W3CDTF">2023-12-25T22:14:16.4280255Z</dcterms:modified>
  <dc:language>cs-CZ</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0x0101001A987B4AEF21CB45AD15054813CA6B57</vt:lpwstr>
  </property>
  <property fmtid="{D5CDD505-2E9C-101B-9397-08002B2CF9AE}" pid="3" name="MediaServiceImageTags">
    <vt:lpwstr/>
  </property>
</Properties>
</file>