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72A6659" wp14:textId="7777777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/>
          <w:bCs/>
          <w:color w:val="00B0F0"/>
          <w:sz w:val="24"/>
          <w:szCs w:val="24"/>
        </w:rPr>
      </w:pPr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</w:rPr>
      </w:r>
    </w:p>
    <w:p xmlns:wp14="http://schemas.microsoft.com/office/word/2010/wordml" w14:paraId="43CA8B42" wp14:textId="7777777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color w:val="3EFB25"/>
          <w:sz w:val="24"/>
          <w:szCs w:val="24"/>
        </w:rPr>
      </w:pPr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3. TŘÍDA (4</w:t>
      </w:r>
      <w:bookmarkStart w:name="_Hlk52196572" w:id="0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–</w:t>
      </w:r>
      <w:bookmarkEnd w:id="0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5 let)</w:t>
      </w:r>
      <w:bookmarkStart w:name="_Hlk52194355" w:id="1"/>
      <w:bookmarkStart w:name="_Hlk52196591" w:id="2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 xml:space="preserve"> – </w:t>
      </w:r>
      <w:bookmarkEnd w:id="2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 xml:space="preserve">PLÁN </w:t>
      </w:r>
      <w:bookmarkEnd w:id="1"/>
      <w:r>
        <w:rPr>
          <w:rFonts w:eastAsia="Calibri" w:cs="Calibri" w:eastAsiaTheme="minorAscii" w:cstheme="minorAscii"/>
          <w:b/>
          <w:bCs/>
          <w:color w:val="00B0F0"/>
          <w:sz w:val="24"/>
          <w:szCs w:val="24"/>
          <w:u w:val="single"/>
        </w:rPr>
        <w:t>PROSINEC</w:t>
      </w:r>
      <w:r>
        <w:rPr/>
        <w:tab/>
      </w:r>
    </w:p>
    <w:p xmlns:wp14="http://schemas.microsoft.com/office/word/2010/wordml" w:rsidP="18CCA37C" w14:paraId="5785B099" wp14:textId="7BF4EFCC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/>
          <w:iCs w:val="1"/>
          <w:caps w:val="0"/>
          <w:smallCaps w:val="0"/>
          <w:color w:val="000000"/>
          <w:spacing w:val="0"/>
          <w:kern w:val="0"/>
          <w:sz w:val="24"/>
          <w:szCs w:val="24"/>
          <w:lang w:val="cs-CZ" w:eastAsia="en-US" w:bidi="ar-SA"/>
        </w:rPr>
      </w:pPr>
      <w:r w:rsidRPr="18CCA37C" w:rsidR="18CCA37C">
        <w:rPr>
          <w:rFonts w:eastAsia="Calibri" w:cs="Calibr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kern w:val="0"/>
          <w:sz w:val="24"/>
          <w:szCs w:val="24"/>
          <w:lang w:val="cs-CZ" w:eastAsia="en-US" w:bidi="ar-SA"/>
        </w:rPr>
        <w:t xml:space="preserve">K začátku zimy </w:t>
      </w:r>
      <w:r w:rsidRPr="18CCA37C" w:rsidR="18CCA37C">
        <w:rPr>
          <w:rFonts w:eastAsia="Calibri" w:cs="Calibr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kern w:val="0"/>
          <w:sz w:val="24"/>
          <w:szCs w:val="24"/>
          <w:lang w:val="cs-CZ" w:eastAsia="en-US" w:bidi="ar-SA"/>
        </w:rPr>
        <w:t>patří příchod</w:t>
      </w:r>
      <w:r w:rsidRPr="18CCA37C" w:rsidR="18CCA37C">
        <w:rPr>
          <w:rFonts w:eastAsia="Calibri" w:cs="Calibr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kern w:val="0"/>
          <w:sz w:val="24"/>
          <w:szCs w:val="24"/>
          <w:lang w:val="cs-CZ" w:eastAsia="en-US" w:bidi="ar-SA"/>
        </w:rPr>
        <w:t xml:space="preserve"> Mikuláše a jeho dvou pomocníčků. V prosinci nastává především adventní čas, kdy vyrábíme adventní věnce, pečeme cukroví, zdobíme stromeček a s napětím očekáváme příchod Ježíška. K tomuto období se váže mnoho tradic a zvyků z minulých období, které přetrvaly až do dnešních dnů.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/>
          <w:i/>
          <w:iCs/>
          <w:sz w:val="24"/>
          <w:szCs w:val="24"/>
        </w:rPr>
      </w:pPr>
      <w:r>
        <w:rPr>
          <w:rFonts w:eastAsia="Calibri" w:cs="Calibri" w:eastAsiaTheme="minorAscii" w:cstheme="minorAscii"/>
          <w:i/>
          <w:iCs/>
          <w:sz w:val="24"/>
          <w:szCs w:val="24"/>
        </w:rPr>
      </w:r>
    </w:p>
    <w:p xmlns:wp14="http://schemas.microsoft.com/office/word/2010/wordml" w14:paraId="4CF2B8E3" wp14:textId="77777777">
      <w:pPr>
        <w:pStyle w:val="Normal"/>
        <w:spacing w:before="120" w:after="120" w:line="240" w:lineRule="auto"/>
        <w:rPr>
          <w:rFonts w:ascii="Calibri" w:hAnsi="Calibri" w:eastAsia="Calibri" w:cs="Calibri" w:asciiTheme="minorAscii" w:hAnsiTheme="minorAscii" w:eastAsiaTheme="minorAscii" w:cstheme="minorAscii"/>
          <w:b/>
          <w:bCs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Téma měsíce:</w:t>
      </w:r>
      <w:r>
        <w:rPr/>
        <w:tab/>
      </w:r>
      <w:r>
        <w:rPr>
          <w:rFonts w:eastAsia="Calibri" w:cs="Calibri" w:eastAsiaTheme="minorAscii" w:cstheme="minorAscii"/>
          <w:b/>
          <w:bCs/>
          <w:sz w:val="24"/>
          <w:szCs w:val="24"/>
        </w:rPr>
        <w:t>„TĚŠÍME SE NA JEŽÍŠKA“</w:t>
      </w:r>
    </w:p>
    <w:p xmlns:wp14="http://schemas.microsoft.com/office/word/2010/wordml" w14:paraId="2B5B428F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Brzy přijde Mikuláš</w:t>
      </w:r>
    </w:p>
    <w:p xmlns:wp14="http://schemas.microsoft.com/office/word/2010/wordml" w14:paraId="188B0355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Adventní čas</w:t>
      </w:r>
    </w:p>
    <w:p xmlns:wp14="http://schemas.microsoft.com/office/word/2010/wordml" w14:paraId="15841EDB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  <w:t>Až zazvoní zvoneček, rozsvítí se stromeček</w:t>
      </w:r>
    </w:p>
    <w:p xmlns:wp14="http://schemas.microsoft.com/office/word/2010/wordml" w14:paraId="5DAB6C7B" wp14:textId="77777777">
      <w:pPr>
        <w:pStyle w:val="Normal"/>
        <w:spacing w:before="0" w:after="120" w:line="240" w:lineRule="auto"/>
        <w:rPr>
          <w:color w:val="C9211E"/>
        </w:rPr>
      </w:pPr>
      <w:r>
        <w:rPr/>
      </w:r>
    </w:p>
    <w:p xmlns:wp14="http://schemas.microsoft.com/office/word/2010/wordml" w14:paraId="30569B45" wp14:textId="77777777">
      <w:pPr>
        <w:pStyle w:val="Normal"/>
        <w:spacing w:before="0" w:after="120" w:line="240" w:lineRule="auto"/>
        <w:rPr>
          <w:color w:val="C9211E"/>
        </w:rPr>
      </w:pPr>
      <w:r>
        <w:rPr>
          <w:rFonts w:eastAsia="Calibri" w:cs="Calibri" w:eastAsiaTheme="minorAscii" w:cstheme="minorAscii"/>
          <w:color w:val="000000"/>
          <w:sz w:val="24"/>
          <w:szCs w:val="24"/>
          <w:u w:val="single"/>
        </w:rPr>
        <w:t>OČ</w:t>
      </w:r>
      <w:r>
        <w:rPr>
          <w:rFonts w:eastAsia="Calibri" w:cs="Calibri" w:eastAsiaTheme="minorAscii" w:cstheme="minorAscii"/>
          <w:color w:val="000000"/>
          <w:sz w:val="24"/>
          <w:szCs w:val="24"/>
          <w:u w:val="single"/>
        </w:rPr>
        <w:t>EKÁVANÉ VÝSTUPY:</w:t>
      </w:r>
    </w:p>
    <w:p xmlns:wp14="http://schemas.microsoft.com/office/word/2010/wordml" w14:paraId="22DA04DE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koordinovat lokomoci, celkovou obratnost, sladit pohyby s hudbou</w:t>
      </w:r>
    </w:p>
    <w:p xmlns:wp14="http://schemas.microsoft.com/office/word/2010/wordml" w14:paraId="7653A1B7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/>
          <w:color w:val="000000"/>
          <w:sz w:val="24"/>
          <w:szCs w:val="24"/>
        </w:rPr>
        <w:t>rozvoj lokomočních dovedností a slovní zásoby</w:t>
      </w:r>
    </w:p>
    <w:p xmlns:wp14="http://schemas.microsoft.com/office/word/2010/wordml" w14:paraId="0DD50F81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vyjádřit samostatně myšlenku, pocity, přání, úsudek</w:t>
      </w:r>
    </w:p>
    <w:p xmlns:wp14="http://schemas.microsoft.com/office/word/2010/wordml" w14:paraId="19E11ED0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seznámit se s tradicemi adventu a vánočních časů</w:t>
      </w:r>
    </w:p>
    <w:p xmlns:wp14="http://schemas.microsoft.com/office/word/2010/wordml" w14:paraId="6E128148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rozvoj estetického cítění</w:t>
      </w:r>
    </w:p>
    <w:p xmlns:wp14="http://schemas.microsoft.com/office/word/2010/wordml" w14:paraId="40AF1CC8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práce s literárními texty</w:t>
      </w:r>
    </w:p>
    <w:p xmlns:wp14="http://schemas.microsoft.com/office/word/2010/wordml" w14:paraId="28F24779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Fonts w:eastAsia="Calibri" w:cs="Calibri" w:eastAsiaTheme="minorAscii" w:cstheme="minorAscii"/>
          <w:color w:val="000000"/>
          <w:sz w:val="24"/>
          <w:szCs w:val="24"/>
        </w:rPr>
        <w:t>chápat hlavní pojmy pojící se s adventem a Vánoci</w:t>
      </w:r>
    </w:p>
    <w:p xmlns:wp14="http://schemas.microsoft.com/office/word/2010/wordml" w14:paraId="02EB378F" wp14:textId="77777777">
      <w:pPr>
        <w:pStyle w:val="ListParagraph"/>
        <w:spacing w:line="240" w:lineRule="auto"/>
        <w:ind w:hanging="0"/>
        <w:jc w:val="both"/>
        <w:rPr/>
      </w:pPr>
      <w:r>
        <w:rPr/>
      </w:r>
    </w:p>
    <w:p xmlns:wp14="http://schemas.microsoft.com/office/word/2010/wordml" w14:paraId="6A05A809" wp14:textId="77777777">
      <w:pPr>
        <w:pStyle w:val="ListParagraph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</w:r>
    </w:p>
    <w:p xmlns:wp14="http://schemas.microsoft.com/office/word/2010/wordml" w14:paraId="5A39BBE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>
        <w:rPr>
          <w:rFonts w:eastAsia="Calibri" w:cs="Calibri" w:eastAsiaTheme="minorAscii" w:cstheme="minorAscii"/>
          <w:sz w:val="24"/>
          <w:szCs w:val="24"/>
          <w:u w:val="single"/>
        </w:rPr>
      </w:r>
    </w:p>
    <w:p xmlns:wp14="http://schemas.microsoft.com/office/word/2010/wordml" w14:paraId="089938B8" wp14:textId="628AFE3E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52194920" w:id="3"/>
      <w:r w:rsidR="18CCA37C">
        <w:rPr>
          <w:rFonts w:eastAsia="Calibri" w:cs="Calibri" w:eastAsiaTheme="minorAscii" w:cstheme="minorAscii"/>
          <w:sz w:val="24"/>
          <w:szCs w:val="24"/>
          <w:u w:val="single"/>
        </w:rPr>
        <w:t>BÁSNIČKY A ŘÍKANKY:</w:t>
      </w:r>
      <w:r w:rsidR="18CCA37C">
        <w:rPr>
          <w:rFonts w:eastAsia="Calibri" w:cs="Calibri" w:eastAsiaTheme="minorAscii" w:cstheme="minorAscii"/>
          <w:sz w:val="24"/>
          <w:szCs w:val="24"/>
        </w:rPr>
        <w:t xml:space="preserve"> </w:t>
      </w:r>
      <w:bookmarkEnd w:id="3"/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Ježíšek, Andílek, Čertovská hádavá, Vánoce 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přicházejí,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Jedlička</w:t>
      </w:r>
    </w:p>
    <w:p xmlns:wp14="http://schemas.microsoft.com/office/word/2010/wordml" w14:paraId="41C8F396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</w:r>
    </w:p>
    <w:p xmlns:wp14="http://schemas.microsoft.com/office/word/2010/wordml" w:rsidP="18CCA37C" w14:paraId="3FCF9F75" wp14:textId="77777777">
      <w:pPr>
        <w:pStyle w:val="ListParagraph"/>
        <w:spacing w:before="0" w:after="57" w:line="240" w:lineRule="auto"/>
        <w:ind w:left="0" w:hanging="0"/>
        <w:jc w:val="both"/>
        <w:rPr>
          <w:b w:val="0"/>
          <w:bCs w:val="0"/>
          <w:i w:val="1"/>
          <w:iCs w:val="1"/>
        </w:rPr>
      </w:pPr>
      <w:r w:rsidRPr="18CCA37C" w:rsidR="18CCA37C">
        <w:rPr>
          <w:rFonts w:eastAsia="Calibri" w:cs="Calibr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  <w:u w:val="none"/>
        </w:rPr>
        <w:t>ČERTOVSKÁ HÁDAVÁ</w:t>
      </w:r>
    </w:p>
    <w:p xmlns:wp14="http://schemas.microsoft.com/office/word/2010/wordml" w14:paraId="2F9F2CE1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Dva čertíci v pekle,</w:t>
      </w:r>
    </w:p>
    <w:p xmlns:wp14="http://schemas.microsoft.com/office/word/2010/wordml" w14:paraId="751FB5B9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hádali se, dupali,</w:t>
      </w:r>
    </w:p>
    <w:p xmlns:wp14="http://schemas.microsoft.com/office/word/2010/wordml" w14:paraId="465C701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na nohy si šlapali,</w:t>
      </w:r>
    </w:p>
    <w:p xmlns:wp14="http://schemas.microsoft.com/office/word/2010/wordml" w14:paraId="04B7C23A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za rohy se tahali.</w:t>
      </w:r>
    </w:p>
    <w:p xmlns:wp14="http://schemas.microsoft.com/office/word/2010/wordml" w14:paraId="72A3D3E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rPr>
          <w:rFonts w:eastAsia="Calibri" w:cs="Calibri" w:eastAsiaTheme="minorAscii" w:cstheme="minorAscii"/>
          <w:sz w:val="24"/>
          <w:szCs w:val="24"/>
        </w:rPr>
      </w:r>
    </w:p>
    <w:p xmlns:wp14="http://schemas.microsoft.com/office/word/2010/wordml" w:rsidP="18CCA37C" w14:paraId="23A44CCE" wp14:textId="27301B9F">
      <w:pPr>
        <w:pStyle w:val="Tlotextu"/>
        <w:widowControl w:val="1"/>
        <w:spacing w:before="0" w:after="0" w:afterAutospacing="off" w:line="360" w:lineRule="auto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  <w:t>PÍSNIČKY: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Mikulášská, Tancovali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čerti v pekle, Adventní písnička, Hvězda betlémská, Stojí vrba košatá aj.</w:t>
      </w:r>
    </w:p>
    <w:p xmlns:wp14="http://schemas.microsoft.com/office/word/2010/wordml" w14:paraId="0D0B940D" wp14:textId="77777777">
      <w:pPr>
        <w:pStyle w:val="Tlotextu"/>
        <w:widowControl/>
        <w:spacing w:before="0" w:after="0" w:afterAutospacing="0" w:line="360" w:lineRule="auto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u w:val="single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  <w:u w:val="single"/>
        </w:rPr>
      </w:r>
    </w:p>
    <w:p xmlns:wp14="http://schemas.microsoft.com/office/word/2010/wordml" w14:paraId="73792993" wp14:textId="77777777">
      <w:pPr>
        <w:pStyle w:val="Tlotextu"/>
        <w:widowControl/>
        <w:spacing w:before="0" w:after="0" w:afterAutospacing="0" w:line="360" w:lineRule="auto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Tint="ff" w:themeShade="ff"/>
          <w:sz w:val="24"/>
          <w:szCs w:val="24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HRY:</w:t>
      </w: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Čertíku zahudruj, Šup do peklíčka, do nebíčka, Tancovali dva čertíci, Na kometu, Na ježibabu apod.</w:t>
      </w:r>
    </w:p>
    <w:p xmlns:wp14="http://schemas.microsoft.com/office/word/2010/wordml" w14:paraId="0E27B00A" wp14:textId="77777777">
      <w:pPr>
        <w:pStyle w:val="Tlotextu"/>
        <w:widowControl/>
        <w:spacing w:before="0" w:after="0" w:afterAutospacing="0" w:line="360" w:lineRule="auto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</w:r>
    </w:p>
    <w:p xmlns:wp14="http://schemas.microsoft.com/office/word/2010/wordml" w14:paraId="56F8EE59" wp14:textId="77777777">
      <w:pPr>
        <w:pStyle w:val="Tlotextu"/>
        <w:widowControl/>
        <w:spacing w:before="0" w:after="0" w:afterAutospacing="0" w:line="360" w:lineRule="auto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eastAsia="Calibri" w:cs="Calibri" w:eastAsiaTheme="minorAscii" w:cstheme="minorAsci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AKCE TŘÍDY:</w:t>
      </w:r>
    </w:p>
    <w:p xmlns:wp14="http://schemas.microsoft.com/office/word/2010/wordml" w:rsidP="18CCA37C" w14:paraId="7F4AAA5F" wp14:textId="519123D5">
      <w:pPr>
        <w:pStyle w:val="Tlotextu"/>
        <w:widowControl w:val="1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18CCA37C" w:rsidR="18CCA37C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5.12.2023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tab/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Mikuláš 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a jeho pomocníci 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v MŠ</w:t>
      </w:r>
    </w:p>
    <w:p xmlns:wp14="http://schemas.microsoft.com/office/word/2010/wordml" w14:paraId="780BB3B5" wp14:textId="5C6563C8">
      <w:pPr>
        <w:pStyle w:val="Tlotextu"/>
        <w:widowControl w:val="1"/>
        <w:ind w:left="0" w:right="0" w:hanging="0"/>
        <w:rPr>
          <w:b w:val="1"/>
          <w:bCs w:val="1"/>
          <w:sz w:val="24"/>
          <w:szCs w:val="24"/>
        </w:rPr>
      </w:pPr>
      <w:r w:rsidRPr="18CCA37C" w:rsidR="18CCA37C">
        <w:rPr>
          <w:b w:val="1"/>
          <w:bCs w:val="1"/>
          <w:sz w:val="24"/>
          <w:szCs w:val="24"/>
        </w:rPr>
        <w:t xml:space="preserve">6.12.2023 </w:t>
      </w:r>
      <w:r>
        <w:tab/>
      </w:r>
      <w:r w:rsidRPr="18CCA37C" w:rsidR="18CCA37C">
        <w:rPr>
          <w:b w:val="1"/>
          <w:bCs w:val="1"/>
          <w:sz w:val="24"/>
          <w:szCs w:val="24"/>
        </w:rPr>
        <w:t>„</w:t>
      </w:r>
      <w:r w:rsidRPr="18CCA37C" w:rsidR="18CCA37C">
        <w:rPr>
          <w:b w:val="0"/>
          <w:bCs w:val="0"/>
          <w:sz w:val="24"/>
          <w:szCs w:val="24"/>
        </w:rPr>
        <w:t>Čertovské dovádění“ ve třídě – děti mohou přijít oblečené za čertíky</w:t>
      </w:r>
    </w:p>
    <w:p xmlns:wp14="http://schemas.microsoft.com/office/word/2010/wordml" w:rsidP="18CCA37C" w14:paraId="044945E7" wp14:textId="3E637F99">
      <w:pPr>
        <w:pStyle w:val="Tlotextu"/>
        <w:widowControl w:val="1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18CCA37C" w:rsidR="18CCA37C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8</w:t>
      </w:r>
      <w:r w:rsidRPr="18CCA37C" w:rsidR="18CCA37C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.12.2023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tab/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Divadlo v MŠ – „O veselém vánočním stromečku“</w:t>
      </w:r>
    </w:p>
    <w:p xmlns:wp14="http://schemas.microsoft.com/office/word/2010/wordml" w:rsidP="18CCA37C" w14:paraId="5D94EF8D" wp14:textId="7F0CB7E2">
      <w:pPr>
        <w:pStyle w:val="Tlotextu"/>
        <w:widowControl w:val="1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18CCA37C" w:rsidR="18CCA37C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14.12.2023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tab/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Vánoční oslava v MŠ</w:t>
      </w:r>
    </w:p>
    <w:p xmlns:wp14="http://schemas.microsoft.com/office/word/2010/wordml" w:rsidP="18CCA37C" w14:paraId="41791F1A" wp14:textId="7D1EF287">
      <w:pPr>
        <w:pStyle w:val="Tlotextu"/>
        <w:widowControl w:val="1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18CCA37C" w:rsidR="18CCA37C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19.12.2023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tab/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„Vánoční besídka dětí pro rodiče“ ve 3.třídě od 16:30 hod.</w:t>
      </w:r>
    </w:p>
    <w:p xmlns:wp14="http://schemas.microsoft.com/office/word/2010/wordml" w:rsidP="18CCA37C" w14:paraId="1A3BD944" wp14:textId="3A63F52F">
      <w:pPr>
        <w:pStyle w:val="Tlotextu"/>
        <w:widowControl w:val="1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 w:val="false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18CCA37C" w:rsidR="18CCA37C">
        <w:rPr>
          <w:rFonts w:eastAsia="Calibri" w:cs="Calibr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22.12.2023</w:t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>
        <w:tab/>
      </w:r>
      <w:r w:rsidRPr="18CCA37C" w:rsidR="18CCA37C">
        <w:rPr>
          <w:rFonts w:eastAsia="Calibri" w:cs="Calibr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„Vítání“ zimy na školní zahradě</w:t>
      </w:r>
    </w:p>
    <w:p xmlns:wp14="http://schemas.microsoft.com/office/word/2010/wordml" w14:paraId="60061E4C" wp14:textId="77777777"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 xmlns:wp14="http://schemas.microsoft.com/office/word/2010/wordml" w14:paraId="44EAFD9C" wp14:textId="77777777">
      <w:pPr>
        <w:pStyle w:val="Tlotextu"/>
        <w:widowControl/>
        <w:spacing w:before="0" w:after="140"/>
        <w:ind w:left="0" w:right="0" w:hanging="0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440c3064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4ff437a3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6752d677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2"/>
  </w:compat>
  <w:themeFontLang w:val="cs-CZ" w:eastAsia="" w:bidi=""/>
  <w14:docId w14:val="161F21B8"/>
  <w15:docId w15:val="{CCAC1BDC-3107-4047-BC6D-D66A99969D5E}"/>
  <w:rsids>
    <w:rsidRoot w:val="18CCA37C"/>
    <w:rsid w:val="18CCA37C"/>
    <w:rsid w:val="360CFFD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1e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4392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542e16"/>
    <w:pPr>
      <w:widowControl/>
      <w:suppressAutoHyphens w:val="true"/>
      <w:bidi w:val="0"/>
      <w:spacing w:before="0" w:after="0" w:line="240" w:lineRule="auto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customXml" Target="../customXml/item2.xml" Id="rId7" /><Relationship Type="http://schemas.openxmlformats.org/officeDocument/2006/relationships/customXml" Target="../customXml/item3.xml" Id="rId8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95C2D-9F5D-4436-BC02-E367CD40645A}"/>
</file>

<file path=customXml/itemProps2.xml><?xml version="1.0" encoding="utf-8"?>
<ds:datastoreItem xmlns:ds="http://schemas.openxmlformats.org/officeDocument/2006/customXml" ds:itemID="{FD76853D-6C60-4609-8FB6-91F01387921D}"/>
</file>

<file path=customXml/itemProps3.xml><?xml version="1.0" encoding="utf-8"?>
<ds:datastoreItem xmlns:ds="http://schemas.openxmlformats.org/officeDocument/2006/customXml" ds:itemID="{EC9513B3-4575-4DCE-BAFD-8781C86A4A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Denisa Šleglová</dc:creator>
  <dc:description/>
  <lastModifiedBy>Petra Včelaříková</lastModifiedBy>
  <revision>25</revision>
  <dcterms:created xsi:type="dcterms:W3CDTF">2021-03-22T15:41:00.0000000Z</dcterms:created>
  <dcterms:modified xsi:type="dcterms:W3CDTF">2023-11-23T10:49:24.9282826Z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