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11E9" w14:textId="77777777" w:rsidR="00950945" w:rsidRPr="00F17013" w:rsidRDefault="00950945" w:rsidP="00950945">
      <w:pPr>
        <w:pStyle w:val="Nadpis1"/>
        <w:numPr>
          <w:ilvl w:val="0"/>
          <w:numId w:val="0"/>
        </w:numPr>
        <w:spacing w:before="0"/>
        <w:jc w:val="center"/>
        <w:rPr>
          <w:sz w:val="32"/>
          <w:szCs w:val="32"/>
          <w:u w:val="single"/>
        </w:rPr>
      </w:pPr>
      <w:bookmarkStart w:id="0" w:name="_Toc522176296"/>
      <w:r w:rsidRPr="00F17013">
        <w:rPr>
          <w:sz w:val="32"/>
          <w:szCs w:val="32"/>
          <w:u w:val="single"/>
        </w:rPr>
        <w:t>Školní řád mateřské školy</w:t>
      </w:r>
      <w:bookmarkEnd w:id="0"/>
    </w:p>
    <w:p w14:paraId="639EFE85" w14:textId="77777777" w:rsidR="00950945" w:rsidRPr="00F17013" w:rsidRDefault="00950945" w:rsidP="00950945">
      <w:pPr>
        <w:spacing w:after="0"/>
      </w:pPr>
    </w:p>
    <w:p w14:paraId="65971D37" w14:textId="77777777" w:rsidR="00950945" w:rsidRPr="00554ACD" w:rsidRDefault="00950945" w:rsidP="00950945">
      <w:pPr>
        <w:spacing w:line="400" w:lineRule="atLeast"/>
        <w:jc w:val="both"/>
        <w:rPr>
          <w:rFonts w:cstheme="minorHAnsi"/>
          <w:b/>
          <w:color w:val="000000"/>
        </w:rPr>
      </w:pPr>
      <w:r w:rsidRPr="00554ACD">
        <w:rPr>
          <w:rFonts w:cstheme="minorHAnsi"/>
          <w:b/>
          <w:color w:val="000000"/>
        </w:rPr>
        <w:t xml:space="preserve">Ředitelka Mateřské školy, Praha 10, Chmelová 8/2921 </w:t>
      </w:r>
      <w:r w:rsidRPr="00554ACD">
        <w:rPr>
          <w:rFonts w:cstheme="minorHAnsi"/>
          <w:color w:val="000000"/>
        </w:rPr>
        <w:t xml:space="preserve">v souladu s § 30 odst. 1 a 3 zákona č. 561/2004 Sb., o předškolním, základním, středním, vyšším odborném a jiném vzdělávání (dále jen „Školský zákon“), </w:t>
      </w:r>
      <w:r w:rsidRPr="00554ACD">
        <w:rPr>
          <w:rFonts w:cstheme="minorHAnsi"/>
          <w:b/>
          <w:color w:val="000000"/>
        </w:rPr>
        <w:t>vydává tento školní řád</w:t>
      </w:r>
      <w:r w:rsidRPr="00554ACD">
        <w:rPr>
          <w:rFonts w:cstheme="minorHAnsi"/>
          <w:color w:val="000000"/>
        </w:rPr>
        <w:t xml:space="preserve">, kterým se upřesňují vzájemné vztahy mezi dětmi, jejich zákonnými zástupci a zaměstnanci školy. </w:t>
      </w:r>
    </w:p>
    <w:p w14:paraId="7148AC35" w14:textId="77777777" w:rsidR="00950945" w:rsidRPr="00554ACD" w:rsidRDefault="00950945" w:rsidP="00950945">
      <w:pPr>
        <w:pStyle w:val="Nadpis1"/>
        <w:spacing w:line="400" w:lineRule="atLeast"/>
        <w:jc w:val="both"/>
        <w:rPr>
          <w:rFonts w:asciiTheme="minorHAnsi" w:hAnsiTheme="minorHAnsi" w:cstheme="minorHAnsi"/>
          <w:sz w:val="22"/>
          <w:szCs w:val="22"/>
          <w:u w:val="single"/>
        </w:rPr>
      </w:pPr>
      <w:bookmarkStart w:id="1" w:name="_Toc522176297"/>
      <w:r w:rsidRPr="00554ACD">
        <w:rPr>
          <w:rFonts w:asciiTheme="minorHAnsi" w:hAnsiTheme="minorHAnsi" w:cstheme="minorHAnsi"/>
          <w:sz w:val="22"/>
          <w:szCs w:val="22"/>
          <w:u w:val="single"/>
        </w:rPr>
        <w:t>Základní cíle mateřské školy (dále jen „MŠ“) při zabezpečování předškolní výchovy a vzdělávání (dále jen „vzdělávání</w:t>
      </w:r>
      <w:bookmarkEnd w:id="1"/>
      <w:r w:rsidRPr="00554ACD">
        <w:rPr>
          <w:rFonts w:asciiTheme="minorHAnsi" w:hAnsiTheme="minorHAnsi" w:cstheme="minorHAnsi"/>
          <w:sz w:val="22"/>
          <w:szCs w:val="22"/>
          <w:u w:val="single"/>
        </w:rPr>
        <w:t>“)</w:t>
      </w:r>
    </w:p>
    <w:p w14:paraId="0C03564F" w14:textId="77777777" w:rsidR="00950945" w:rsidRPr="00554ACD" w:rsidRDefault="00950945" w:rsidP="00950945">
      <w:pPr>
        <w:spacing w:after="0" w:line="400" w:lineRule="atLeast"/>
        <w:rPr>
          <w:rFonts w:cstheme="minorHAnsi"/>
        </w:rPr>
      </w:pPr>
    </w:p>
    <w:p w14:paraId="7712BB49"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podporuje rozvoj osobnosti dítěte předškolního věku,</w:t>
      </w:r>
    </w:p>
    <w:p w14:paraId="24A7CE44"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podílí se na jeho zdravém citovém, rozumovém a tělesném rozvoji,</w:t>
      </w:r>
    </w:p>
    <w:p w14:paraId="54A0CC29"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podílí se na osvojování základních pravidel chování dítěte,</w:t>
      </w:r>
    </w:p>
    <w:p w14:paraId="37C52958"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podporuje získávání základních životních hodnot a mezilidských vztahů,</w:t>
      </w:r>
    </w:p>
    <w:p w14:paraId="21CFF6C1"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vytváří základní předpoklady pro pokračování ve vzdělávání,</w:t>
      </w:r>
    </w:p>
    <w:p w14:paraId="4239FF2A" w14:textId="77777777" w:rsidR="00950945" w:rsidRPr="00554ACD" w:rsidRDefault="00950945" w:rsidP="00950945">
      <w:pPr>
        <w:numPr>
          <w:ilvl w:val="0"/>
          <w:numId w:val="24"/>
        </w:numPr>
        <w:spacing w:after="0" w:line="400" w:lineRule="atLeast"/>
        <w:outlineLvl w:val="5"/>
        <w:rPr>
          <w:rFonts w:cstheme="minorHAnsi"/>
        </w:rPr>
      </w:pPr>
      <w:bookmarkStart w:id="2" w:name="_Hlk48806644"/>
      <w:r w:rsidRPr="00554ACD">
        <w:rPr>
          <w:rFonts w:cstheme="minorHAnsi"/>
        </w:rPr>
        <w:t>napomáhá vyrovnávat nerovnosti vývoje dětí před jejich vstupem do základního vzdělávání</w:t>
      </w:r>
      <w:bookmarkEnd w:id="2"/>
      <w:r w:rsidRPr="00554ACD">
        <w:rPr>
          <w:rFonts w:cstheme="minorHAnsi"/>
        </w:rPr>
        <w:t>,</w:t>
      </w:r>
    </w:p>
    <w:p w14:paraId="45FEB8D0"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poskytuje speciální pedagogickou péči dětem se speciálními vzdělávacími potřebami,</w:t>
      </w:r>
    </w:p>
    <w:p w14:paraId="5804D323" w14:textId="77777777" w:rsidR="00950945" w:rsidRPr="00554ACD" w:rsidRDefault="00950945" w:rsidP="00950945">
      <w:pPr>
        <w:numPr>
          <w:ilvl w:val="0"/>
          <w:numId w:val="24"/>
        </w:numPr>
        <w:spacing w:after="0" w:line="400" w:lineRule="atLeast"/>
        <w:outlineLvl w:val="5"/>
        <w:rPr>
          <w:rFonts w:cstheme="minorHAnsi"/>
        </w:rPr>
      </w:pPr>
      <w:r w:rsidRPr="00554ACD">
        <w:rPr>
          <w:rFonts w:cstheme="minorHAnsi"/>
        </w:rPr>
        <w:t>vytváří podmínky pro rozvoj nadaných dětí.</w:t>
      </w:r>
    </w:p>
    <w:p w14:paraId="4C24BBCF" w14:textId="77777777" w:rsidR="00950945" w:rsidRPr="00554ACD" w:rsidRDefault="00950945" w:rsidP="00950945">
      <w:pPr>
        <w:pStyle w:val="Nadpis1"/>
        <w:spacing w:line="400" w:lineRule="atLeast"/>
        <w:rPr>
          <w:rFonts w:asciiTheme="minorHAnsi" w:hAnsiTheme="minorHAnsi" w:cstheme="minorHAnsi"/>
          <w:sz w:val="22"/>
          <w:szCs w:val="22"/>
          <w:u w:val="single"/>
        </w:rPr>
      </w:pPr>
      <w:bookmarkStart w:id="3" w:name="_Toc522176298"/>
      <w:r w:rsidRPr="00554ACD">
        <w:rPr>
          <w:rFonts w:asciiTheme="minorHAnsi" w:hAnsiTheme="minorHAnsi" w:cstheme="minorHAnsi"/>
          <w:sz w:val="22"/>
          <w:szCs w:val="22"/>
          <w:u w:val="single"/>
        </w:rPr>
        <w:t>Práva a povinnosti účastníků předškolní výchovy a vzdělávání</w:t>
      </w:r>
      <w:bookmarkEnd w:id="3"/>
    </w:p>
    <w:p w14:paraId="3845C2BA" w14:textId="77777777" w:rsidR="00950945" w:rsidRPr="00554ACD" w:rsidRDefault="00950945" w:rsidP="00950945">
      <w:pPr>
        <w:pStyle w:val="Nadpis2"/>
        <w:spacing w:line="400" w:lineRule="atLeast"/>
        <w:rPr>
          <w:rFonts w:asciiTheme="minorHAnsi" w:hAnsiTheme="minorHAnsi" w:cstheme="minorHAnsi"/>
          <w:sz w:val="22"/>
          <w:szCs w:val="22"/>
        </w:rPr>
      </w:pPr>
      <w:bookmarkStart w:id="4" w:name="_Toc522176299"/>
      <w:r w:rsidRPr="00554ACD">
        <w:rPr>
          <w:rFonts w:asciiTheme="minorHAnsi" w:hAnsiTheme="minorHAnsi" w:cstheme="minorHAnsi"/>
          <w:sz w:val="22"/>
          <w:szCs w:val="22"/>
        </w:rPr>
        <w:t>Dítě má právo</w:t>
      </w:r>
      <w:bookmarkEnd w:id="4"/>
    </w:p>
    <w:p w14:paraId="674C1AD5" w14:textId="77777777" w:rsidR="00950945" w:rsidRPr="00554ACD" w:rsidRDefault="00950945" w:rsidP="00950945">
      <w:pPr>
        <w:numPr>
          <w:ilvl w:val="0"/>
          <w:numId w:val="25"/>
        </w:numPr>
        <w:spacing w:after="0" w:line="400" w:lineRule="atLeast"/>
        <w:jc w:val="both"/>
        <w:outlineLvl w:val="5"/>
        <w:rPr>
          <w:rFonts w:cstheme="minorHAnsi"/>
          <w:b/>
          <w:u w:val="single"/>
        </w:rPr>
      </w:pPr>
      <w:r w:rsidRPr="00554ACD">
        <w:rPr>
          <w:rFonts w:cstheme="minorHAnsi"/>
        </w:rPr>
        <w:t>na kvalitní předškolní vzdělávání zaručující optimální rozvoj jeho schopností a osobnosti,</w:t>
      </w:r>
    </w:p>
    <w:p w14:paraId="6DAE3F3C" w14:textId="77777777" w:rsidR="00950945" w:rsidRPr="00554ACD" w:rsidRDefault="00950945" w:rsidP="00950945">
      <w:pPr>
        <w:numPr>
          <w:ilvl w:val="0"/>
          <w:numId w:val="25"/>
        </w:numPr>
        <w:spacing w:after="0" w:line="400" w:lineRule="atLeast"/>
        <w:jc w:val="both"/>
        <w:outlineLvl w:val="5"/>
        <w:rPr>
          <w:rFonts w:cstheme="minorHAnsi"/>
          <w:b/>
          <w:u w:val="single"/>
        </w:rPr>
      </w:pPr>
      <w:r w:rsidRPr="00554ACD">
        <w:rPr>
          <w:rFonts w:cstheme="minorHAnsi"/>
        </w:rPr>
        <w:t>na fyzicky a psychicky bezpečné prostředí při pobytu v MŠ,</w:t>
      </w:r>
    </w:p>
    <w:p w14:paraId="50BCC32D" w14:textId="77777777" w:rsidR="00950945" w:rsidRPr="00554ACD" w:rsidRDefault="00950945" w:rsidP="00950945">
      <w:pPr>
        <w:numPr>
          <w:ilvl w:val="0"/>
          <w:numId w:val="25"/>
        </w:numPr>
        <w:spacing w:after="0" w:line="400" w:lineRule="atLeast"/>
        <w:jc w:val="both"/>
        <w:outlineLvl w:val="5"/>
        <w:rPr>
          <w:rFonts w:cstheme="minorHAnsi"/>
          <w:b/>
          <w:u w:val="single"/>
        </w:rPr>
      </w:pPr>
      <w:r w:rsidRPr="00554ACD">
        <w:rPr>
          <w:rFonts w:cstheme="minorHAnsi"/>
        </w:rPr>
        <w:t>na stravování a pitný režim v průběhu celého dne,</w:t>
      </w:r>
    </w:p>
    <w:p w14:paraId="74988237" w14:textId="77777777" w:rsidR="00950945" w:rsidRPr="00554ACD" w:rsidRDefault="00950945" w:rsidP="00950945">
      <w:pPr>
        <w:numPr>
          <w:ilvl w:val="0"/>
          <w:numId w:val="25"/>
        </w:numPr>
        <w:spacing w:after="0" w:line="400" w:lineRule="atLeast"/>
        <w:jc w:val="both"/>
        <w:outlineLvl w:val="5"/>
        <w:rPr>
          <w:rFonts w:cstheme="minorHAnsi"/>
          <w:b/>
          <w:u w:val="single"/>
        </w:rPr>
      </w:pPr>
      <w:r w:rsidRPr="00554ACD">
        <w:rPr>
          <w:rFonts w:cstheme="minorHAnsi"/>
        </w:rPr>
        <w:t>na volný čas a odpočinek,</w:t>
      </w:r>
    </w:p>
    <w:p w14:paraId="19C87543" w14:textId="77777777" w:rsidR="00950945" w:rsidRPr="00554ACD" w:rsidRDefault="00950945" w:rsidP="00950945">
      <w:pPr>
        <w:numPr>
          <w:ilvl w:val="0"/>
          <w:numId w:val="25"/>
        </w:numPr>
        <w:spacing w:after="0" w:line="400" w:lineRule="atLeast"/>
        <w:jc w:val="both"/>
        <w:outlineLvl w:val="5"/>
        <w:rPr>
          <w:rFonts w:cstheme="minorHAnsi"/>
        </w:rPr>
      </w:pPr>
      <w:r w:rsidRPr="00554ACD">
        <w:rPr>
          <w:rFonts w:cstheme="minorHAnsi"/>
        </w:rPr>
        <w:t>na práva, která jim zaručuje Listina lidských práv, Úmluva o právech dítěte a práva stanovená školským zákonem.</w:t>
      </w:r>
    </w:p>
    <w:p w14:paraId="3A4759CA" w14:textId="77777777" w:rsidR="00950945" w:rsidRPr="00554ACD" w:rsidRDefault="00950945" w:rsidP="00950945">
      <w:pPr>
        <w:pStyle w:val="Nadpis2"/>
        <w:spacing w:line="400" w:lineRule="atLeast"/>
        <w:rPr>
          <w:rFonts w:asciiTheme="minorHAnsi" w:hAnsiTheme="minorHAnsi" w:cstheme="minorHAnsi"/>
          <w:sz w:val="22"/>
          <w:szCs w:val="22"/>
        </w:rPr>
      </w:pPr>
      <w:bookmarkStart w:id="5" w:name="_Toc522176300"/>
      <w:r w:rsidRPr="00554ACD">
        <w:rPr>
          <w:rFonts w:asciiTheme="minorHAnsi" w:hAnsiTheme="minorHAnsi" w:cstheme="minorHAnsi"/>
          <w:sz w:val="22"/>
          <w:szCs w:val="22"/>
        </w:rPr>
        <w:t>Povinnosti dítěte</w:t>
      </w:r>
      <w:bookmarkEnd w:id="5"/>
    </w:p>
    <w:p w14:paraId="5E4C7B0A" w14:textId="77777777" w:rsidR="00950945" w:rsidRPr="00554ACD" w:rsidRDefault="00950945" w:rsidP="00950945">
      <w:pPr>
        <w:numPr>
          <w:ilvl w:val="0"/>
          <w:numId w:val="26"/>
        </w:numPr>
        <w:spacing w:after="0" w:line="400" w:lineRule="atLeast"/>
        <w:jc w:val="both"/>
        <w:outlineLvl w:val="5"/>
        <w:rPr>
          <w:rFonts w:cstheme="minorHAnsi"/>
        </w:rPr>
      </w:pPr>
      <w:r w:rsidRPr="00554ACD">
        <w:rPr>
          <w:rFonts w:cstheme="minorHAnsi"/>
        </w:rPr>
        <w:t>dodržovat školní řád, předpisy a pokyny k ochraně zdraví a bezpečnosti,</w:t>
      </w:r>
    </w:p>
    <w:p w14:paraId="3719149C" w14:textId="77777777" w:rsidR="00950945" w:rsidRPr="00554ACD" w:rsidRDefault="00950945" w:rsidP="00950945">
      <w:pPr>
        <w:numPr>
          <w:ilvl w:val="0"/>
          <w:numId w:val="26"/>
        </w:numPr>
        <w:spacing w:after="0" w:line="400" w:lineRule="atLeast"/>
        <w:jc w:val="both"/>
        <w:outlineLvl w:val="5"/>
        <w:rPr>
          <w:rFonts w:cstheme="minorHAnsi"/>
        </w:rPr>
      </w:pPr>
      <w:r w:rsidRPr="00554ACD">
        <w:rPr>
          <w:rFonts w:cstheme="minorHAnsi"/>
        </w:rPr>
        <w:t>plnit pokyny zaměstnanců školy vydané v souladu se školním řádem,</w:t>
      </w:r>
    </w:p>
    <w:p w14:paraId="583886AD" w14:textId="77777777" w:rsidR="00950945" w:rsidRPr="00554ACD" w:rsidRDefault="00950945" w:rsidP="00950945">
      <w:pPr>
        <w:numPr>
          <w:ilvl w:val="0"/>
          <w:numId w:val="26"/>
        </w:numPr>
        <w:spacing w:after="0" w:line="400" w:lineRule="atLeast"/>
        <w:jc w:val="both"/>
        <w:outlineLvl w:val="5"/>
        <w:rPr>
          <w:rFonts w:cstheme="minorHAnsi"/>
        </w:rPr>
      </w:pPr>
      <w:r w:rsidRPr="00554ACD">
        <w:rPr>
          <w:rFonts w:cstheme="minorHAnsi"/>
        </w:rPr>
        <w:t>při příchodu do třídy pozdravit a zapojit se do kolektivu, respektovat své kamarády a neubližovat si navzájem,</w:t>
      </w:r>
    </w:p>
    <w:p w14:paraId="0B938B2B" w14:textId="77777777" w:rsidR="00950945" w:rsidRPr="00554ACD" w:rsidRDefault="00950945" w:rsidP="00950945">
      <w:pPr>
        <w:numPr>
          <w:ilvl w:val="0"/>
          <w:numId w:val="26"/>
        </w:numPr>
        <w:spacing w:after="0" w:line="400" w:lineRule="atLeast"/>
        <w:jc w:val="both"/>
        <w:outlineLvl w:val="5"/>
        <w:rPr>
          <w:rFonts w:cstheme="minorHAnsi"/>
        </w:rPr>
      </w:pPr>
      <w:r w:rsidRPr="00554ACD">
        <w:rPr>
          <w:rFonts w:cstheme="minorHAnsi"/>
        </w:rPr>
        <w:lastRenderedPageBreak/>
        <w:t>všechny své věci udržovat v pořádku uložené ve své přihrádce, ukládat na místo hračky a materiál používaný při pobytu ve školce.</w:t>
      </w:r>
    </w:p>
    <w:p w14:paraId="364EAED0" w14:textId="77777777" w:rsidR="00950945" w:rsidRPr="00554ACD" w:rsidRDefault="00950945" w:rsidP="00950945">
      <w:pPr>
        <w:pStyle w:val="Nadpis2"/>
        <w:spacing w:line="400" w:lineRule="atLeast"/>
        <w:rPr>
          <w:rFonts w:asciiTheme="minorHAnsi" w:hAnsiTheme="minorHAnsi" w:cstheme="minorHAnsi"/>
          <w:sz w:val="22"/>
          <w:szCs w:val="22"/>
        </w:rPr>
      </w:pPr>
      <w:bookmarkStart w:id="6" w:name="_Toc522176301"/>
      <w:r w:rsidRPr="00554ACD">
        <w:rPr>
          <w:rFonts w:asciiTheme="minorHAnsi" w:hAnsiTheme="minorHAnsi" w:cstheme="minorHAnsi"/>
          <w:sz w:val="22"/>
          <w:szCs w:val="22"/>
        </w:rPr>
        <w:t>Práva zákonných zástupců</w:t>
      </w:r>
      <w:bookmarkEnd w:id="6"/>
    </w:p>
    <w:p w14:paraId="03953244" w14:textId="77777777" w:rsidR="00950945" w:rsidRPr="00554ACD" w:rsidRDefault="00950945" w:rsidP="00950945">
      <w:pPr>
        <w:numPr>
          <w:ilvl w:val="0"/>
          <w:numId w:val="27"/>
        </w:numPr>
        <w:spacing w:after="0" w:line="400" w:lineRule="atLeast"/>
        <w:jc w:val="both"/>
        <w:outlineLvl w:val="5"/>
        <w:rPr>
          <w:rFonts w:cstheme="minorHAnsi"/>
        </w:rPr>
      </w:pPr>
      <w:r w:rsidRPr="00554ACD">
        <w:rPr>
          <w:rFonts w:cstheme="minorHAnsi"/>
        </w:rPr>
        <w:t>na informace o průběhu a výsledcích vzdělávání dítěte,</w:t>
      </w:r>
    </w:p>
    <w:p w14:paraId="0DB5FFDF" w14:textId="77777777" w:rsidR="00950945" w:rsidRPr="00554ACD" w:rsidRDefault="00950945" w:rsidP="00950945">
      <w:pPr>
        <w:numPr>
          <w:ilvl w:val="0"/>
          <w:numId w:val="27"/>
        </w:numPr>
        <w:spacing w:after="0" w:line="400" w:lineRule="atLeast"/>
        <w:jc w:val="both"/>
        <w:outlineLvl w:val="5"/>
        <w:rPr>
          <w:rFonts w:cstheme="minorHAnsi"/>
        </w:rPr>
      </w:pPr>
      <w:r w:rsidRPr="00554ACD">
        <w:rPr>
          <w:rFonts w:cstheme="minorHAnsi"/>
        </w:rPr>
        <w:t>na poradenskou pomoc MŠ týkajících se záležitostí vzdělávání dětí,</w:t>
      </w:r>
    </w:p>
    <w:p w14:paraId="1A25C516" w14:textId="77777777" w:rsidR="00950945" w:rsidRPr="00554ACD" w:rsidRDefault="00950945" w:rsidP="00950945">
      <w:pPr>
        <w:numPr>
          <w:ilvl w:val="0"/>
          <w:numId w:val="27"/>
        </w:numPr>
        <w:spacing w:after="0" w:line="400" w:lineRule="atLeast"/>
        <w:jc w:val="both"/>
        <w:outlineLvl w:val="5"/>
        <w:rPr>
          <w:rFonts w:cstheme="minorHAnsi"/>
        </w:rPr>
      </w:pPr>
      <w:r w:rsidRPr="00554ACD">
        <w:rPr>
          <w:rFonts w:cstheme="minorHAnsi"/>
        </w:rPr>
        <w:t>přispívat svými nápady a náměty k obohacení vzdělávacího programu školy,</w:t>
      </w:r>
    </w:p>
    <w:p w14:paraId="3606A3E0" w14:textId="77777777" w:rsidR="00950945" w:rsidRPr="00554ACD" w:rsidRDefault="00950945" w:rsidP="00950945">
      <w:pPr>
        <w:numPr>
          <w:ilvl w:val="0"/>
          <w:numId w:val="27"/>
        </w:numPr>
        <w:spacing w:after="0" w:line="400" w:lineRule="atLeast"/>
        <w:jc w:val="both"/>
        <w:outlineLvl w:val="5"/>
        <w:rPr>
          <w:rFonts w:cstheme="minorHAnsi"/>
        </w:rPr>
      </w:pPr>
      <w:r w:rsidRPr="00554ACD">
        <w:rPr>
          <w:rFonts w:cstheme="minorHAnsi"/>
        </w:rPr>
        <w:t>vyjádřit se k rozhodnutím MŠ v rámci vzdělávání dětí a provozu MŠ,</w:t>
      </w:r>
    </w:p>
    <w:p w14:paraId="37C99BC5" w14:textId="77777777" w:rsidR="00950945" w:rsidRPr="00554ACD" w:rsidRDefault="00950945" w:rsidP="00950945">
      <w:pPr>
        <w:numPr>
          <w:ilvl w:val="0"/>
          <w:numId w:val="27"/>
        </w:numPr>
        <w:spacing w:after="0" w:line="400" w:lineRule="atLeast"/>
        <w:jc w:val="both"/>
        <w:outlineLvl w:val="5"/>
        <w:rPr>
          <w:rFonts w:cstheme="minorHAnsi"/>
        </w:rPr>
      </w:pPr>
      <w:r w:rsidRPr="00554ACD">
        <w:rPr>
          <w:rFonts w:cstheme="minorHAnsi"/>
        </w:rPr>
        <w:t>na diskrétnost a ochranu informací, týkajících se jejich osobního a rodinného života.</w:t>
      </w:r>
    </w:p>
    <w:p w14:paraId="4C69B4C6" w14:textId="77777777" w:rsidR="00950945" w:rsidRPr="00554ACD" w:rsidRDefault="00950945" w:rsidP="00950945">
      <w:pPr>
        <w:pStyle w:val="Nadpis2"/>
        <w:spacing w:line="400" w:lineRule="atLeast"/>
        <w:rPr>
          <w:rFonts w:asciiTheme="minorHAnsi" w:hAnsiTheme="minorHAnsi" w:cstheme="minorHAnsi"/>
          <w:sz w:val="22"/>
          <w:szCs w:val="22"/>
        </w:rPr>
      </w:pPr>
      <w:bookmarkStart w:id="7" w:name="_Toc522176302"/>
      <w:r w:rsidRPr="00554ACD">
        <w:rPr>
          <w:rFonts w:asciiTheme="minorHAnsi" w:hAnsiTheme="minorHAnsi" w:cstheme="minorHAnsi"/>
          <w:sz w:val="22"/>
          <w:szCs w:val="22"/>
        </w:rPr>
        <w:t>Povinnosti zákonných zástupců</w:t>
      </w:r>
      <w:bookmarkEnd w:id="7"/>
    </w:p>
    <w:p w14:paraId="0E48F277" w14:textId="77777777" w:rsidR="00950945" w:rsidRDefault="00950945" w:rsidP="00950945">
      <w:pPr>
        <w:numPr>
          <w:ilvl w:val="0"/>
          <w:numId w:val="28"/>
        </w:numPr>
        <w:spacing w:after="0" w:line="400" w:lineRule="atLeast"/>
        <w:jc w:val="both"/>
        <w:outlineLvl w:val="5"/>
        <w:rPr>
          <w:rFonts w:cstheme="minorHAnsi"/>
        </w:rPr>
      </w:pPr>
      <w:r w:rsidRPr="00554ACD">
        <w:rPr>
          <w:rFonts w:cstheme="minorHAnsi"/>
        </w:rPr>
        <w:t>přihlásit své dítě k předškolní docházce a od 5 let k povinnému předškolnímu vzdělávání (od počátku školního roku, který následuje po dni, kdy dítě dosáhne pátého roku věku,</w:t>
      </w:r>
    </w:p>
    <w:p w14:paraId="1F8A6D3D" w14:textId="6F0E847E" w:rsidR="00950945" w:rsidRDefault="00950945" w:rsidP="00950945">
      <w:pPr>
        <w:pStyle w:val="Odstavecseseznamem"/>
        <w:numPr>
          <w:ilvl w:val="0"/>
          <w:numId w:val="28"/>
        </w:numPr>
        <w:spacing w:after="0" w:line="400" w:lineRule="atLeast"/>
        <w:jc w:val="both"/>
        <w:outlineLvl w:val="5"/>
        <w:rPr>
          <w:rFonts w:cstheme="minorHAnsi"/>
        </w:rPr>
      </w:pPr>
      <w:r w:rsidRPr="00A17042">
        <w:rPr>
          <w:rFonts w:cstheme="minorHAnsi"/>
        </w:rPr>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w:t>
      </w:r>
      <w:r>
        <w:rPr>
          <w:rFonts w:cstheme="minorHAnsi"/>
        </w:rPr>
        <w:t> </w:t>
      </w:r>
      <w:r w:rsidRPr="00A17042">
        <w:rPr>
          <w:rFonts w:cstheme="minorHAnsi"/>
        </w:rPr>
        <w:t>organizací školního roku v základních a středních školách</w:t>
      </w:r>
      <w:r>
        <w:rPr>
          <w:rFonts w:cstheme="minorHAnsi"/>
        </w:rPr>
        <w:t>,</w:t>
      </w:r>
    </w:p>
    <w:p w14:paraId="1C8D84DE" w14:textId="77777777" w:rsidR="00950945" w:rsidRPr="00A17042" w:rsidRDefault="00950945" w:rsidP="00950945">
      <w:pPr>
        <w:pStyle w:val="Odstavecseseznamem"/>
        <w:numPr>
          <w:ilvl w:val="0"/>
          <w:numId w:val="28"/>
        </w:numPr>
        <w:spacing w:after="0" w:line="400" w:lineRule="atLeast"/>
        <w:jc w:val="both"/>
        <w:outlineLvl w:val="5"/>
        <w:rPr>
          <w:rFonts w:cstheme="minorHAnsi"/>
        </w:rPr>
      </w:pPr>
      <w:r w:rsidRPr="00A17042">
        <w:rPr>
          <w:rFonts w:cstheme="minorHAnsi"/>
        </w:rPr>
        <w:t>zajistit, aby dítě řádně docházelo do MŠ, při příchodu bylo zdravé, vhodně a čistě upravené, dítě je předáváno paní učitelce osobně,</w:t>
      </w:r>
    </w:p>
    <w:p w14:paraId="7C2F0BF7"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dokládat důvody nepřítomnosti dítěte,</w:t>
      </w:r>
    </w:p>
    <w:p w14:paraId="33EB0256"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oznámit údaje do školní matriky, nahlásit každou změnu v uvedených údajích,</w:t>
      </w:r>
    </w:p>
    <w:p w14:paraId="59C55D9B"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zajistit prostřednictvím dětského lékaře údaje o zdravotním stavu dítěte a potvrzení o pravidelném očkování,</w:t>
      </w:r>
    </w:p>
    <w:p w14:paraId="03A4DE47"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informovat MŠ o změně zdravotní způsobilosti dítěte, zdravotních obtížích dítěte nebo jiných závažných skutečnostech, které mohou mít vliv na vzdělávání dítěte,</w:t>
      </w:r>
    </w:p>
    <w:p w14:paraId="66EFEA89"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ve stanoveném termínu hradit úplatu za předškolní vzdělávání a stravu,</w:t>
      </w:r>
    </w:p>
    <w:p w14:paraId="1D057212"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na vyzvání ředitele MŠ se osobně zúčastnit projednání závažných otázek týkajících se vzdělávání dítěte,</w:t>
      </w:r>
    </w:p>
    <w:p w14:paraId="74F5F062" w14:textId="77777777" w:rsidR="00950945" w:rsidRPr="00554ACD" w:rsidRDefault="00950945" w:rsidP="00950945">
      <w:pPr>
        <w:numPr>
          <w:ilvl w:val="0"/>
          <w:numId w:val="28"/>
        </w:numPr>
        <w:spacing w:after="0" w:line="400" w:lineRule="atLeast"/>
        <w:jc w:val="both"/>
        <w:outlineLvl w:val="5"/>
        <w:rPr>
          <w:rFonts w:cstheme="minorHAnsi"/>
        </w:rPr>
      </w:pPr>
      <w:r w:rsidRPr="00554ACD">
        <w:rPr>
          <w:rFonts w:cstheme="minorHAnsi"/>
        </w:rPr>
        <w:t>ukončení předškolního vzdělávání dítěte na základě rozhodnutí zákonného zástupce musí být vždy písemnou formou</w:t>
      </w:r>
      <w:r>
        <w:rPr>
          <w:rFonts w:cstheme="minorHAnsi"/>
        </w:rPr>
        <w:t>,</w:t>
      </w:r>
    </w:p>
    <w:p w14:paraId="1A13C342" w14:textId="77777777" w:rsidR="00950945" w:rsidRPr="009C7794" w:rsidRDefault="00950945" w:rsidP="00950945">
      <w:pPr>
        <w:numPr>
          <w:ilvl w:val="0"/>
          <w:numId w:val="28"/>
        </w:numPr>
        <w:spacing w:after="0" w:line="400" w:lineRule="atLeast"/>
        <w:jc w:val="both"/>
        <w:outlineLvl w:val="5"/>
        <w:rPr>
          <w:rFonts w:cstheme="minorHAnsi"/>
        </w:rPr>
      </w:pPr>
      <w:r w:rsidRPr="00554ACD">
        <w:rPr>
          <w:rFonts w:cstheme="minorHAnsi"/>
          <w:iCs/>
          <w:color w:val="000000"/>
        </w:rPr>
        <w:t>zákonný zástupce dítěte se zavazuje, že ke dni ukončení předškolního vzdělávání dítěte si převezme všechny jeho věci a vypořádá veškeré případné finanční závazky vůči MŠ</w:t>
      </w:r>
      <w:r>
        <w:rPr>
          <w:rFonts w:cstheme="minorHAnsi"/>
          <w:iCs/>
          <w:color w:val="000000"/>
        </w:rPr>
        <w:t>.</w:t>
      </w:r>
    </w:p>
    <w:p w14:paraId="033684EF" w14:textId="77777777" w:rsidR="00950945" w:rsidRPr="00554ACD" w:rsidRDefault="00950945" w:rsidP="00950945">
      <w:pPr>
        <w:pStyle w:val="Nadpis2"/>
        <w:spacing w:line="400" w:lineRule="atLeast"/>
        <w:rPr>
          <w:rFonts w:asciiTheme="minorHAnsi" w:hAnsiTheme="minorHAnsi" w:cstheme="minorHAnsi"/>
          <w:sz w:val="22"/>
          <w:szCs w:val="22"/>
        </w:rPr>
      </w:pPr>
      <w:bookmarkStart w:id="8" w:name="_Toc522176303"/>
      <w:r w:rsidRPr="00554ACD">
        <w:rPr>
          <w:rFonts w:asciiTheme="minorHAnsi" w:hAnsiTheme="minorHAnsi" w:cstheme="minorHAnsi"/>
          <w:sz w:val="22"/>
          <w:szCs w:val="22"/>
        </w:rPr>
        <w:t>Práva a povinnosti pedagogů</w:t>
      </w:r>
      <w:bookmarkEnd w:id="8"/>
    </w:p>
    <w:p w14:paraId="5D968303"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t>má právo na zdvořilé chování ze strany rodičů a důstojné prostředí, ve kterém vykonává svou práci,</w:t>
      </w:r>
    </w:p>
    <w:p w14:paraId="722D0127"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lastRenderedPageBreak/>
        <w:t>rozhoduje o metodách a postupech při plnění vzdělávacích cílů školy,</w:t>
      </w:r>
    </w:p>
    <w:p w14:paraId="439217B3"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t>je zodpovědný za bezpečnost dítěte od doby jeho osobního převzetí až do doby osobního předání zákonnému zástupci,</w:t>
      </w:r>
    </w:p>
    <w:p w14:paraId="56A40278"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t xml:space="preserve"> má právo nepřijmout dítě s příznaky infekčního onemocnění,</w:t>
      </w:r>
    </w:p>
    <w:p w14:paraId="6CFFAAA1"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t>zaznamenat do třídní knihy každé poučení o bezpečnosti dětí,</w:t>
      </w:r>
    </w:p>
    <w:p w14:paraId="2741D80D" w14:textId="77777777" w:rsidR="00950945" w:rsidRPr="00554ACD" w:rsidRDefault="00950945" w:rsidP="00950945">
      <w:pPr>
        <w:numPr>
          <w:ilvl w:val="0"/>
          <w:numId w:val="29"/>
        </w:numPr>
        <w:spacing w:after="0" w:line="400" w:lineRule="atLeast"/>
        <w:jc w:val="both"/>
        <w:outlineLvl w:val="5"/>
        <w:rPr>
          <w:rFonts w:cstheme="minorHAnsi"/>
          <w:b/>
          <w:u w:val="single"/>
        </w:rPr>
      </w:pPr>
      <w:r w:rsidRPr="00554ACD">
        <w:rPr>
          <w:rFonts w:cstheme="minorHAnsi"/>
        </w:rPr>
        <w:t xml:space="preserve">informovat o připravovaných akcích v MŠ na nástěnkách a na webových stránkách školy </w:t>
      </w:r>
      <w:hyperlink r:id="rId7" w:history="1">
        <w:r w:rsidRPr="00554ACD">
          <w:rPr>
            <w:rStyle w:val="Hypertextovodkaz"/>
            <w:rFonts w:cstheme="minorHAnsi"/>
          </w:rPr>
          <w:t>www.mschmelova.cz</w:t>
        </w:r>
      </w:hyperlink>
      <w:r w:rsidRPr="00554ACD">
        <w:rPr>
          <w:rFonts w:cstheme="minorHAnsi"/>
        </w:rPr>
        <w:t xml:space="preserve"> </w:t>
      </w:r>
    </w:p>
    <w:p w14:paraId="240A446A" w14:textId="77777777" w:rsidR="00950945" w:rsidRPr="00554ACD" w:rsidRDefault="00950945" w:rsidP="00950945">
      <w:pPr>
        <w:pStyle w:val="Nadpis2"/>
        <w:spacing w:line="400" w:lineRule="atLeast"/>
        <w:rPr>
          <w:rFonts w:asciiTheme="minorHAnsi" w:hAnsiTheme="minorHAnsi" w:cstheme="minorHAnsi"/>
          <w:sz w:val="22"/>
          <w:szCs w:val="22"/>
        </w:rPr>
      </w:pPr>
      <w:bookmarkStart w:id="9" w:name="_Toc522176304"/>
      <w:r w:rsidRPr="00554ACD">
        <w:rPr>
          <w:rFonts w:asciiTheme="minorHAnsi" w:hAnsiTheme="minorHAnsi" w:cstheme="minorHAnsi"/>
          <w:sz w:val="22"/>
          <w:szCs w:val="22"/>
        </w:rPr>
        <w:t>Podrobnosti o pravidlech vzájemných vztahů rodičů a pracovníků MŠ</w:t>
      </w:r>
      <w:bookmarkEnd w:id="9"/>
    </w:p>
    <w:p w14:paraId="38EF5A3E"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Učitelky MŠ zákonným zástupcům dětí vydávají pouze takové pokyny, které bezprostředně souvisí s plněním školního vzdělávacího programu, školního řádu a dalších nezbytných organizačních opatření.</w:t>
      </w:r>
    </w:p>
    <w:p w14:paraId="5165DE27"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 xml:space="preserve">Při přijetí dítěte do MŠ stanoví ředitelka MŠ po dohodě se zákonnými zástupci dítěte dny docházky dítěte do MŠ a délku jeho pobytu v těchto dnech v MŠ a zároveň dohodne se zákonnými zástupci dítěte jeho stravování. </w:t>
      </w:r>
    </w:p>
    <w:p w14:paraId="4C087202"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 xml:space="preserve">Všechny děti docházející do MŠ se ve škole stravují. </w:t>
      </w:r>
    </w:p>
    <w:p w14:paraId="7B0A8985" w14:textId="77777777" w:rsidR="00950945" w:rsidRPr="000229EC" w:rsidRDefault="00950945" w:rsidP="00950945">
      <w:pPr>
        <w:pStyle w:val="Odstavecseseznamem"/>
        <w:numPr>
          <w:ilvl w:val="0"/>
          <w:numId w:val="30"/>
        </w:numPr>
        <w:spacing w:after="0" w:line="400" w:lineRule="atLeast"/>
        <w:jc w:val="both"/>
        <w:rPr>
          <w:rFonts w:cstheme="minorHAnsi"/>
        </w:rPr>
      </w:pPr>
      <w:r w:rsidRPr="000229EC">
        <w:rPr>
          <w:rFonts w:cstheme="minorHAnsi"/>
        </w:rPr>
        <w:t xml:space="preserve">Pokud je zákonnému zástupci dopředu známá krátkodobá nepřítomnost dítěte při vzdělávání v MŠ, oznámí tuto skutečnost včetně uvedení důvodu a doby nepřítomnosti dítěte v dostatečném předstihu písemnou formou </w:t>
      </w:r>
      <w:proofErr w:type="gramStart"/>
      <w:r w:rsidRPr="000229EC">
        <w:rPr>
          <w:rFonts w:cstheme="minorHAnsi"/>
        </w:rPr>
        <w:t>MŠ</w:t>
      </w:r>
      <w:proofErr w:type="gramEnd"/>
      <w:r w:rsidRPr="000229EC">
        <w:rPr>
          <w:rFonts w:cstheme="minorHAnsi"/>
        </w:rPr>
        <w:t xml:space="preserve"> a to buď předáním oznámení pedagogickému pracovníkovi vykonávajícímu pedagogickou činnost ve třídě, do které dítě dochází </w:t>
      </w:r>
      <w:r>
        <w:rPr>
          <w:rFonts w:cstheme="minorHAnsi"/>
        </w:rPr>
        <w:t xml:space="preserve">a zároveň bezprostředním </w:t>
      </w:r>
      <w:r w:rsidRPr="000229EC">
        <w:rPr>
          <w:rFonts w:cstheme="minorHAnsi"/>
        </w:rPr>
        <w:t>zaznamenáním do knihy omluv.</w:t>
      </w:r>
    </w:p>
    <w:p w14:paraId="5E4AA881"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Pokud předpokládaná nepřítomnost dítěte při vzdělávání v MŠ přesáhne dobu 20 dnů, projedná tuto skutečnost zákonný zástupce osobně v dostatečném předstihu s ředitelkou MŠ. K projednání přinese zákonný zástupce písemné oznámení s uvedením důvodu a</w:t>
      </w:r>
      <w:r>
        <w:rPr>
          <w:rFonts w:cstheme="minorHAnsi"/>
        </w:rPr>
        <w:t> </w:t>
      </w:r>
      <w:r w:rsidRPr="00554ACD">
        <w:rPr>
          <w:rFonts w:cstheme="minorHAnsi"/>
        </w:rPr>
        <w:t>předpokládané doby nepřítomnosti dítěte v </w:t>
      </w:r>
      <w:r>
        <w:rPr>
          <w:rFonts w:cstheme="minorHAnsi"/>
        </w:rPr>
        <w:t>MŠ</w:t>
      </w:r>
      <w:r w:rsidRPr="00554ACD">
        <w:rPr>
          <w:rFonts w:cstheme="minorHAnsi"/>
        </w:rPr>
        <w:t xml:space="preserve">. </w:t>
      </w:r>
    </w:p>
    <w:p w14:paraId="712F39FF"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Při neomluvené absenci nad 20 dní bude škola postupovat podle školského zákona.</w:t>
      </w:r>
    </w:p>
    <w:p w14:paraId="3BD0E35F" w14:textId="77777777" w:rsidR="00950945" w:rsidRDefault="00950945" w:rsidP="00950945">
      <w:pPr>
        <w:pStyle w:val="Zkladntext2"/>
        <w:numPr>
          <w:ilvl w:val="0"/>
          <w:numId w:val="30"/>
        </w:numPr>
        <w:spacing w:after="0" w:line="400" w:lineRule="atLeast"/>
        <w:jc w:val="both"/>
        <w:rPr>
          <w:rFonts w:cstheme="minorHAnsi"/>
        </w:rPr>
      </w:pPr>
      <w:r w:rsidRPr="00554ACD">
        <w:rPr>
          <w:rFonts w:cstheme="minorHAnsi"/>
        </w:rPr>
        <w:t>Všichni zaměstnanci MŠ budou děti chránit před všemi formami špatného zacházení, sexuálním násilím, využíváním. Budou dbát, aby nepřicházeli do styku s</w:t>
      </w:r>
      <w:r>
        <w:rPr>
          <w:rFonts w:cstheme="minorHAnsi"/>
        </w:rPr>
        <w:t> </w:t>
      </w:r>
      <w:r w:rsidRPr="00554ACD">
        <w:rPr>
          <w:rFonts w:cstheme="minorHAnsi"/>
        </w:rPr>
        <w:t>materiály</w:t>
      </w:r>
      <w:r>
        <w:rPr>
          <w:rFonts w:cstheme="minorHAnsi"/>
        </w:rPr>
        <w:t xml:space="preserve"> </w:t>
      </w:r>
      <w:r w:rsidRPr="00554ACD">
        <w:rPr>
          <w:rFonts w:cstheme="minorHAnsi"/>
        </w:rPr>
        <w:t>a informacemi pro ně nevhodnými</w:t>
      </w:r>
      <w:r>
        <w:rPr>
          <w:rFonts w:cstheme="minorHAnsi"/>
        </w:rPr>
        <w:t>.</w:t>
      </w:r>
      <w:r w:rsidRPr="00554ACD">
        <w:rPr>
          <w:rFonts w:cstheme="minorHAnsi"/>
        </w:rPr>
        <w:t xml:space="preserve"> Zjistí-li, že dítě je týráno, krutě trestáno nebo je s ním jinak špatně zacházeno, spojí se s kompetentními orgány na pomoc dítěti. </w:t>
      </w:r>
    </w:p>
    <w:p w14:paraId="57AF978A" w14:textId="77777777" w:rsidR="00950945" w:rsidRPr="00554ACD" w:rsidRDefault="00950945" w:rsidP="00950945">
      <w:pPr>
        <w:pStyle w:val="Zkladntext2"/>
        <w:numPr>
          <w:ilvl w:val="0"/>
          <w:numId w:val="30"/>
        </w:numPr>
        <w:spacing w:after="0" w:line="400" w:lineRule="atLeast"/>
        <w:jc w:val="both"/>
        <w:rPr>
          <w:rFonts w:cstheme="minorHAnsi"/>
        </w:rPr>
      </w:pPr>
      <w:r>
        <w:rPr>
          <w:rFonts w:cstheme="minorHAnsi"/>
        </w:rPr>
        <w:t>U</w:t>
      </w:r>
      <w:r w:rsidRPr="00554ACD">
        <w:rPr>
          <w:rFonts w:cstheme="minorHAnsi"/>
        </w:rPr>
        <w:t>čitelky MŠ dítěti</w:t>
      </w:r>
      <w:r w:rsidRPr="000229EC">
        <w:rPr>
          <w:rFonts w:cstheme="minorHAnsi"/>
        </w:rPr>
        <w:t xml:space="preserve"> </w:t>
      </w:r>
      <w:r w:rsidRPr="00554ACD">
        <w:rPr>
          <w:rFonts w:cstheme="minorHAnsi"/>
        </w:rPr>
        <w:t>nepodávají léky</w:t>
      </w:r>
      <w:r>
        <w:rPr>
          <w:rFonts w:cstheme="minorHAnsi"/>
        </w:rPr>
        <w:t>.</w:t>
      </w:r>
      <w:r w:rsidRPr="001321A5">
        <w:rPr>
          <w:rFonts w:cstheme="minorHAnsi"/>
        </w:rPr>
        <w:t xml:space="preserve"> Pokud školu navštěvuje dítě s pravidelným užíváním léků, jejichž vysazení ohrožuje život dítěte, zákonní zástupci sjednají s ředitelkou podmínky docházky dítěte MŠ a možnosti užívání léků</w:t>
      </w:r>
      <w:r>
        <w:rPr>
          <w:rFonts w:cstheme="minorHAnsi"/>
        </w:rPr>
        <w:t xml:space="preserve"> za přítomnosti zákonného zástupce</w:t>
      </w:r>
      <w:r w:rsidRPr="001321A5">
        <w:rPr>
          <w:rFonts w:cstheme="minorHAnsi"/>
        </w:rPr>
        <w:t>.</w:t>
      </w:r>
      <w:r>
        <w:rPr>
          <w:rFonts w:cstheme="minorHAnsi"/>
        </w:rPr>
        <w:t xml:space="preserve"> Přítomnost zákonného zástupce i samotná realizace</w:t>
      </w:r>
      <w:r w:rsidRPr="001321A5">
        <w:rPr>
          <w:rFonts w:cstheme="minorHAnsi"/>
        </w:rPr>
        <w:t xml:space="preserve"> </w:t>
      </w:r>
      <w:r>
        <w:rPr>
          <w:rFonts w:cstheme="minorHAnsi"/>
        </w:rPr>
        <w:t xml:space="preserve">zdravotnických úkonů je vyžadována vždy, když to </w:t>
      </w:r>
      <w:r>
        <w:rPr>
          <w:rFonts w:cstheme="minorHAnsi"/>
        </w:rPr>
        <w:lastRenderedPageBreak/>
        <w:t xml:space="preserve">vyžaduje zdravotní stav jejich dítěte. Zároveň se rodič zavazuje být při pobytu svého dítěte v MŠ neustále v dosahu, schopen reagovat na telefonickou výzvu MŠ. </w:t>
      </w:r>
    </w:p>
    <w:p w14:paraId="065575C8"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 xml:space="preserve">Informace, které zákonný zástupce </w:t>
      </w:r>
      <w:r>
        <w:rPr>
          <w:rFonts w:cstheme="minorHAnsi"/>
        </w:rPr>
        <w:t>dítěte</w:t>
      </w:r>
      <w:r w:rsidRPr="00554ACD">
        <w:rPr>
          <w:rFonts w:cstheme="minorHAnsi"/>
        </w:rPr>
        <w:t xml:space="preserve"> poskytne do školní matriky nebo jiné důležité informace o žákovi (zdravotní způsobilost atd.) jsou důvěrné a všichni pedagogičtí pracovníci se řídí se zákonem č. 1</w:t>
      </w:r>
      <w:r>
        <w:rPr>
          <w:rFonts w:cstheme="minorHAnsi"/>
        </w:rPr>
        <w:t>10</w:t>
      </w:r>
      <w:r w:rsidRPr="00554ACD">
        <w:rPr>
          <w:rFonts w:cstheme="minorHAnsi"/>
        </w:rPr>
        <w:t>/20</w:t>
      </w:r>
      <w:r>
        <w:rPr>
          <w:rFonts w:cstheme="minorHAnsi"/>
        </w:rPr>
        <w:t>19</w:t>
      </w:r>
      <w:r w:rsidRPr="00554ACD">
        <w:rPr>
          <w:rFonts w:cstheme="minorHAnsi"/>
        </w:rPr>
        <w:t xml:space="preserve"> Sb., </w:t>
      </w:r>
      <w:r>
        <w:rPr>
          <w:rFonts w:cstheme="minorHAnsi"/>
        </w:rPr>
        <w:t xml:space="preserve">zákonem o zpracování </w:t>
      </w:r>
      <w:r w:rsidRPr="00554ACD">
        <w:rPr>
          <w:rFonts w:cstheme="minorHAnsi"/>
        </w:rPr>
        <w:t>osobních údajů.</w:t>
      </w:r>
    </w:p>
    <w:p w14:paraId="17943BAC"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Zákonný zástupce má právo sjednat si individuální schůzku s ředitelkou školy či učitelkami. Schůzku je třeba dopředu telefonicky domluvit.</w:t>
      </w:r>
    </w:p>
    <w:p w14:paraId="2CC1E9F0"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Všichni pedagogičtí pracovníci se povinně zúčastňují třídních schůzek, provozních a pedagogických rad, na kterých informují zákonné zástupce dětí o výsledcích výchovy a vzdělávání. V případě omluvené nepřítomnosti pedagogického pracovníka zajistí, aby zákonní zástupci byli informováni jiným způsobem.</w:t>
      </w:r>
      <w:bookmarkStart w:id="10" w:name="_Toc384371450"/>
    </w:p>
    <w:p w14:paraId="2638555C"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Informace veřejnosti poskytuje ředitelka školy a zástupkyně ředitelky MŠ.</w:t>
      </w:r>
      <w:bookmarkStart w:id="11" w:name="_Toc384371451"/>
      <w:bookmarkEnd w:id="10"/>
    </w:p>
    <w:p w14:paraId="5A2F749A" w14:textId="77777777" w:rsidR="00950945" w:rsidRPr="00554ACD" w:rsidRDefault="00950945" w:rsidP="00950945">
      <w:pPr>
        <w:pStyle w:val="Odstavecseseznamem"/>
        <w:numPr>
          <w:ilvl w:val="0"/>
          <w:numId w:val="30"/>
        </w:numPr>
        <w:spacing w:after="0" w:line="400" w:lineRule="atLeast"/>
        <w:jc w:val="both"/>
        <w:rPr>
          <w:rFonts w:cstheme="minorHAnsi"/>
        </w:rPr>
      </w:pPr>
      <w:r w:rsidRPr="00554ACD">
        <w:rPr>
          <w:rFonts w:cstheme="minorHAnsi"/>
        </w:rPr>
        <w:t>Stížnosti a oznámení (v ústní a písemné formě) vyřizuje ředitelka a zástupkyně ředitelky MŠ.</w:t>
      </w:r>
      <w:bookmarkEnd w:id="11"/>
      <w:r w:rsidRPr="00554ACD">
        <w:rPr>
          <w:rFonts w:cstheme="minorHAnsi"/>
        </w:rPr>
        <w:t xml:space="preserve"> </w:t>
      </w:r>
    </w:p>
    <w:p w14:paraId="69990B0A" w14:textId="77777777" w:rsidR="00950945" w:rsidRPr="00554ACD" w:rsidRDefault="00950945" w:rsidP="00950945">
      <w:pPr>
        <w:pStyle w:val="Nadpis2"/>
        <w:spacing w:after="240" w:line="400" w:lineRule="atLeast"/>
        <w:rPr>
          <w:rFonts w:asciiTheme="minorHAnsi" w:hAnsiTheme="minorHAnsi" w:cstheme="minorHAnsi"/>
          <w:sz w:val="22"/>
          <w:szCs w:val="22"/>
        </w:rPr>
      </w:pPr>
      <w:r w:rsidRPr="00554ACD">
        <w:rPr>
          <w:rFonts w:asciiTheme="minorHAnsi" w:hAnsiTheme="minorHAnsi" w:cstheme="minorHAnsi"/>
          <w:sz w:val="22"/>
          <w:szCs w:val="22"/>
        </w:rPr>
        <w:t>Přebírání a vydávání dětí v MŠ</w:t>
      </w:r>
    </w:p>
    <w:p w14:paraId="2F496955" w14:textId="77777777" w:rsidR="00950945" w:rsidRPr="00554ACD" w:rsidRDefault="00950945" w:rsidP="00950945">
      <w:pPr>
        <w:pStyle w:val="Odstavecseseznamem"/>
        <w:numPr>
          <w:ilvl w:val="0"/>
          <w:numId w:val="31"/>
        </w:numPr>
        <w:spacing w:after="0" w:line="400" w:lineRule="atLeast"/>
        <w:ind w:left="723"/>
        <w:jc w:val="both"/>
        <w:rPr>
          <w:rFonts w:cstheme="minorHAnsi"/>
        </w:rPr>
      </w:pPr>
      <w:r w:rsidRPr="00554ACD">
        <w:rPr>
          <w:rFonts w:cstheme="minorHAnsi"/>
        </w:rPr>
        <w:t>Dítě do MŠ přivádí zákonný zástupce nebo jím pověřená osoba. Po vstupu dítě v šatně převlékne a osobně se přesvědčí, že dítě učitelka přebírá tzn. je přítomen, když se dítě s učitelkou ve třídě pozdraví. Teprve tehdy rodič může školu opustit. Škola nenese zodpovědnost za děti, které zákonný zástupce osobně nepředá učitelce.</w:t>
      </w:r>
    </w:p>
    <w:p w14:paraId="2E5AAE88" w14:textId="77777777" w:rsidR="00950945" w:rsidRPr="00554ACD" w:rsidRDefault="00950945" w:rsidP="00950945">
      <w:pPr>
        <w:pStyle w:val="Odstavecseseznamem"/>
        <w:numPr>
          <w:ilvl w:val="0"/>
          <w:numId w:val="31"/>
        </w:numPr>
        <w:spacing w:after="0" w:line="400" w:lineRule="atLeast"/>
        <w:ind w:left="723"/>
        <w:jc w:val="both"/>
        <w:rPr>
          <w:rFonts w:cstheme="minorHAnsi"/>
        </w:rPr>
      </w:pPr>
      <w:r w:rsidRPr="00554ACD">
        <w:rPr>
          <w:rFonts w:cstheme="minorHAnsi"/>
        </w:rPr>
        <w:t>Učitelka vydává dítě vždy zákonnému zástupci a jím pověřeným osobám uvedeným v evidenčním listě dítěte nebo v pověřovacím formuláři. Zplnomocněna může být zletilá osoba nebo nezletilá nejdříve však po dovršení nejméně 12 let věku. Zplnomocnění mladších dětí škola nebude akceptovat. Zákonný zástupce může zplnomocnění kdykoliv písemně odvolat.</w:t>
      </w:r>
    </w:p>
    <w:p w14:paraId="67E66A46" w14:textId="77777777" w:rsidR="00950945" w:rsidRPr="00554ACD" w:rsidRDefault="00950945" w:rsidP="00950945">
      <w:pPr>
        <w:pStyle w:val="Odstavecseseznamem"/>
        <w:numPr>
          <w:ilvl w:val="0"/>
          <w:numId w:val="31"/>
        </w:numPr>
        <w:spacing w:after="0" w:line="400" w:lineRule="atLeast"/>
        <w:ind w:left="723"/>
        <w:jc w:val="both"/>
        <w:rPr>
          <w:rFonts w:cstheme="minorHAnsi"/>
        </w:rPr>
      </w:pPr>
      <w:r w:rsidRPr="00554ACD">
        <w:rPr>
          <w:rFonts w:cstheme="minorHAnsi"/>
        </w:rPr>
        <w:t>Zákonný zástupce může mimořádně (jednorázově) zplnomocnit i další osobu. S tímto při předávání dítěte učitelku seznámí a předá učitelce lístek s pověřením, jménem, adresou zplnomocněného, datem a svým podpisem. Telefonické pověření osoby k vyzvednutí je nepřijatelné, dítě nebude vydáno.</w:t>
      </w:r>
    </w:p>
    <w:p w14:paraId="0D87FB97" w14:textId="77777777" w:rsidR="00950945" w:rsidRPr="00554ACD" w:rsidRDefault="00950945" w:rsidP="00950945">
      <w:pPr>
        <w:pStyle w:val="Odstavecseseznamem"/>
        <w:numPr>
          <w:ilvl w:val="0"/>
          <w:numId w:val="31"/>
        </w:numPr>
        <w:spacing w:after="0" w:line="400" w:lineRule="atLeast"/>
        <w:ind w:left="720" w:hanging="357"/>
        <w:jc w:val="both"/>
        <w:rPr>
          <w:rFonts w:cstheme="minorHAnsi"/>
        </w:rPr>
      </w:pPr>
      <w:r w:rsidRPr="00554ACD">
        <w:rPr>
          <w:rFonts w:cstheme="minorHAnsi"/>
        </w:rPr>
        <w:t>Jsou-li rodiče dítěte rozvedeni, musí ten, kterému bylo dítě svěřeno do péče doložit tuto skutečnost rozsudkem, který nabyl právní moci nebo předběžným opatřením soudu. Pokud toto neučiní a dítě si přijde vyzvednout druhý rodič, dítě bude vydáno, protože škola nebyla o této skutečnosti informována. Kopie dokladu o svěření do péče je součástí evidence dítěte.</w:t>
      </w:r>
    </w:p>
    <w:p w14:paraId="34CB8282" w14:textId="01C505B4" w:rsidR="00950945" w:rsidRPr="00554ACD" w:rsidRDefault="00950945" w:rsidP="00950945">
      <w:pPr>
        <w:pStyle w:val="Odstavecseseznamem"/>
        <w:numPr>
          <w:ilvl w:val="0"/>
          <w:numId w:val="31"/>
        </w:numPr>
        <w:spacing w:after="0" w:line="400" w:lineRule="atLeast"/>
        <w:ind w:left="723" w:hanging="357"/>
        <w:jc w:val="both"/>
        <w:rPr>
          <w:rFonts w:cstheme="minorHAnsi"/>
        </w:rPr>
      </w:pPr>
      <w:r w:rsidRPr="00554ACD">
        <w:rPr>
          <w:rFonts w:cstheme="minorHAnsi"/>
        </w:rPr>
        <w:t xml:space="preserve">Učitelka se při předávání dítěte zákonnému zástupci nebo zplnomocněné osobě s dítětem rozloučí a osobně sleduje, že dítě se s rodičem zdraví. Od tohoto okamžiku učitelka za dítě neodpovídá. Zástupce dítěte ho oblékne, neopouští šatnu před dítětem, odcházejí společně. </w:t>
      </w:r>
      <w:r w:rsidRPr="00554ACD">
        <w:rPr>
          <w:rFonts w:cstheme="minorHAnsi"/>
        </w:rPr>
        <w:lastRenderedPageBreak/>
        <w:t>Stejným způsobem probíhá i předávání dítěte na zahradě nebo na akcích školy – dítě se</w:t>
      </w:r>
      <w:r>
        <w:rPr>
          <w:rFonts w:cstheme="minorHAnsi"/>
        </w:rPr>
        <w:t> </w:t>
      </w:r>
      <w:r w:rsidRPr="00554ACD">
        <w:rPr>
          <w:rFonts w:cstheme="minorHAnsi"/>
        </w:rPr>
        <w:t>rozloučí s učitelkou a přechází k rodiči, který ho přebírá. Po převzetí dítě i zákonný zástupce společně odcházejí z areálu školy. Zahrada slouží pouze pro pobyt dítěte v MŠ, není k využívání jako hřiště po vyzvednutí zástupcem. Za úrazy v areálu po převzetí nebo při příchodu nepřebírá škola zodpovědnost.</w:t>
      </w:r>
    </w:p>
    <w:p w14:paraId="7E5A86F8" w14:textId="77777777" w:rsidR="00950945" w:rsidRPr="00554ACD" w:rsidRDefault="00950945" w:rsidP="00950945">
      <w:pPr>
        <w:pStyle w:val="Nadpis2"/>
        <w:spacing w:after="240" w:line="400" w:lineRule="atLeast"/>
        <w:ind w:left="578" w:hanging="578"/>
        <w:rPr>
          <w:rFonts w:asciiTheme="minorHAnsi" w:hAnsiTheme="minorHAnsi" w:cstheme="minorHAnsi"/>
          <w:sz w:val="22"/>
          <w:szCs w:val="22"/>
        </w:rPr>
      </w:pPr>
      <w:bookmarkStart w:id="12" w:name="_Toc522176305"/>
      <w:r w:rsidRPr="00554ACD">
        <w:rPr>
          <w:rFonts w:asciiTheme="minorHAnsi" w:hAnsiTheme="minorHAnsi" w:cstheme="minorHAnsi"/>
          <w:sz w:val="22"/>
          <w:szCs w:val="22"/>
        </w:rPr>
        <w:t>Ochrana osobnosti ve škole (učitel, dítě)</w:t>
      </w:r>
      <w:bookmarkEnd w:id="12"/>
    </w:p>
    <w:p w14:paraId="71F8DED0" w14:textId="77777777" w:rsidR="00950945" w:rsidRPr="00554ACD" w:rsidRDefault="00950945" w:rsidP="00950945">
      <w:pPr>
        <w:pStyle w:val="Odstavecseseznamem"/>
        <w:numPr>
          <w:ilvl w:val="0"/>
          <w:numId w:val="32"/>
        </w:numPr>
        <w:spacing w:line="400" w:lineRule="atLeast"/>
        <w:jc w:val="both"/>
        <w:rPr>
          <w:rFonts w:cstheme="minorHAnsi"/>
          <w:color w:val="000000" w:themeColor="text1"/>
        </w:rPr>
      </w:pPr>
      <w:r w:rsidRPr="00554ACD">
        <w:rPr>
          <w:rFonts w:cstheme="minorHAnsi"/>
          <w:color w:val="000000" w:themeColor="text1"/>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7388C22D" w14:textId="77777777" w:rsidR="00950945" w:rsidRPr="00554ACD" w:rsidRDefault="00950945" w:rsidP="00950945">
      <w:pPr>
        <w:pStyle w:val="Odstavecseseznamem"/>
        <w:numPr>
          <w:ilvl w:val="0"/>
          <w:numId w:val="32"/>
        </w:numPr>
        <w:spacing w:line="400" w:lineRule="atLeast"/>
        <w:jc w:val="both"/>
        <w:rPr>
          <w:rFonts w:cstheme="minorHAnsi"/>
          <w:color w:val="000000" w:themeColor="text1"/>
        </w:rPr>
      </w:pPr>
      <w:r w:rsidRPr="00554ACD">
        <w:rPr>
          <w:rFonts w:cstheme="minorHAnsi"/>
          <w:color w:val="000000" w:themeColor="text1"/>
        </w:rPr>
        <w:t>právo zákonných zástupců dětí na přístup k osobním údajům, na opravu a výmaz osobních údajů a právo vznést námitku proti zpracování osobních údajů se řídí směrnicí ředitele školy k ochraně osobních údajů,</w:t>
      </w:r>
    </w:p>
    <w:p w14:paraId="608E38D9" w14:textId="77777777" w:rsidR="00950945" w:rsidRPr="00554ACD" w:rsidRDefault="00950945" w:rsidP="00950945">
      <w:pPr>
        <w:pStyle w:val="Odstavecseseznamem"/>
        <w:numPr>
          <w:ilvl w:val="0"/>
          <w:numId w:val="32"/>
        </w:numPr>
        <w:spacing w:line="400" w:lineRule="atLeast"/>
        <w:jc w:val="both"/>
        <w:rPr>
          <w:rFonts w:cstheme="minorHAnsi"/>
          <w:color w:val="000000" w:themeColor="text1"/>
        </w:rPr>
      </w:pPr>
      <w:r w:rsidRPr="00554ACD">
        <w:rPr>
          <w:rFonts w:cstheme="minorHAnsi"/>
          <w:color w:val="000000" w:themeColor="text1"/>
        </w:rPr>
        <w:t>zpracování osobních údajů dětí za účelem propagace školy (webové stránky, propagační materiály, fotografie) je možné pouze s výslovným souhlasem zákonných zástupců dětí.</w:t>
      </w:r>
    </w:p>
    <w:p w14:paraId="4B27CA74" w14:textId="77777777" w:rsidR="00950945" w:rsidRPr="00554ACD" w:rsidRDefault="00950945" w:rsidP="00950945">
      <w:pPr>
        <w:pStyle w:val="Odstavecseseznamem"/>
        <w:numPr>
          <w:ilvl w:val="0"/>
          <w:numId w:val="32"/>
        </w:numPr>
        <w:spacing w:line="400" w:lineRule="atLeast"/>
        <w:jc w:val="both"/>
        <w:rPr>
          <w:rFonts w:cstheme="minorHAnsi"/>
          <w:color w:val="000000" w:themeColor="text1"/>
        </w:rPr>
      </w:pPr>
      <w:r w:rsidRPr="00554ACD">
        <w:rPr>
          <w:rFonts w:cstheme="minorHAnsi"/>
          <w:color w:val="000000" w:themeColor="text1"/>
        </w:rPr>
        <w:t xml:space="preserve">Děti nenosí do </w:t>
      </w:r>
      <w:r w:rsidRPr="00554ACD">
        <w:rPr>
          <w:rFonts w:cstheme="minorHAnsi"/>
        </w:rPr>
        <w:t>MŠ</w:t>
      </w:r>
      <w:r w:rsidRPr="00554ACD">
        <w:rPr>
          <w:rFonts w:cstheme="minorHAnsi"/>
          <w:color w:val="000000" w:themeColor="text1"/>
        </w:rPr>
        <w:t xml:space="preserve"> mobilní telefony, fotoaparáty a jinou záznamovou techniku, která slouží k pořizování obrazových a zvukových záznamů. Pořizování zvukových a obrazových záznamů osob (učitel, </w:t>
      </w:r>
      <w:r>
        <w:rPr>
          <w:rFonts w:cstheme="minorHAnsi"/>
          <w:color w:val="000000" w:themeColor="text1"/>
        </w:rPr>
        <w:t>dítě</w:t>
      </w:r>
      <w:r w:rsidRPr="00554ACD">
        <w:rPr>
          <w:rFonts w:cstheme="minorHAnsi"/>
          <w:color w:val="000000" w:themeColor="text1"/>
        </w:rPr>
        <w:t xml:space="preserve">) bez jejich svolení je v rozporu s občanským zákoníkem (§ 84 a § 85). </w:t>
      </w:r>
    </w:p>
    <w:p w14:paraId="508E9403" w14:textId="77777777" w:rsidR="00950945" w:rsidRPr="00554ACD" w:rsidRDefault="00950945" w:rsidP="00950945">
      <w:pPr>
        <w:pStyle w:val="Nadpis2"/>
        <w:spacing w:line="400" w:lineRule="atLeast"/>
        <w:rPr>
          <w:rFonts w:asciiTheme="minorHAnsi" w:hAnsiTheme="minorHAnsi" w:cstheme="minorHAnsi"/>
          <w:sz w:val="22"/>
          <w:szCs w:val="22"/>
        </w:rPr>
      </w:pPr>
      <w:bookmarkStart w:id="13" w:name="_Toc522176306"/>
      <w:r w:rsidRPr="00554ACD">
        <w:rPr>
          <w:rFonts w:asciiTheme="minorHAnsi" w:hAnsiTheme="minorHAnsi" w:cstheme="minorHAnsi"/>
          <w:sz w:val="22"/>
          <w:szCs w:val="22"/>
        </w:rPr>
        <w:t>Pravomoci ředitelky</w:t>
      </w:r>
      <w:bookmarkEnd w:id="13"/>
    </w:p>
    <w:p w14:paraId="08D1290F" w14:textId="77777777" w:rsidR="00950945" w:rsidRPr="00554ACD" w:rsidRDefault="00950945" w:rsidP="00950945">
      <w:pPr>
        <w:numPr>
          <w:ilvl w:val="0"/>
          <w:numId w:val="33"/>
        </w:numPr>
        <w:spacing w:after="0" w:line="400" w:lineRule="atLeast"/>
        <w:ind w:left="714" w:hanging="357"/>
        <w:jc w:val="both"/>
        <w:outlineLvl w:val="5"/>
        <w:rPr>
          <w:rFonts w:cstheme="minorHAnsi"/>
        </w:rPr>
      </w:pPr>
      <w:r w:rsidRPr="00554ACD">
        <w:rPr>
          <w:rFonts w:cstheme="minorHAnsi"/>
        </w:rPr>
        <w:t>přijmout dítě k předškolnímu vzdělávání a ukončit docházku dítěte do MŠ po předchozím písemném upozornění, jestliže se dítě</w:t>
      </w:r>
      <w:r>
        <w:rPr>
          <w:rFonts w:cstheme="minorHAnsi"/>
        </w:rPr>
        <w:t xml:space="preserve"> (n</w:t>
      </w:r>
      <w:r w:rsidRPr="00554ACD">
        <w:rPr>
          <w:rFonts w:cstheme="minorHAnsi"/>
        </w:rPr>
        <w:t>elze vyloučit dítě, pro které je předškolní vzdělávání povinné</w:t>
      </w:r>
      <w:r>
        <w:rPr>
          <w:rFonts w:cstheme="minorHAnsi"/>
        </w:rPr>
        <w:t>)</w:t>
      </w:r>
      <w:r w:rsidRPr="00554ACD">
        <w:rPr>
          <w:rFonts w:cstheme="minorHAnsi"/>
        </w:rPr>
        <w:t xml:space="preserve">:  </w:t>
      </w:r>
    </w:p>
    <w:p w14:paraId="5B20E27D" w14:textId="77777777" w:rsidR="00950945" w:rsidRPr="00554ACD" w:rsidRDefault="00950945" w:rsidP="00950945">
      <w:pPr>
        <w:numPr>
          <w:ilvl w:val="0"/>
          <w:numId w:val="18"/>
        </w:numPr>
        <w:spacing w:after="0" w:line="400" w:lineRule="atLeast"/>
        <w:jc w:val="both"/>
        <w:outlineLvl w:val="5"/>
        <w:rPr>
          <w:rFonts w:cstheme="minorHAnsi"/>
        </w:rPr>
      </w:pPr>
      <w:r w:rsidRPr="00554ACD">
        <w:rPr>
          <w:rFonts w:cstheme="minorHAnsi"/>
        </w:rPr>
        <w:t>nezvládne adaptační program na základě rozhodnutí PPP, pediatra či zákonných zástupců,</w:t>
      </w:r>
    </w:p>
    <w:p w14:paraId="179DBE8A" w14:textId="77777777" w:rsidR="00950945" w:rsidRPr="00554ACD" w:rsidRDefault="00950945" w:rsidP="00950945">
      <w:pPr>
        <w:numPr>
          <w:ilvl w:val="0"/>
          <w:numId w:val="18"/>
        </w:numPr>
        <w:spacing w:after="0" w:line="400" w:lineRule="atLeast"/>
        <w:jc w:val="both"/>
        <w:outlineLvl w:val="5"/>
        <w:rPr>
          <w:rFonts w:cstheme="minorHAnsi"/>
        </w:rPr>
      </w:pPr>
      <w:r w:rsidRPr="00554ACD">
        <w:rPr>
          <w:rFonts w:cstheme="minorHAnsi"/>
        </w:rPr>
        <w:t>bez omluvy se neúčastní vzdělávání po dobu delší než 2 týdny,</w:t>
      </w:r>
    </w:p>
    <w:p w14:paraId="19A3618B" w14:textId="77777777" w:rsidR="00950945" w:rsidRPr="00554ACD" w:rsidRDefault="00950945" w:rsidP="00950945">
      <w:pPr>
        <w:numPr>
          <w:ilvl w:val="0"/>
          <w:numId w:val="18"/>
        </w:numPr>
        <w:spacing w:after="0" w:line="400" w:lineRule="atLeast"/>
        <w:jc w:val="both"/>
        <w:outlineLvl w:val="5"/>
        <w:rPr>
          <w:rFonts w:cstheme="minorHAnsi"/>
        </w:rPr>
      </w:pPr>
      <w:r w:rsidRPr="00554ACD">
        <w:rPr>
          <w:rFonts w:cstheme="minorHAnsi"/>
        </w:rPr>
        <w:t>nehradí opakovaně úplatu a stravné,</w:t>
      </w:r>
    </w:p>
    <w:p w14:paraId="2BE1C7D2" w14:textId="77777777" w:rsidR="00950945" w:rsidRPr="00554ACD" w:rsidRDefault="00950945" w:rsidP="00950945">
      <w:pPr>
        <w:numPr>
          <w:ilvl w:val="0"/>
          <w:numId w:val="18"/>
        </w:numPr>
        <w:spacing w:after="0" w:line="400" w:lineRule="atLeast"/>
        <w:jc w:val="both"/>
        <w:outlineLvl w:val="5"/>
        <w:rPr>
          <w:rFonts w:cstheme="minorHAnsi"/>
        </w:rPr>
      </w:pPr>
      <w:r w:rsidRPr="00554ACD">
        <w:rPr>
          <w:rFonts w:cstheme="minorHAnsi"/>
        </w:rPr>
        <w:t>zákonný zástupce dítěte opakovaně závažně porušuje školní řád,</w:t>
      </w:r>
    </w:p>
    <w:p w14:paraId="0FBB9138" w14:textId="77777777" w:rsidR="00950945" w:rsidRPr="00554ACD" w:rsidRDefault="00950945" w:rsidP="00950945">
      <w:pPr>
        <w:pStyle w:val="Odstavecseseznamem"/>
        <w:numPr>
          <w:ilvl w:val="0"/>
          <w:numId w:val="33"/>
        </w:numPr>
        <w:spacing w:after="0" w:line="400" w:lineRule="atLeast"/>
        <w:ind w:left="714" w:hanging="357"/>
        <w:jc w:val="both"/>
        <w:rPr>
          <w:rFonts w:cstheme="minorHAnsi"/>
        </w:rPr>
      </w:pPr>
      <w:r w:rsidRPr="00554ACD">
        <w:rPr>
          <w:rFonts w:cstheme="minorHAnsi"/>
        </w:rPr>
        <w:t>ukončit individuální vzdělávání dítěte,</w:t>
      </w:r>
    </w:p>
    <w:p w14:paraId="29BEC13A" w14:textId="77777777" w:rsidR="00950945" w:rsidRPr="00554ACD" w:rsidRDefault="00950945" w:rsidP="00950945">
      <w:pPr>
        <w:pStyle w:val="Odstavecseseznamem"/>
        <w:numPr>
          <w:ilvl w:val="0"/>
          <w:numId w:val="33"/>
        </w:numPr>
        <w:spacing w:after="0" w:line="400" w:lineRule="atLeast"/>
        <w:ind w:left="714" w:hanging="357"/>
        <w:jc w:val="both"/>
        <w:outlineLvl w:val="5"/>
        <w:rPr>
          <w:rFonts w:cstheme="minorHAnsi"/>
        </w:rPr>
      </w:pPr>
      <w:r w:rsidRPr="00554ACD">
        <w:rPr>
          <w:rFonts w:cstheme="minorHAnsi"/>
        </w:rPr>
        <w:t xml:space="preserve">stanovit výši úplaty za vzdělávání, </w:t>
      </w:r>
    </w:p>
    <w:p w14:paraId="1607842C" w14:textId="77777777" w:rsidR="00950945" w:rsidRPr="00554ACD" w:rsidRDefault="00950945" w:rsidP="00950945">
      <w:pPr>
        <w:pStyle w:val="Odstavecseseznamem"/>
        <w:numPr>
          <w:ilvl w:val="0"/>
          <w:numId w:val="33"/>
        </w:numPr>
        <w:spacing w:after="0" w:line="400" w:lineRule="atLeast"/>
        <w:jc w:val="both"/>
        <w:outlineLvl w:val="5"/>
        <w:rPr>
          <w:rFonts w:cstheme="minorHAnsi"/>
        </w:rPr>
      </w:pPr>
      <w:r w:rsidRPr="00554ACD">
        <w:rPr>
          <w:rFonts w:cstheme="minorHAnsi"/>
        </w:rPr>
        <w:t>snížit nebo prominout úplatu za poskytované vzdělávání a školské služby,</w:t>
      </w:r>
    </w:p>
    <w:p w14:paraId="39664501" w14:textId="77777777" w:rsidR="00950945" w:rsidRPr="00554ACD" w:rsidRDefault="00950945" w:rsidP="00950945">
      <w:pPr>
        <w:pStyle w:val="Odstavecseseznamem"/>
        <w:numPr>
          <w:ilvl w:val="0"/>
          <w:numId w:val="33"/>
        </w:numPr>
        <w:spacing w:after="0" w:line="400" w:lineRule="atLeast"/>
        <w:jc w:val="both"/>
        <w:outlineLvl w:val="5"/>
        <w:rPr>
          <w:rFonts w:cstheme="minorHAnsi"/>
        </w:rPr>
      </w:pPr>
      <w:r w:rsidRPr="00554ACD">
        <w:rPr>
          <w:rFonts w:cstheme="minorHAnsi"/>
        </w:rPr>
        <w:t xml:space="preserve">ředitelka má právo omezit či přerušit provoz MŠ </w:t>
      </w:r>
      <w:r>
        <w:rPr>
          <w:rFonts w:cstheme="minorHAnsi"/>
        </w:rPr>
        <w:t xml:space="preserve">po dohodě se zřizovatelem </w:t>
      </w:r>
      <w:r w:rsidRPr="00554ACD">
        <w:rPr>
          <w:rFonts w:cstheme="minorHAnsi"/>
        </w:rPr>
        <w:t>v době hlavních, vánočních prázdnin nebo ze závažných technických či provozních důvodů.</w:t>
      </w:r>
    </w:p>
    <w:p w14:paraId="237219F9" w14:textId="77777777" w:rsidR="00950945" w:rsidRPr="00554ACD" w:rsidRDefault="00950945" w:rsidP="00950945">
      <w:pPr>
        <w:pStyle w:val="Nadpis1"/>
        <w:spacing w:line="400" w:lineRule="atLeast"/>
        <w:rPr>
          <w:rFonts w:asciiTheme="minorHAnsi" w:hAnsiTheme="minorHAnsi" w:cstheme="minorHAnsi"/>
          <w:i/>
          <w:color w:val="800000"/>
          <w:sz w:val="22"/>
          <w:szCs w:val="22"/>
          <w:u w:val="single"/>
        </w:rPr>
      </w:pPr>
      <w:bookmarkStart w:id="14" w:name="_Toc522176307"/>
      <w:r w:rsidRPr="00554ACD">
        <w:rPr>
          <w:rFonts w:asciiTheme="minorHAnsi" w:hAnsiTheme="minorHAnsi" w:cstheme="minorHAnsi"/>
          <w:sz w:val="22"/>
          <w:szCs w:val="22"/>
          <w:u w:val="single"/>
        </w:rPr>
        <w:lastRenderedPageBreak/>
        <w:t>Systém péče o děti s přiznanými podpůrnými opatřeními</w:t>
      </w:r>
      <w:bookmarkEnd w:id="14"/>
    </w:p>
    <w:p w14:paraId="6B5B1A6E" w14:textId="77777777" w:rsidR="00950945" w:rsidRPr="00554ACD" w:rsidRDefault="00950945" w:rsidP="00950945">
      <w:pPr>
        <w:pStyle w:val="Nadpis2"/>
        <w:spacing w:line="400" w:lineRule="atLeast"/>
        <w:rPr>
          <w:rFonts w:asciiTheme="minorHAnsi" w:hAnsiTheme="minorHAnsi" w:cstheme="minorHAnsi"/>
          <w:sz w:val="22"/>
          <w:szCs w:val="22"/>
        </w:rPr>
      </w:pPr>
      <w:r w:rsidRPr="00554ACD">
        <w:rPr>
          <w:rFonts w:asciiTheme="minorHAnsi" w:hAnsiTheme="minorHAnsi" w:cstheme="minorHAnsi"/>
          <w:sz w:val="22"/>
          <w:szCs w:val="22"/>
        </w:rPr>
        <w:t xml:space="preserve"> </w:t>
      </w:r>
      <w:bookmarkStart w:id="15" w:name="_Toc522176308"/>
      <w:r w:rsidRPr="00554ACD">
        <w:rPr>
          <w:rFonts w:asciiTheme="minorHAnsi" w:hAnsiTheme="minorHAnsi" w:cstheme="minorHAnsi"/>
          <w:sz w:val="22"/>
          <w:szCs w:val="22"/>
        </w:rPr>
        <w:t>Podpůrná opatření prvního stupně</w:t>
      </w:r>
      <w:bookmarkEnd w:id="15"/>
    </w:p>
    <w:p w14:paraId="2111D7E9" w14:textId="77777777" w:rsidR="00950945" w:rsidRPr="00554ACD" w:rsidRDefault="00950945" w:rsidP="00950945">
      <w:pPr>
        <w:pStyle w:val="Bezmezer"/>
        <w:numPr>
          <w:ilvl w:val="0"/>
          <w:numId w:val="1"/>
        </w:numPr>
        <w:spacing w:line="400" w:lineRule="atLeast"/>
        <w:jc w:val="both"/>
        <w:rPr>
          <w:rFonts w:cstheme="minorHAnsi"/>
        </w:rPr>
      </w:pPr>
      <w:r w:rsidRPr="00554ACD">
        <w:rPr>
          <w:rFonts w:cstheme="minorHAnsi"/>
        </w:rPr>
        <w:t>Ředitelka MŠ rozhodne o poskytování podpůrných opatření prvního stupně bez doporučení školského poradenského zařízení)</w:t>
      </w:r>
      <w:r>
        <w:rPr>
          <w:rFonts w:cstheme="minorHAnsi"/>
        </w:rPr>
        <w:t xml:space="preserve"> </w:t>
      </w:r>
      <w:r w:rsidRPr="00554ACD">
        <w:rPr>
          <w:rFonts w:cstheme="minorHAnsi"/>
        </w:rPr>
        <w:t>dále jen „ŠPZ“) i bez informovaného souhlasu zákonného zástupce. Tím není dotčeno právo zákonného zástupce na informace o průběhu a výsledcích vzdělávání dítěte (</w:t>
      </w:r>
      <w:r w:rsidRPr="00554ACD">
        <w:rPr>
          <w:rFonts w:cstheme="minorHAnsi"/>
          <w:i/>
          <w:iCs/>
        </w:rPr>
        <w:t>§ 21 školského zákona</w:t>
      </w:r>
      <w:r w:rsidRPr="00554ACD">
        <w:rPr>
          <w:rFonts w:cstheme="minorHAnsi"/>
        </w:rPr>
        <w:t xml:space="preserve">). </w:t>
      </w:r>
    </w:p>
    <w:p w14:paraId="4494D97D" w14:textId="77777777" w:rsidR="00950945" w:rsidRPr="00554ACD" w:rsidRDefault="00950945" w:rsidP="00950945">
      <w:pPr>
        <w:pStyle w:val="Bezmezer"/>
        <w:numPr>
          <w:ilvl w:val="0"/>
          <w:numId w:val="1"/>
        </w:numPr>
        <w:spacing w:line="400" w:lineRule="atLeast"/>
        <w:jc w:val="both"/>
        <w:rPr>
          <w:rStyle w:val="Styl6Char"/>
          <w:rFonts w:cstheme="minorHAnsi"/>
        </w:rPr>
      </w:pPr>
      <w:r w:rsidRPr="00554ACD">
        <w:rPr>
          <w:rFonts w:cstheme="minorHAnsi"/>
        </w:rPr>
        <w:t xml:space="preserve">Učitel MŠ zpracuje plán pedagogické podpory, </w:t>
      </w:r>
      <w:r w:rsidRPr="00950945">
        <w:rPr>
          <w:rStyle w:val="Styl6Char"/>
          <w:rFonts w:cstheme="minorHAnsi"/>
          <w:color w:val="auto"/>
        </w:rPr>
        <w:t>ve kterém bude upravena organizace a hodnocení vzdělávání dítěte včetně úpravy metod a forem práce a projedná jej s ředitelem školy.</w:t>
      </w:r>
    </w:p>
    <w:p w14:paraId="1D687411" w14:textId="77777777" w:rsidR="00950945" w:rsidRPr="00554ACD" w:rsidRDefault="00950945" w:rsidP="00950945">
      <w:pPr>
        <w:pStyle w:val="Styl5"/>
        <w:numPr>
          <w:ilvl w:val="0"/>
          <w:numId w:val="1"/>
        </w:numPr>
        <w:spacing w:line="400" w:lineRule="atLeast"/>
        <w:jc w:val="both"/>
        <w:rPr>
          <w:rFonts w:cstheme="minorHAnsi"/>
          <w:b w:val="0"/>
          <w:i/>
          <w:color w:val="auto"/>
        </w:rPr>
      </w:pPr>
      <w:r w:rsidRPr="00554ACD">
        <w:rPr>
          <w:rFonts w:cstheme="minorHAnsi"/>
          <w:b w:val="0"/>
          <w:color w:val="auto"/>
        </w:rPr>
        <w:t xml:space="preserve">Pokud by nepostačovala podpůrná opatření prvního stupně (po vyhodnocení plánu pedagogické podpory) doporučí ředitelka školy využití poradenské pomoci ŠPZ za účelem posouzení speciálních vzdělávacích dítěte </w:t>
      </w:r>
      <w:r w:rsidRPr="00554ACD">
        <w:rPr>
          <w:rFonts w:cstheme="minorHAnsi"/>
          <w:b w:val="0"/>
          <w:i/>
          <w:color w:val="auto"/>
        </w:rPr>
        <w:t>(§ 16 odst. 4 a 5 školského zákona a § 2 a § 10 vyhlášky č. 27/2016 Sb.)</w:t>
      </w:r>
    </w:p>
    <w:p w14:paraId="4B3979FB" w14:textId="77777777" w:rsidR="00950945" w:rsidRPr="00554ACD" w:rsidRDefault="00950945" w:rsidP="00950945">
      <w:pPr>
        <w:pStyle w:val="Nadpis2"/>
        <w:spacing w:line="400" w:lineRule="atLeast"/>
        <w:rPr>
          <w:rFonts w:asciiTheme="minorHAnsi" w:hAnsiTheme="minorHAnsi" w:cstheme="minorHAnsi"/>
          <w:sz w:val="22"/>
          <w:szCs w:val="22"/>
        </w:rPr>
      </w:pPr>
      <w:bookmarkStart w:id="16" w:name="_Toc522176309"/>
      <w:r w:rsidRPr="00554ACD">
        <w:rPr>
          <w:rFonts w:asciiTheme="minorHAnsi" w:hAnsiTheme="minorHAnsi" w:cstheme="minorHAnsi"/>
          <w:sz w:val="22"/>
          <w:szCs w:val="22"/>
        </w:rPr>
        <w:t>Podpůrná opatření druhého až pátého stupně</w:t>
      </w:r>
      <w:bookmarkEnd w:id="16"/>
    </w:p>
    <w:p w14:paraId="770968CC" w14:textId="77777777" w:rsidR="00950945" w:rsidRPr="00554ACD" w:rsidRDefault="00950945" w:rsidP="00950945">
      <w:pPr>
        <w:pStyle w:val="Bezmezer"/>
        <w:numPr>
          <w:ilvl w:val="0"/>
          <w:numId w:val="1"/>
        </w:numPr>
        <w:spacing w:line="400" w:lineRule="atLeast"/>
        <w:jc w:val="both"/>
        <w:rPr>
          <w:rFonts w:cstheme="minorHAnsi"/>
        </w:rPr>
      </w:pPr>
      <w:r w:rsidRPr="00554ACD">
        <w:rPr>
          <w:rFonts w:cstheme="minorHAnsi"/>
        </w:rPr>
        <w:t xml:space="preserve">Podmínkou pro uplatnění podpůrného opatření 2 až 5 stupně je doporučení ŠPZ a s informovaným souhlasem zákonného zástupce dítěte. K poskytnutí poradenské pomoci školského poradenského zařízení dojde na základě vlastního uvážení zákonného zástupce, doporučení ředitelky mateřské školy nebo OSPOD. </w:t>
      </w:r>
    </w:p>
    <w:p w14:paraId="3F06596A" w14:textId="77777777" w:rsidR="00950945" w:rsidRPr="00554ACD" w:rsidRDefault="00950945" w:rsidP="00950945">
      <w:pPr>
        <w:pStyle w:val="Bezmezer"/>
        <w:numPr>
          <w:ilvl w:val="0"/>
          <w:numId w:val="1"/>
        </w:numPr>
        <w:spacing w:line="400" w:lineRule="atLeast"/>
        <w:jc w:val="both"/>
        <w:rPr>
          <w:rFonts w:cstheme="minorHAnsi"/>
        </w:rPr>
      </w:pPr>
      <w:r>
        <w:rPr>
          <w:rFonts w:cstheme="minorHAnsi"/>
        </w:rPr>
        <w:t>Š</w:t>
      </w:r>
      <w:r w:rsidRPr="00554ACD">
        <w:rPr>
          <w:rFonts w:cstheme="minorHAnsi"/>
        </w:rPr>
        <w:t>kol</w:t>
      </w:r>
      <w:r>
        <w:rPr>
          <w:rFonts w:cstheme="minorHAnsi"/>
        </w:rPr>
        <w:t>a</w:t>
      </w:r>
      <w:r w:rsidRPr="00554ACD">
        <w:rPr>
          <w:rFonts w:cstheme="minorHAnsi"/>
        </w:rPr>
        <w:t xml:space="preserve"> spolupr</w:t>
      </w:r>
      <w:r>
        <w:rPr>
          <w:rFonts w:cstheme="minorHAnsi"/>
        </w:rPr>
        <w:t>a</w:t>
      </w:r>
      <w:r w:rsidRPr="00554ACD">
        <w:rPr>
          <w:rFonts w:cstheme="minorHAnsi"/>
        </w:rPr>
        <w:t>c</w:t>
      </w:r>
      <w:r>
        <w:rPr>
          <w:rFonts w:cstheme="minorHAnsi"/>
        </w:rPr>
        <w:t xml:space="preserve">uje </w:t>
      </w:r>
      <w:r w:rsidRPr="00554ACD">
        <w:rPr>
          <w:rFonts w:cstheme="minorHAnsi"/>
        </w:rPr>
        <w:t xml:space="preserve">se školským poradenským zařízením v souvislosti s doporučením podpůrných opatření dítěti se speciálními vzdělávacími potřebami </w:t>
      </w:r>
      <w:r w:rsidRPr="00554ACD">
        <w:rPr>
          <w:rFonts w:cstheme="minorHAnsi"/>
          <w:i/>
        </w:rPr>
        <w:t>(11 vyhlášky č. 27/2016 Sb.)</w:t>
      </w:r>
      <w:r w:rsidRPr="00554ACD">
        <w:rPr>
          <w:rFonts w:cstheme="minorHAnsi"/>
        </w:rPr>
        <w:t xml:space="preserve">. </w:t>
      </w:r>
    </w:p>
    <w:p w14:paraId="71A1025C" w14:textId="77777777" w:rsidR="00950945" w:rsidRPr="00554ACD" w:rsidRDefault="00950945" w:rsidP="00950945">
      <w:pPr>
        <w:pStyle w:val="Styl6"/>
        <w:numPr>
          <w:ilvl w:val="0"/>
          <w:numId w:val="1"/>
        </w:numPr>
        <w:spacing w:line="400" w:lineRule="atLeast"/>
        <w:jc w:val="both"/>
        <w:rPr>
          <w:rFonts w:cstheme="minorHAnsi"/>
          <w:color w:val="auto"/>
        </w:rPr>
      </w:pPr>
      <w:r w:rsidRPr="00554ACD">
        <w:rPr>
          <w:rFonts w:cstheme="minorHAnsi"/>
          <w:color w:val="auto"/>
        </w:rPr>
        <w:t>Ředitelka školy zahájí poskytování podpůrných opatření 2 až 5 stupně bezodkladně po obdržení doporučení školského poradenského zařízení a získání informovaného souhlasu zákonného zástupce.</w:t>
      </w:r>
    </w:p>
    <w:p w14:paraId="48E46EDE" w14:textId="77777777" w:rsidR="00950945" w:rsidRPr="00554ACD" w:rsidRDefault="00950945" w:rsidP="00950945">
      <w:pPr>
        <w:pStyle w:val="Styl5"/>
        <w:numPr>
          <w:ilvl w:val="0"/>
          <w:numId w:val="1"/>
        </w:numPr>
        <w:spacing w:line="400" w:lineRule="atLeast"/>
        <w:jc w:val="both"/>
        <w:rPr>
          <w:rFonts w:cstheme="minorHAnsi"/>
          <w:b w:val="0"/>
          <w:i/>
          <w:color w:val="auto"/>
        </w:rPr>
      </w:pPr>
      <w:r w:rsidRPr="00554ACD">
        <w:rPr>
          <w:rFonts w:cstheme="minorHAnsi"/>
          <w:b w:val="0"/>
          <w:color w:val="auto"/>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554ACD">
        <w:rPr>
          <w:rFonts w:cstheme="minorHAnsi"/>
          <w:b w:val="0"/>
          <w:i/>
          <w:color w:val="auto"/>
        </w:rPr>
        <w:t>(§ 16 odst. 4 školského zákona a § 11, §</w:t>
      </w:r>
      <w:r>
        <w:rPr>
          <w:rFonts w:cstheme="minorHAnsi"/>
          <w:b w:val="0"/>
          <w:i/>
          <w:color w:val="auto"/>
        </w:rPr>
        <w:t> </w:t>
      </w:r>
      <w:r w:rsidRPr="00554ACD">
        <w:rPr>
          <w:rFonts w:cstheme="minorHAnsi"/>
          <w:b w:val="0"/>
          <w:i/>
          <w:color w:val="auto"/>
        </w:rPr>
        <w:t>12 a § 16 vyhlášky č. 27/2016 Sb.)</w:t>
      </w:r>
    </w:p>
    <w:p w14:paraId="7E7E26C4" w14:textId="77777777" w:rsidR="00950945" w:rsidRPr="00554ACD" w:rsidRDefault="00950945" w:rsidP="00950945">
      <w:pPr>
        <w:pStyle w:val="Nadpis2"/>
        <w:numPr>
          <w:ilvl w:val="1"/>
          <w:numId w:val="34"/>
        </w:numPr>
        <w:spacing w:line="400" w:lineRule="atLeast"/>
        <w:rPr>
          <w:rFonts w:asciiTheme="minorHAnsi" w:hAnsiTheme="minorHAnsi" w:cstheme="minorHAnsi"/>
          <w:sz w:val="22"/>
          <w:szCs w:val="22"/>
        </w:rPr>
      </w:pPr>
      <w:bookmarkStart w:id="17" w:name="_Toc522176310"/>
      <w:r w:rsidRPr="00554ACD">
        <w:rPr>
          <w:rFonts w:asciiTheme="minorHAnsi" w:hAnsiTheme="minorHAnsi" w:cstheme="minorHAnsi"/>
          <w:sz w:val="22"/>
          <w:szCs w:val="22"/>
        </w:rPr>
        <w:t>Vzdělávání dětí nadaných</w:t>
      </w:r>
      <w:bookmarkEnd w:id="17"/>
      <w:r w:rsidRPr="00554ACD">
        <w:rPr>
          <w:rFonts w:asciiTheme="minorHAnsi" w:hAnsiTheme="minorHAnsi" w:cstheme="minorHAnsi"/>
          <w:sz w:val="22"/>
          <w:szCs w:val="22"/>
        </w:rPr>
        <w:t xml:space="preserve"> </w:t>
      </w:r>
    </w:p>
    <w:p w14:paraId="48A23187" w14:textId="77777777" w:rsidR="00950945" w:rsidRPr="00554ACD" w:rsidRDefault="00950945" w:rsidP="00950945">
      <w:pPr>
        <w:pStyle w:val="Bezmezer"/>
        <w:numPr>
          <w:ilvl w:val="0"/>
          <w:numId w:val="1"/>
        </w:numPr>
        <w:spacing w:line="400" w:lineRule="atLeast"/>
        <w:jc w:val="both"/>
        <w:rPr>
          <w:rFonts w:cstheme="minorHAnsi"/>
        </w:rPr>
      </w:pPr>
      <w:r w:rsidRPr="00554ACD">
        <w:rPr>
          <w:rFonts w:cstheme="minorHAnsi"/>
        </w:rPr>
        <w:t xml:space="preserve">MŠ vytváří ve svém školním vzdělávacím programu a při jeho realizaci podmínky k co největšímu využití potenciálu každého dítěte s ohledem na jeho individuální možnosti. To platí v plné míře i pro vzdělávání dětí nadaných. </w:t>
      </w:r>
    </w:p>
    <w:p w14:paraId="1152D97E" w14:textId="77777777" w:rsidR="00950945" w:rsidRPr="00554ACD" w:rsidRDefault="00950945" w:rsidP="00950945">
      <w:pPr>
        <w:pStyle w:val="Bezmezer"/>
        <w:numPr>
          <w:ilvl w:val="0"/>
          <w:numId w:val="1"/>
        </w:numPr>
        <w:spacing w:line="400" w:lineRule="atLeast"/>
        <w:jc w:val="both"/>
        <w:rPr>
          <w:rFonts w:cstheme="minorHAnsi"/>
        </w:rPr>
      </w:pPr>
      <w:r w:rsidRPr="00554ACD">
        <w:rPr>
          <w:rFonts w:cstheme="minorHAnsi"/>
        </w:rPr>
        <w:lastRenderedPageBreak/>
        <w:t>MŠ je povinna zajistit realizaci všech stanovených podpůrných opatření pro podporu nadání podle individuálních vzdělávacích potřeb dětí v rozsahu prvního až čtvrtého stupně podpory.</w:t>
      </w:r>
    </w:p>
    <w:p w14:paraId="326E7B42" w14:textId="77777777" w:rsidR="00950945" w:rsidRPr="00554ACD" w:rsidRDefault="00950945" w:rsidP="00950945">
      <w:pPr>
        <w:pStyle w:val="Nadpis1"/>
        <w:numPr>
          <w:ilvl w:val="0"/>
          <w:numId w:val="0"/>
        </w:numPr>
        <w:spacing w:line="400" w:lineRule="atLeast"/>
        <w:ind w:left="792"/>
        <w:rPr>
          <w:rFonts w:asciiTheme="minorHAnsi" w:hAnsiTheme="minorHAnsi" w:cstheme="minorHAnsi"/>
          <w:sz w:val="22"/>
          <w:szCs w:val="22"/>
          <w:highlight w:val="yellow"/>
        </w:rPr>
      </w:pPr>
      <w:bookmarkStart w:id="18" w:name="_Toc522176311"/>
      <w:r>
        <w:rPr>
          <w:rFonts w:asciiTheme="minorHAnsi" w:hAnsiTheme="minorHAnsi" w:cstheme="minorHAnsi"/>
          <w:sz w:val="22"/>
          <w:szCs w:val="22"/>
        </w:rPr>
        <w:t>4.</w:t>
      </w:r>
      <w:r>
        <w:rPr>
          <w:rFonts w:asciiTheme="minorHAnsi" w:hAnsiTheme="minorHAnsi" w:cstheme="minorHAnsi"/>
          <w:sz w:val="22"/>
          <w:szCs w:val="22"/>
        </w:rPr>
        <w:tab/>
      </w:r>
      <w:r w:rsidRPr="002A295D">
        <w:rPr>
          <w:rFonts w:asciiTheme="minorHAnsi" w:hAnsiTheme="minorHAnsi" w:cstheme="minorHAnsi"/>
          <w:sz w:val="22"/>
          <w:szCs w:val="22"/>
        </w:rPr>
        <w:t>Přijímání dětí k předškolnímu vzdělávání</w:t>
      </w:r>
      <w:bookmarkEnd w:id="18"/>
      <w:r w:rsidRPr="00CF54F7">
        <w:rPr>
          <w:rFonts w:asciiTheme="minorHAnsi" w:hAnsiTheme="minorHAnsi" w:cstheme="minorHAnsi"/>
          <w:sz w:val="22"/>
          <w:szCs w:val="22"/>
        </w:rPr>
        <w:t xml:space="preserve"> </w:t>
      </w:r>
    </w:p>
    <w:p w14:paraId="537B6D90" w14:textId="77777777" w:rsidR="00950945" w:rsidRPr="00CF54F7" w:rsidRDefault="00950945" w:rsidP="00950945">
      <w:pPr>
        <w:numPr>
          <w:ilvl w:val="0"/>
          <w:numId w:val="2"/>
        </w:numPr>
        <w:spacing w:after="0" w:line="400" w:lineRule="atLeast"/>
        <w:jc w:val="both"/>
        <w:rPr>
          <w:rFonts w:cstheme="minorHAnsi"/>
        </w:rPr>
      </w:pPr>
      <w:r w:rsidRPr="00CF54F7">
        <w:rPr>
          <w:rFonts w:cstheme="minorHAnsi"/>
        </w:rPr>
        <w:t xml:space="preserve">Do MŠ jsou přijímány děti ve věku zpravidla od 3 do 6 let, nejdříve však děti od 2 let, toto ustanovení platí od 31. 8. 2020 </w:t>
      </w:r>
      <w:r w:rsidRPr="00CF54F7">
        <w:rPr>
          <w:rFonts w:cstheme="minorHAnsi"/>
          <w:i/>
        </w:rPr>
        <w:t>(§ 34 odst. 1)</w:t>
      </w:r>
      <w:r w:rsidRPr="00CF54F7">
        <w:rPr>
          <w:rFonts w:cstheme="minorHAnsi"/>
        </w:rPr>
        <w:t>.</w:t>
      </w:r>
    </w:p>
    <w:p w14:paraId="41271E4E" w14:textId="77777777" w:rsidR="00950945" w:rsidRPr="00554ACD" w:rsidRDefault="00950945" w:rsidP="00950945">
      <w:pPr>
        <w:numPr>
          <w:ilvl w:val="0"/>
          <w:numId w:val="2"/>
        </w:numPr>
        <w:spacing w:after="0" w:line="400" w:lineRule="atLeast"/>
        <w:jc w:val="both"/>
        <w:rPr>
          <w:rFonts w:cstheme="minorHAnsi"/>
        </w:rPr>
      </w:pPr>
      <w:r w:rsidRPr="00554ACD">
        <w:rPr>
          <w:rFonts w:cstheme="minorHAnsi"/>
        </w:rPr>
        <w:t xml:space="preserve">Předškolní vzdělávání je povinné pro děti, které dosáhly od počátku školního roku, který následuje po dni, kdy dítě dosáhlo pátého roku věku </w:t>
      </w:r>
      <w:r w:rsidRPr="00554ACD">
        <w:rPr>
          <w:rFonts w:cstheme="minorHAnsi"/>
          <w:i/>
        </w:rPr>
        <w:t>(§ 34 odst. 1)</w:t>
      </w:r>
      <w:r w:rsidRPr="00554ACD">
        <w:rPr>
          <w:rFonts w:cstheme="minorHAnsi"/>
        </w:rPr>
        <w:t>.</w:t>
      </w:r>
    </w:p>
    <w:p w14:paraId="14C26CE2" w14:textId="77777777" w:rsidR="00950945" w:rsidRPr="00554ACD" w:rsidRDefault="00950945" w:rsidP="00950945">
      <w:pPr>
        <w:numPr>
          <w:ilvl w:val="0"/>
          <w:numId w:val="2"/>
        </w:numPr>
        <w:spacing w:after="0" w:line="400" w:lineRule="atLeast"/>
        <w:jc w:val="both"/>
        <w:rPr>
          <w:rFonts w:cstheme="minorHAnsi"/>
          <w:iCs/>
        </w:rPr>
      </w:pPr>
      <w:r w:rsidRPr="00554ACD">
        <w:rPr>
          <w:rFonts w:cstheme="minorHAnsi"/>
        </w:rPr>
        <w:t xml:space="preserve">Přijímání dětí do </w:t>
      </w:r>
      <w:r>
        <w:rPr>
          <w:rFonts w:cstheme="minorHAnsi"/>
        </w:rPr>
        <w:t>MŠ</w:t>
      </w:r>
      <w:r w:rsidRPr="00554ACD">
        <w:rPr>
          <w:rFonts w:cstheme="minorHAnsi"/>
        </w:rPr>
        <w:t xml:space="preserve"> se provádí formou zápisu k předškolnímu vzdělávání. Termín a místo zápisu stanoví ředitelka </w:t>
      </w:r>
      <w:r>
        <w:rPr>
          <w:rFonts w:cstheme="minorHAnsi"/>
        </w:rPr>
        <w:t>MŠ</w:t>
      </w:r>
      <w:r w:rsidRPr="00554ACD">
        <w:rPr>
          <w:rFonts w:cstheme="minorHAnsi"/>
        </w:rPr>
        <w:t xml:space="preserve"> v dohodě se zřizovatelem (</w:t>
      </w:r>
      <w:r w:rsidRPr="00554ACD">
        <w:rPr>
          <w:rFonts w:cstheme="minorHAnsi"/>
          <w:i/>
        </w:rPr>
        <w:t xml:space="preserve">od 2. května do 16. května) </w:t>
      </w:r>
      <w:r w:rsidRPr="00554ACD">
        <w:rPr>
          <w:rFonts w:cstheme="minorHAnsi"/>
        </w:rPr>
        <w:t xml:space="preserve">a zveřejní je způsobem v místě obvyklým na webové stránce školy </w:t>
      </w:r>
      <w:hyperlink r:id="rId8" w:history="1">
        <w:r w:rsidRPr="001079F7">
          <w:rPr>
            <w:rStyle w:val="Hypertextovodkaz"/>
            <w:rFonts w:cstheme="minorHAnsi"/>
          </w:rPr>
          <w:t>www.mschmelova.cz</w:t>
        </w:r>
      </w:hyperlink>
      <w:r w:rsidRPr="00554ACD">
        <w:rPr>
          <w:rFonts w:cstheme="minorHAnsi"/>
        </w:rPr>
        <w:t xml:space="preserve"> </w:t>
      </w:r>
    </w:p>
    <w:p w14:paraId="01D7C5B7" w14:textId="77777777" w:rsidR="00950945" w:rsidRPr="00554ACD" w:rsidRDefault="00950945" w:rsidP="00950945">
      <w:pPr>
        <w:numPr>
          <w:ilvl w:val="0"/>
          <w:numId w:val="2"/>
        </w:numPr>
        <w:spacing w:after="0" w:line="400" w:lineRule="atLeast"/>
        <w:jc w:val="both"/>
        <w:outlineLvl w:val="5"/>
        <w:rPr>
          <w:rFonts w:cstheme="minorHAnsi"/>
        </w:rPr>
      </w:pPr>
      <w:r w:rsidRPr="00554ACD">
        <w:rPr>
          <w:rFonts w:cstheme="minorHAnsi"/>
          <w:bCs/>
        </w:rPr>
        <w:t xml:space="preserve">Ředitelka školy stanoví pro zápis dětí do </w:t>
      </w:r>
      <w:r>
        <w:rPr>
          <w:rFonts w:cstheme="minorHAnsi"/>
          <w:bCs/>
        </w:rPr>
        <w:t>MŠ</w:t>
      </w:r>
      <w:r w:rsidRPr="00554ACD">
        <w:rPr>
          <w:rFonts w:cstheme="minorHAnsi"/>
          <w:bCs/>
        </w:rPr>
        <w:t xml:space="preserve"> kritéria, která jsou zveřejněna současně se</w:t>
      </w:r>
      <w:r>
        <w:rPr>
          <w:rFonts w:cstheme="minorHAnsi"/>
          <w:bCs/>
        </w:rPr>
        <w:t> </w:t>
      </w:r>
      <w:r w:rsidRPr="00554ACD">
        <w:rPr>
          <w:rFonts w:cstheme="minorHAnsi"/>
          <w:bCs/>
        </w:rPr>
        <w:t xml:space="preserve">zveřejněním termínu a místa zápisu </w:t>
      </w:r>
      <w:r w:rsidRPr="00554ACD">
        <w:rPr>
          <w:rFonts w:cstheme="minorHAnsi"/>
          <w:i/>
        </w:rPr>
        <w:t>(§ 34 odst. 2)</w:t>
      </w:r>
      <w:r w:rsidRPr="00554ACD">
        <w:rPr>
          <w:rFonts w:cstheme="minorHAnsi"/>
          <w:bCs/>
        </w:rPr>
        <w:t>.</w:t>
      </w:r>
      <w:r w:rsidRPr="00554ACD">
        <w:rPr>
          <w:rFonts w:cstheme="minorHAnsi"/>
        </w:rPr>
        <w:t xml:space="preserve"> </w:t>
      </w:r>
    </w:p>
    <w:p w14:paraId="4DC8A604" w14:textId="77777777" w:rsidR="00950945" w:rsidRPr="00554ACD" w:rsidRDefault="00950945" w:rsidP="00950945">
      <w:pPr>
        <w:numPr>
          <w:ilvl w:val="0"/>
          <w:numId w:val="2"/>
        </w:numPr>
        <w:spacing w:after="0" w:line="400" w:lineRule="atLeast"/>
        <w:jc w:val="both"/>
        <w:rPr>
          <w:rFonts w:cstheme="minorHAnsi"/>
          <w:bCs/>
        </w:rPr>
      </w:pPr>
      <w:r w:rsidRPr="00554ACD">
        <w:rPr>
          <w:rFonts w:cstheme="minorHAnsi"/>
        </w:rPr>
        <w:t>Přednostně jsou přijímány děti s trvalým bydlištěm v</w:t>
      </w:r>
      <w:r>
        <w:rPr>
          <w:rFonts w:cstheme="minorHAnsi"/>
        </w:rPr>
        <w:t> městské části Prahy 10</w:t>
      </w:r>
      <w:r w:rsidRPr="00554ACD">
        <w:rPr>
          <w:rFonts w:cstheme="minorHAnsi"/>
        </w:rPr>
        <w:t xml:space="preserve"> a v posledním roce před zahájením povinné školní docházky.</w:t>
      </w:r>
    </w:p>
    <w:p w14:paraId="2595CB90" w14:textId="77777777" w:rsidR="00950945" w:rsidRPr="00554ACD" w:rsidRDefault="00950945" w:rsidP="00950945">
      <w:pPr>
        <w:numPr>
          <w:ilvl w:val="0"/>
          <w:numId w:val="2"/>
        </w:numPr>
        <w:spacing w:after="0" w:line="400" w:lineRule="atLeast"/>
        <w:jc w:val="both"/>
        <w:outlineLvl w:val="5"/>
        <w:rPr>
          <w:rFonts w:cstheme="minorHAnsi"/>
        </w:rPr>
      </w:pPr>
      <w:r w:rsidRPr="00554ACD">
        <w:rPr>
          <w:rFonts w:cstheme="minorHAnsi"/>
        </w:rPr>
        <w:t xml:space="preserve">O přijetí či nepřijetí dítěte do MŠ jsou zákonní zástupci informováni ve správním řízení. </w:t>
      </w:r>
    </w:p>
    <w:p w14:paraId="7EAF1133" w14:textId="77777777" w:rsidR="00950945" w:rsidRPr="00554ACD" w:rsidRDefault="00950945" w:rsidP="00950945">
      <w:pPr>
        <w:numPr>
          <w:ilvl w:val="0"/>
          <w:numId w:val="2"/>
        </w:numPr>
        <w:spacing w:after="0" w:line="400" w:lineRule="atLeast"/>
        <w:jc w:val="both"/>
        <w:rPr>
          <w:rFonts w:cstheme="minorHAnsi"/>
        </w:rPr>
      </w:pPr>
      <w:r w:rsidRPr="00554ACD">
        <w:rPr>
          <w:rFonts w:cstheme="minorHAnsi"/>
        </w:rPr>
        <w:t>Rozhodnutí o přijetí či nepřijetí do MŠ se vydává do 30 dnů po zápisu, seznam přijatých a</w:t>
      </w:r>
      <w:r>
        <w:rPr>
          <w:rFonts w:cstheme="minorHAnsi"/>
        </w:rPr>
        <w:t> </w:t>
      </w:r>
      <w:r w:rsidRPr="00554ACD">
        <w:rPr>
          <w:rFonts w:cstheme="minorHAnsi"/>
        </w:rPr>
        <w:t>nepřijatých dětí je zveřejněn na webových stránkách školy (www.</w:t>
      </w:r>
      <w:r>
        <w:rPr>
          <w:rFonts w:cstheme="minorHAnsi"/>
        </w:rPr>
        <w:t>mschmelova</w:t>
      </w:r>
      <w:r w:rsidRPr="00554ACD">
        <w:rPr>
          <w:rFonts w:cstheme="minorHAnsi"/>
        </w:rPr>
        <w:t>.cz)</w:t>
      </w:r>
    </w:p>
    <w:p w14:paraId="1D33D315" w14:textId="77777777" w:rsidR="00950945" w:rsidRPr="00554ACD" w:rsidRDefault="00950945" w:rsidP="00950945">
      <w:pPr>
        <w:numPr>
          <w:ilvl w:val="0"/>
          <w:numId w:val="2"/>
        </w:numPr>
        <w:spacing w:after="0" w:line="400" w:lineRule="atLeast"/>
        <w:jc w:val="both"/>
        <w:rPr>
          <w:rFonts w:cstheme="minorHAnsi"/>
        </w:rPr>
      </w:pPr>
      <w:r w:rsidRPr="00554ACD">
        <w:rPr>
          <w:rFonts w:cstheme="minorHAns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6835825A" w14:textId="77777777" w:rsidR="00950945" w:rsidRPr="00554ACD" w:rsidRDefault="00950945" w:rsidP="00950945">
      <w:pPr>
        <w:pStyle w:val="Normlnweb"/>
        <w:numPr>
          <w:ilvl w:val="0"/>
          <w:numId w:val="2"/>
        </w:numPr>
        <w:spacing w:before="0" w:after="0" w:afterAutospacing="0" w:line="400" w:lineRule="atLeast"/>
        <w:jc w:val="both"/>
        <w:rPr>
          <w:rFonts w:cstheme="minorHAnsi"/>
          <w:bCs/>
        </w:rPr>
      </w:pPr>
      <w:r w:rsidRPr="00554ACD">
        <w:rPr>
          <w:rFonts w:cstheme="minorHAnsi"/>
          <w:bCs/>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67D69999" w14:textId="77777777" w:rsidR="00950945" w:rsidRDefault="00950945" w:rsidP="00950945">
      <w:pPr>
        <w:pStyle w:val="Normlnweb"/>
        <w:numPr>
          <w:ilvl w:val="0"/>
          <w:numId w:val="2"/>
        </w:numPr>
        <w:spacing w:before="0" w:after="0" w:afterAutospacing="0" w:line="400" w:lineRule="atLeast"/>
        <w:jc w:val="both"/>
        <w:rPr>
          <w:rFonts w:cstheme="minorHAnsi"/>
          <w:bCs/>
        </w:rPr>
      </w:pPr>
      <w:r w:rsidRPr="00554ACD">
        <w:rPr>
          <w:rFonts w:cstheme="minorHAnsi"/>
          <w:bCs/>
        </w:rPr>
        <w:t xml:space="preserve">Do </w:t>
      </w:r>
      <w:r>
        <w:rPr>
          <w:rFonts w:cstheme="minorHAnsi"/>
          <w:bCs/>
        </w:rPr>
        <w:t>MŠ</w:t>
      </w:r>
      <w:r w:rsidRPr="00554ACD">
        <w:rPr>
          <w:rFonts w:cstheme="minorHAnsi"/>
          <w:bCs/>
        </w:rPr>
        <w:t xml:space="preserve"> mohou být přijaty děti se speciálními vzdělávacími potřebami. K posouzení podmínek pro přijetí dětí se zdravotním postižením, je nutné písemné vyjádření školského poradenského zařízení, popřípadě také registrujícího lékaře.</w:t>
      </w:r>
    </w:p>
    <w:p w14:paraId="2ECF79CB" w14:textId="77777777" w:rsidR="00950945" w:rsidRPr="009B191D" w:rsidRDefault="00950945" w:rsidP="00950945">
      <w:pPr>
        <w:pStyle w:val="Normlnweb"/>
        <w:numPr>
          <w:ilvl w:val="0"/>
          <w:numId w:val="2"/>
        </w:numPr>
        <w:spacing w:before="0" w:after="0" w:afterAutospacing="0" w:line="400" w:lineRule="atLeast"/>
        <w:jc w:val="both"/>
        <w:rPr>
          <w:rFonts w:cstheme="minorHAnsi"/>
          <w:bCs/>
        </w:rPr>
      </w:pPr>
      <w:r w:rsidRPr="009B191D">
        <w:rPr>
          <w:rFonts w:cstheme="minorHAnsi"/>
        </w:rPr>
        <w:t>Pro všechny nové děti se stanovuje adaptační pobyt po dobu tří měsíců.</w:t>
      </w:r>
    </w:p>
    <w:p w14:paraId="68803A35" w14:textId="77777777" w:rsidR="00950945" w:rsidRPr="00554ACD" w:rsidRDefault="00950945" w:rsidP="00950945">
      <w:pPr>
        <w:numPr>
          <w:ilvl w:val="0"/>
          <w:numId w:val="2"/>
        </w:numPr>
        <w:spacing w:after="0" w:line="400" w:lineRule="atLeast"/>
        <w:jc w:val="both"/>
        <w:outlineLvl w:val="5"/>
        <w:rPr>
          <w:rFonts w:cstheme="minorHAnsi"/>
        </w:rPr>
      </w:pPr>
      <w:r w:rsidRPr="00554ACD">
        <w:rPr>
          <w:rFonts w:cstheme="minorHAnsi"/>
        </w:rPr>
        <w:t>Děti mohou být přijímány do MŠ i v průběhu roku, pokud se uvolní místo.</w:t>
      </w:r>
    </w:p>
    <w:p w14:paraId="1A45FED0"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19" w:name="_Toc522176312"/>
      <w:r w:rsidRPr="00554ACD">
        <w:rPr>
          <w:rFonts w:asciiTheme="minorHAnsi" w:hAnsiTheme="minorHAnsi" w:cstheme="minorHAnsi"/>
          <w:sz w:val="22"/>
          <w:szCs w:val="22"/>
        </w:rPr>
        <w:lastRenderedPageBreak/>
        <w:t>Povinné předškolní vzdělávání</w:t>
      </w:r>
      <w:bookmarkEnd w:id="19"/>
    </w:p>
    <w:p w14:paraId="0A4D3933" w14:textId="77777777" w:rsidR="00950945" w:rsidRPr="00554ACD" w:rsidRDefault="00950945" w:rsidP="00950945">
      <w:pPr>
        <w:numPr>
          <w:ilvl w:val="0"/>
          <w:numId w:val="2"/>
        </w:numPr>
        <w:spacing w:after="0" w:line="400" w:lineRule="atLeast"/>
        <w:jc w:val="both"/>
        <w:rPr>
          <w:rFonts w:cstheme="minorHAnsi"/>
          <w:i/>
        </w:rPr>
      </w:pPr>
      <w:r w:rsidRPr="00554ACD">
        <w:rPr>
          <w:rFonts w:cstheme="minorHAnsi"/>
        </w:rPr>
        <w:t xml:space="preserve">Zákonný zástupce dítěte je povinen přihlásit dítě k zápisu k předškolnímu vzdělávání v kalendářním roce, ve kterém začíná povinnost předškolního vzdělávání dítěte </w:t>
      </w:r>
      <w:r w:rsidRPr="00554ACD">
        <w:rPr>
          <w:rFonts w:cstheme="minorHAnsi"/>
          <w:i/>
        </w:rPr>
        <w:t xml:space="preserve">(§ 34a odst. 2). </w:t>
      </w:r>
    </w:p>
    <w:p w14:paraId="4F97FF84" w14:textId="77777777" w:rsidR="00950945" w:rsidRPr="00554ACD" w:rsidRDefault="00950945" w:rsidP="00950945">
      <w:pPr>
        <w:numPr>
          <w:ilvl w:val="0"/>
          <w:numId w:val="2"/>
        </w:numPr>
        <w:spacing w:after="0" w:line="400" w:lineRule="atLeast"/>
        <w:jc w:val="both"/>
        <w:rPr>
          <w:rFonts w:cstheme="minorHAnsi"/>
        </w:rPr>
      </w:pPr>
      <w:r w:rsidRPr="00554ACD">
        <w:rPr>
          <w:rFonts w:cstheme="minorHAnsi"/>
        </w:rPr>
        <w:t xml:space="preserve">Pokud nepřihlásí zákonný zástupce dítě k povinnému předškolnímu vzdělávání, dopustí se přestupku podle § 182a školského zákona </w:t>
      </w:r>
      <w:r w:rsidRPr="00554ACD">
        <w:rPr>
          <w:rFonts w:cstheme="minorHAnsi"/>
          <w:i/>
        </w:rPr>
        <w:t>(§ 182</w:t>
      </w:r>
      <w:proofErr w:type="gramStart"/>
      <w:r w:rsidRPr="00554ACD">
        <w:rPr>
          <w:rFonts w:cstheme="minorHAnsi"/>
          <w:i/>
        </w:rPr>
        <w:t>a )</w:t>
      </w:r>
      <w:proofErr w:type="gramEnd"/>
      <w:r w:rsidRPr="00554ACD">
        <w:rPr>
          <w:rFonts w:cstheme="minorHAnsi"/>
        </w:rPr>
        <w:t>.</w:t>
      </w:r>
    </w:p>
    <w:p w14:paraId="15324851" w14:textId="77777777" w:rsidR="00950945" w:rsidRPr="00554ACD" w:rsidRDefault="00950945" w:rsidP="00950945">
      <w:pPr>
        <w:numPr>
          <w:ilvl w:val="0"/>
          <w:numId w:val="2"/>
        </w:numPr>
        <w:spacing w:after="0" w:line="400" w:lineRule="atLeast"/>
        <w:jc w:val="both"/>
        <w:rPr>
          <w:rFonts w:cstheme="minorHAnsi"/>
          <w:bCs/>
        </w:rPr>
      </w:pPr>
      <w:r w:rsidRPr="00554ACD">
        <w:rPr>
          <w:rFonts w:cstheme="minorHAnsi"/>
          <w:bCs/>
        </w:rPr>
        <w:t>Dítě, pro které je předškolní vzdělávání povinné, se vzdělává ve spádové MŠ</w:t>
      </w:r>
      <w:r w:rsidRPr="00554ACD">
        <w:rPr>
          <w:rFonts w:cstheme="minorHAnsi"/>
          <w:bCs/>
          <w:i/>
        </w:rPr>
        <w:t xml:space="preserve">, </w:t>
      </w:r>
      <w:r w:rsidRPr="00554ACD">
        <w:rPr>
          <w:rFonts w:cstheme="minorHAnsi"/>
          <w:bCs/>
        </w:rPr>
        <w:t xml:space="preserve">pokud se zákonný zástupce nerozhodl pro jinou mateřskou školu nebo pro individuální vzdělávání dítěte </w:t>
      </w:r>
      <w:r w:rsidRPr="00554ACD">
        <w:rPr>
          <w:rFonts w:cstheme="minorHAnsi"/>
          <w:i/>
        </w:rPr>
        <w:t>(§ 34a odst. 2).</w:t>
      </w:r>
    </w:p>
    <w:p w14:paraId="450D0B57" w14:textId="77777777" w:rsidR="00950945" w:rsidRPr="00554ACD" w:rsidRDefault="00950945" w:rsidP="00950945">
      <w:pPr>
        <w:numPr>
          <w:ilvl w:val="0"/>
          <w:numId w:val="2"/>
        </w:numPr>
        <w:spacing w:after="0" w:line="400" w:lineRule="atLeast"/>
        <w:jc w:val="both"/>
        <w:rPr>
          <w:rFonts w:cstheme="minorHAnsi"/>
          <w:i/>
        </w:rPr>
      </w:pPr>
      <w:r w:rsidRPr="00554ACD">
        <w:rPr>
          <w:rFonts w:cstheme="minorHAnsi"/>
        </w:rPr>
        <w:t>Zákonný zástupce je povinen zajistit povinné předškolní vzdělávání formou pravidelné denní docházky v pracovních dnech. Rozsah povinného předškolního vzdělávání je stanoven na</w:t>
      </w:r>
      <w:r>
        <w:rPr>
          <w:rFonts w:cstheme="minorHAnsi"/>
        </w:rPr>
        <w:t> </w:t>
      </w:r>
      <w:r w:rsidRPr="00554ACD">
        <w:rPr>
          <w:rFonts w:cstheme="minorHAnsi"/>
        </w:rPr>
        <w:t>4</w:t>
      </w:r>
      <w:r>
        <w:rPr>
          <w:rFonts w:cstheme="minorHAnsi"/>
        </w:rPr>
        <w:t> </w:t>
      </w:r>
      <w:r w:rsidRPr="00554ACD">
        <w:rPr>
          <w:rFonts w:cstheme="minorHAnsi"/>
        </w:rPr>
        <w:t>hodiny denně. Začátek vzdělávání stanoví ředitelka školy, a to od 8:</w:t>
      </w:r>
      <w:r>
        <w:rPr>
          <w:rFonts w:cstheme="minorHAnsi"/>
        </w:rPr>
        <w:t>15</w:t>
      </w:r>
      <w:r w:rsidRPr="00554ACD">
        <w:rPr>
          <w:rFonts w:cstheme="minorHAnsi"/>
        </w:rPr>
        <w:t xml:space="preserve"> hod. </w:t>
      </w:r>
      <w:r w:rsidRPr="00554ACD">
        <w:rPr>
          <w:rFonts w:cstheme="minorHAnsi"/>
          <w:i/>
        </w:rPr>
        <w:t>(§ 1c vyhlášky č.</w:t>
      </w:r>
      <w:r>
        <w:rPr>
          <w:rFonts w:cstheme="minorHAnsi"/>
          <w:i/>
        </w:rPr>
        <w:t> </w:t>
      </w:r>
      <w:r w:rsidRPr="00554ACD">
        <w:rPr>
          <w:rFonts w:cstheme="minorHAnsi"/>
          <w:i/>
        </w:rPr>
        <w:t>14/2005 Sb.).</w:t>
      </w:r>
    </w:p>
    <w:p w14:paraId="2078E020" w14:textId="77777777" w:rsidR="00950945" w:rsidRPr="00554ACD" w:rsidRDefault="00950945" w:rsidP="00950945">
      <w:pPr>
        <w:numPr>
          <w:ilvl w:val="0"/>
          <w:numId w:val="2"/>
        </w:numPr>
        <w:spacing w:after="0" w:line="400" w:lineRule="atLeast"/>
        <w:jc w:val="both"/>
        <w:rPr>
          <w:rFonts w:cstheme="minorHAnsi"/>
        </w:rPr>
      </w:pPr>
      <w:r w:rsidRPr="00554ACD">
        <w:rPr>
          <w:rFonts w:cstheme="minorHAnsi"/>
        </w:rPr>
        <w:t xml:space="preserve">Povinnost předškolního vzdělávání není dána ve dnech, které připadají na období školních prázdnin. </w:t>
      </w:r>
    </w:p>
    <w:p w14:paraId="583AE518" w14:textId="77777777" w:rsidR="00950945" w:rsidRPr="00554ACD" w:rsidRDefault="00950945" w:rsidP="00950945">
      <w:pPr>
        <w:numPr>
          <w:ilvl w:val="0"/>
          <w:numId w:val="2"/>
        </w:numPr>
        <w:spacing w:after="0" w:line="400" w:lineRule="atLeast"/>
        <w:jc w:val="both"/>
        <w:rPr>
          <w:rFonts w:cstheme="minorHAnsi"/>
          <w:bCs/>
        </w:rPr>
      </w:pPr>
      <w:r w:rsidRPr="00554ACD">
        <w:rPr>
          <w:rFonts w:cstheme="minorHAnsi"/>
        </w:rPr>
        <w:t xml:space="preserve">Zůstává ale právo dítěte vzdělávat se v MŠ po celou dobu provozu, v němž je vzděláváno </w:t>
      </w:r>
      <w:r w:rsidRPr="00554ACD">
        <w:rPr>
          <w:rFonts w:cstheme="minorHAnsi"/>
          <w:i/>
        </w:rPr>
        <w:t>(§ 34a odst. 3).</w:t>
      </w:r>
      <w:r w:rsidRPr="00554ACD">
        <w:rPr>
          <w:rFonts w:cstheme="minorHAnsi"/>
        </w:rPr>
        <w:t xml:space="preserve"> </w:t>
      </w:r>
    </w:p>
    <w:p w14:paraId="6673AFC5" w14:textId="77777777" w:rsidR="00950945" w:rsidRDefault="00950945" w:rsidP="00950945">
      <w:pPr>
        <w:numPr>
          <w:ilvl w:val="0"/>
          <w:numId w:val="2"/>
        </w:numPr>
        <w:spacing w:after="0" w:line="400" w:lineRule="atLeast"/>
        <w:jc w:val="both"/>
        <w:rPr>
          <w:rFonts w:cstheme="minorHAnsi"/>
        </w:rPr>
      </w:pPr>
      <w:r w:rsidRPr="00554ACD">
        <w:rPr>
          <w:rFonts w:cstheme="minorHAnsi"/>
        </w:rPr>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rsidRPr="00554ACD">
        <w:rPr>
          <w:rFonts w:cstheme="minorHAnsi"/>
        </w:rPr>
        <w:t>182a</w:t>
      </w:r>
      <w:proofErr w:type="gramEnd"/>
      <w:r w:rsidRPr="00554ACD">
        <w:rPr>
          <w:rFonts w:cstheme="minorHAnsi"/>
        </w:rPr>
        <w:t xml:space="preserve"> školského zákona. </w:t>
      </w:r>
      <w:r w:rsidRPr="00554ACD">
        <w:rPr>
          <w:rFonts w:cstheme="minorHAnsi"/>
          <w:i/>
        </w:rPr>
        <w:t>(§ 182a zákona č. 561/2004 Sb., školský zákon)</w:t>
      </w:r>
    </w:p>
    <w:p w14:paraId="7F2B018A" w14:textId="77777777" w:rsidR="00950945" w:rsidRDefault="00950945" w:rsidP="00950945">
      <w:pPr>
        <w:numPr>
          <w:ilvl w:val="0"/>
          <w:numId w:val="2"/>
        </w:numPr>
        <w:spacing w:after="0" w:line="400" w:lineRule="atLeast"/>
        <w:jc w:val="both"/>
        <w:rPr>
          <w:rFonts w:cstheme="minorHAnsi"/>
        </w:rPr>
      </w:pPr>
      <w:r w:rsidRPr="008A1005">
        <w:rPr>
          <w:rFonts w:cstheme="minorHAnsi"/>
        </w:rPr>
        <w:t xml:space="preserve">Pokud mateřská škola organizuje a pořádá akce jako jsou výlety, exkurse, divadelní a filmová představení pro děti, besídky, dětské dny apod., informuje o tom v dostatečném předstihu </w:t>
      </w:r>
      <w:r>
        <w:rPr>
          <w:rFonts w:cstheme="minorHAnsi"/>
        </w:rPr>
        <w:t xml:space="preserve">(nejméně týden dopředu) </w:t>
      </w:r>
      <w:r w:rsidRPr="008A1005">
        <w:rPr>
          <w:rFonts w:cstheme="minorHAnsi"/>
        </w:rPr>
        <w:t xml:space="preserve">zákonné zástupce dětí prostřednictvím sdělení pedagogickým pracovníkem při předávání dítěte zákonnému zástupci po ukončení denního zdělávání, popřípadě písemným upozorněním umístěným na nástěnkách u šaten jednotlivých tříd nebo </w:t>
      </w:r>
      <w:r>
        <w:rPr>
          <w:rFonts w:cstheme="minorHAnsi"/>
        </w:rPr>
        <w:t xml:space="preserve">zveřejněním na webových stránkách školy, případně zasláním informace emailem </w:t>
      </w:r>
      <w:r w:rsidRPr="008A1005">
        <w:rPr>
          <w:rFonts w:cstheme="minorHAnsi"/>
        </w:rPr>
        <w:t>zákonným zástupcům dětí. Pokud se zákonný zástupce negativně nevyjádří k účasti svého dítěte, škola považuje dítě za přihlášené na akci.</w:t>
      </w:r>
    </w:p>
    <w:p w14:paraId="2FE6F755" w14:textId="77777777" w:rsidR="00950945" w:rsidRPr="008A1005" w:rsidRDefault="00950945" w:rsidP="00950945">
      <w:pPr>
        <w:numPr>
          <w:ilvl w:val="0"/>
          <w:numId w:val="2"/>
        </w:numPr>
        <w:spacing w:after="0" w:line="400" w:lineRule="atLeast"/>
        <w:jc w:val="both"/>
        <w:rPr>
          <w:rFonts w:cstheme="minorHAnsi"/>
        </w:rPr>
      </w:pPr>
      <w:r w:rsidRPr="008A1005">
        <w:rPr>
          <w:rFonts w:cstheme="minorHAnsi"/>
        </w:rPr>
        <w:t>V případě, že součástí akcí uvedený</w:t>
      </w:r>
      <w:r>
        <w:rPr>
          <w:rFonts w:cstheme="minorHAnsi"/>
        </w:rPr>
        <w:t>ch výše</w:t>
      </w:r>
      <w:r w:rsidRPr="008A1005">
        <w:rPr>
          <w:rFonts w:cstheme="minorHAnsi"/>
        </w:rPr>
        <w:t xml:space="preserve"> bude i finanční příspěvek rodičů nad 100,- Kč, vyžádá si </w:t>
      </w:r>
      <w:r>
        <w:rPr>
          <w:rFonts w:cstheme="minorHAnsi"/>
        </w:rPr>
        <w:t>MŠ</w:t>
      </w:r>
      <w:r w:rsidRPr="008A1005">
        <w:rPr>
          <w:rFonts w:cstheme="minorHAnsi"/>
        </w:rPr>
        <w:t xml:space="preserve"> písemný souhlas zákonných zástupců s účastí dítěte na takovéto akci a pro děti, jejichž zákonní zástupci nesouhlasí s jejich účastí, zajistí po dobu konání takovéto akce vzdělávání včetně zajištění pedagogické činnosti pedagogickými pracovníky v jiné třídě.</w:t>
      </w:r>
    </w:p>
    <w:p w14:paraId="4AAB3672" w14:textId="77777777" w:rsidR="00950945" w:rsidRPr="00554ACD" w:rsidRDefault="00950945" w:rsidP="00950945">
      <w:pPr>
        <w:numPr>
          <w:ilvl w:val="0"/>
          <w:numId w:val="2"/>
        </w:numPr>
        <w:spacing w:after="0" w:line="400" w:lineRule="atLeast"/>
        <w:jc w:val="both"/>
        <w:rPr>
          <w:rFonts w:cstheme="minorHAnsi"/>
        </w:rPr>
      </w:pPr>
      <w:r w:rsidRPr="008A1005">
        <w:rPr>
          <w:rFonts w:cstheme="minorHAnsi"/>
        </w:rPr>
        <w:t>Do školy pravidelně dochází pracovník z</w:t>
      </w:r>
      <w:r>
        <w:rPr>
          <w:rFonts w:cstheme="minorHAnsi"/>
        </w:rPr>
        <w:t> </w:t>
      </w:r>
      <w:r w:rsidRPr="008A1005">
        <w:rPr>
          <w:rFonts w:cstheme="minorHAnsi"/>
        </w:rPr>
        <w:t>pedagogicko</w:t>
      </w:r>
      <w:r>
        <w:rPr>
          <w:rFonts w:cstheme="minorHAnsi"/>
        </w:rPr>
        <w:t>-</w:t>
      </w:r>
      <w:r w:rsidRPr="008A1005">
        <w:rPr>
          <w:rFonts w:cstheme="minorHAnsi"/>
        </w:rPr>
        <w:t xml:space="preserve">psychologické poradny (PPP) Praha 10.  Ve spolupráci s učitelkami napomáhá na základě své přítomnosti ve třídách při stanovení optimálních výchovných postupů ve třídě jako celku. Na přítomnost pracovníka PPP jsou rodiče upozorněni </w:t>
      </w:r>
      <w:r>
        <w:rPr>
          <w:rFonts w:cstheme="minorHAnsi"/>
        </w:rPr>
        <w:t>v</w:t>
      </w:r>
      <w:r w:rsidRPr="008A1005">
        <w:rPr>
          <w:rFonts w:cstheme="minorHAnsi"/>
        </w:rPr>
        <w:t>ývěskou v šatně třídy.</w:t>
      </w:r>
    </w:p>
    <w:p w14:paraId="25548098" w14:textId="77777777" w:rsidR="00950945" w:rsidRPr="00554ACD" w:rsidRDefault="00950945" w:rsidP="00950945">
      <w:pPr>
        <w:pStyle w:val="Nadpis2"/>
        <w:spacing w:line="400" w:lineRule="atLeast"/>
        <w:rPr>
          <w:rFonts w:asciiTheme="minorHAnsi" w:hAnsiTheme="minorHAnsi" w:cstheme="minorHAnsi"/>
          <w:sz w:val="22"/>
          <w:szCs w:val="22"/>
        </w:rPr>
      </w:pPr>
      <w:bookmarkStart w:id="20" w:name="_Toc522176313"/>
      <w:r w:rsidRPr="00554ACD">
        <w:rPr>
          <w:rFonts w:asciiTheme="minorHAnsi" w:hAnsiTheme="minorHAnsi" w:cstheme="minorHAnsi"/>
          <w:sz w:val="22"/>
          <w:szCs w:val="22"/>
        </w:rPr>
        <w:lastRenderedPageBreak/>
        <w:t>Individuální vzdělávání dítěte</w:t>
      </w:r>
      <w:bookmarkEnd w:id="20"/>
      <w:r w:rsidRPr="00554ACD">
        <w:rPr>
          <w:rFonts w:asciiTheme="minorHAnsi" w:hAnsiTheme="minorHAnsi" w:cstheme="minorHAnsi"/>
          <w:sz w:val="22"/>
          <w:szCs w:val="22"/>
        </w:rPr>
        <w:t xml:space="preserve"> </w:t>
      </w:r>
    </w:p>
    <w:p w14:paraId="35D5FE24" w14:textId="77777777" w:rsidR="00950945" w:rsidRPr="00554ACD" w:rsidRDefault="00950945" w:rsidP="00950945">
      <w:pPr>
        <w:numPr>
          <w:ilvl w:val="0"/>
          <w:numId w:val="16"/>
        </w:numPr>
        <w:spacing w:after="0" w:line="400" w:lineRule="atLeast"/>
        <w:jc w:val="both"/>
        <w:rPr>
          <w:rFonts w:cstheme="minorHAnsi"/>
          <w:i/>
        </w:rPr>
      </w:pPr>
      <w:r w:rsidRPr="00554ACD">
        <w:rPr>
          <w:rFonts w:cstheme="minorHAnsi"/>
        </w:rPr>
        <w:t xml:space="preserve">Zákonný zástupce dítěte, které bude plnit povinnost předškolního vzdělávání individuálním vzděláváním dítěte, je povinen oznámit tuto skutečnost ředitelce spádové </w:t>
      </w:r>
      <w:r>
        <w:rPr>
          <w:rFonts w:cstheme="minorHAnsi"/>
        </w:rPr>
        <w:t>MŠ</w:t>
      </w:r>
      <w:r w:rsidRPr="00554ACD">
        <w:rPr>
          <w:rFonts w:cstheme="minorHAnsi"/>
        </w:rPr>
        <w:t xml:space="preserve">. Oznámení je povinen učinit nejpozději 3 měsíce před počátkem školního roku, kterým začíná povinnost předškolního vzdělávání dítěte </w:t>
      </w:r>
      <w:r w:rsidRPr="00554ACD">
        <w:rPr>
          <w:rFonts w:cstheme="minorHAnsi"/>
          <w:i/>
        </w:rPr>
        <w:t>(§ 34a odst. 4).</w:t>
      </w:r>
    </w:p>
    <w:p w14:paraId="6D838A62" w14:textId="77777777" w:rsidR="00950945" w:rsidRPr="00554ACD" w:rsidRDefault="00950945" w:rsidP="00950945">
      <w:pPr>
        <w:numPr>
          <w:ilvl w:val="0"/>
          <w:numId w:val="16"/>
        </w:numPr>
        <w:spacing w:after="0" w:line="400" w:lineRule="atLeast"/>
        <w:jc w:val="both"/>
        <w:rPr>
          <w:rFonts w:cstheme="minorHAnsi"/>
        </w:rPr>
      </w:pPr>
      <w:r w:rsidRPr="00554ACD">
        <w:rPr>
          <w:rFonts w:cstheme="minorHAnsi"/>
        </w:rPr>
        <w:t>Oznámení zákonného zástupce o individuálním vzdělávání dítěte musí obsahovat</w:t>
      </w:r>
      <w:r w:rsidRPr="00554ACD">
        <w:rPr>
          <w:rFonts w:cstheme="minorHAnsi"/>
        </w:rPr>
        <w:br/>
        <w:t>a) jméno, popřípadě jména, a příjmení, rodné číslo a místo trvalého pobytu dítěte, v případě cizince místo pobytu dítěte,</w:t>
      </w:r>
    </w:p>
    <w:p w14:paraId="6A60D39A" w14:textId="77777777" w:rsidR="00950945" w:rsidRPr="00554ACD" w:rsidRDefault="00950945" w:rsidP="00950945">
      <w:pPr>
        <w:spacing w:after="0" w:line="400" w:lineRule="atLeast"/>
        <w:ind w:left="720"/>
        <w:jc w:val="both"/>
        <w:rPr>
          <w:rFonts w:cstheme="minorHAnsi"/>
        </w:rPr>
      </w:pPr>
      <w:r w:rsidRPr="00554ACD">
        <w:rPr>
          <w:rFonts w:cstheme="minorHAnsi"/>
        </w:rPr>
        <w:t>b) uvedení období, ve kterém má být dítě individuálně vzděláváno,</w:t>
      </w:r>
    </w:p>
    <w:p w14:paraId="1FA29A7B" w14:textId="77777777" w:rsidR="00950945" w:rsidRPr="00554ACD" w:rsidRDefault="00950945" w:rsidP="00950945">
      <w:pPr>
        <w:spacing w:after="0" w:line="400" w:lineRule="atLeast"/>
        <w:ind w:left="720"/>
        <w:jc w:val="both"/>
        <w:rPr>
          <w:rFonts w:cstheme="minorHAnsi"/>
        </w:rPr>
      </w:pPr>
      <w:r w:rsidRPr="00554ACD">
        <w:rPr>
          <w:rFonts w:cstheme="minorHAnsi"/>
        </w:rPr>
        <w:t>c) důvody pro individuální vzdělávání dítěte.</w:t>
      </w:r>
    </w:p>
    <w:p w14:paraId="3C0D2ADD" w14:textId="77777777" w:rsidR="00950945" w:rsidRPr="00554ACD" w:rsidRDefault="00950945" w:rsidP="00950945">
      <w:pPr>
        <w:spacing w:after="0" w:line="400" w:lineRule="atLeast"/>
        <w:ind w:left="720"/>
        <w:jc w:val="both"/>
        <w:rPr>
          <w:rFonts w:cstheme="minorHAnsi"/>
          <w:i/>
        </w:rPr>
      </w:pPr>
      <w:r w:rsidRPr="00554ACD">
        <w:rPr>
          <w:rFonts w:cstheme="minorHAnsi"/>
          <w:i/>
        </w:rPr>
        <w:t>(§ 34b odst. 2)</w:t>
      </w:r>
    </w:p>
    <w:p w14:paraId="60323361" w14:textId="77777777" w:rsidR="00950945" w:rsidRPr="00554ACD" w:rsidRDefault="00950945" w:rsidP="00950945">
      <w:pPr>
        <w:numPr>
          <w:ilvl w:val="0"/>
          <w:numId w:val="16"/>
        </w:numPr>
        <w:spacing w:after="0" w:line="400" w:lineRule="atLeast"/>
        <w:jc w:val="both"/>
        <w:rPr>
          <w:rFonts w:cstheme="minorHAnsi"/>
        </w:rPr>
      </w:pPr>
      <w:r w:rsidRPr="00554ACD">
        <w:rPr>
          <w:rFonts w:cstheme="minorHAnsi"/>
        </w:rPr>
        <w:t xml:space="preserve">Ředitelka MŠ předá zákonnému zástupci dítěte přehled oblastí, v nichž má být dítě vzděláváno </w:t>
      </w:r>
      <w:r w:rsidRPr="00554ACD">
        <w:rPr>
          <w:rFonts w:cstheme="minorHAnsi"/>
          <w:i/>
        </w:rPr>
        <w:t xml:space="preserve">(§ 34b odst. 3). </w:t>
      </w:r>
      <w:r w:rsidRPr="00554ACD">
        <w:rPr>
          <w:rFonts w:cstheme="minorHAnsi"/>
        </w:rPr>
        <w:t xml:space="preserve">Tyto oblasti vychází ze školního vzdělávacího programu </w:t>
      </w:r>
      <w:r>
        <w:rPr>
          <w:rFonts w:cstheme="minorHAnsi"/>
        </w:rPr>
        <w:t>MŠ</w:t>
      </w:r>
      <w:r w:rsidRPr="00554ACD">
        <w:rPr>
          <w:rFonts w:cstheme="minorHAnsi"/>
        </w:rPr>
        <w:t>.</w:t>
      </w:r>
    </w:p>
    <w:p w14:paraId="00E9FAF1" w14:textId="77777777" w:rsidR="00950945" w:rsidRPr="00554ACD" w:rsidRDefault="00950945" w:rsidP="00950945">
      <w:pPr>
        <w:numPr>
          <w:ilvl w:val="0"/>
          <w:numId w:val="16"/>
        </w:numPr>
        <w:spacing w:after="0" w:line="400" w:lineRule="atLeast"/>
        <w:jc w:val="both"/>
        <w:rPr>
          <w:rFonts w:cstheme="minorHAnsi"/>
        </w:rPr>
      </w:pPr>
      <w:r w:rsidRPr="00554ACD">
        <w:rPr>
          <w:rFonts w:cstheme="minorHAnsi"/>
        </w:rPr>
        <w:t>Ředitelka MŠ dohodne se zákonným zástupcem dítěte:</w:t>
      </w:r>
    </w:p>
    <w:p w14:paraId="2B4C95D7" w14:textId="77777777" w:rsidR="00950945" w:rsidRPr="00554ACD" w:rsidRDefault="00950945" w:rsidP="00950945">
      <w:pPr>
        <w:numPr>
          <w:ilvl w:val="1"/>
          <w:numId w:val="16"/>
        </w:numPr>
        <w:spacing w:after="0" w:line="400" w:lineRule="atLeast"/>
        <w:jc w:val="both"/>
        <w:rPr>
          <w:rFonts w:cstheme="minorHAnsi"/>
          <w:i/>
        </w:rPr>
      </w:pPr>
      <w:r w:rsidRPr="00554ACD">
        <w:rPr>
          <w:rFonts w:cstheme="minorHAnsi"/>
        </w:rPr>
        <w:t xml:space="preserve">způsob ověření </w:t>
      </w:r>
      <w:r w:rsidRPr="00554ACD">
        <w:rPr>
          <w:rFonts w:cstheme="minorHAnsi"/>
          <w:i/>
        </w:rPr>
        <w:t>(přezkoušení dítěte v mateřské škole)</w:t>
      </w:r>
    </w:p>
    <w:p w14:paraId="341D2BFA" w14:textId="77777777" w:rsidR="00950945" w:rsidRPr="00554ACD" w:rsidRDefault="00950945" w:rsidP="00950945">
      <w:pPr>
        <w:numPr>
          <w:ilvl w:val="1"/>
          <w:numId w:val="16"/>
        </w:numPr>
        <w:spacing w:after="0" w:line="400" w:lineRule="atLeast"/>
        <w:jc w:val="both"/>
        <w:rPr>
          <w:rFonts w:cstheme="minorHAnsi"/>
          <w:i/>
        </w:rPr>
      </w:pPr>
      <w:r w:rsidRPr="00554ACD">
        <w:rPr>
          <w:rFonts w:cstheme="minorHAnsi"/>
        </w:rPr>
        <w:t>termíny ověření, včetně náhradních termínů (</w:t>
      </w:r>
      <w:r w:rsidRPr="00554ACD">
        <w:rPr>
          <w:rFonts w:cstheme="minorHAnsi"/>
          <w:i/>
        </w:rPr>
        <w:t>ověření se musí uskutečnit v období od</w:t>
      </w:r>
      <w:r>
        <w:rPr>
          <w:rFonts w:cstheme="minorHAnsi"/>
          <w:i/>
        </w:rPr>
        <w:t> </w:t>
      </w:r>
      <w:r w:rsidRPr="00554ACD">
        <w:rPr>
          <w:rFonts w:cstheme="minorHAnsi"/>
          <w:i/>
        </w:rPr>
        <w:t>3.</w:t>
      </w:r>
      <w:r>
        <w:rPr>
          <w:rFonts w:cstheme="minorHAnsi"/>
          <w:i/>
        </w:rPr>
        <w:t> </w:t>
      </w:r>
      <w:r w:rsidRPr="00554ACD">
        <w:rPr>
          <w:rFonts w:cstheme="minorHAnsi"/>
          <w:i/>
        </w:rPr>
        <w:t>do 4. měsíce od začátku školního roku).</w:t>
      </w:r>
    </w:p>
    <w:p w14:paraId="5E2CF71D" w14:textId="77777777" w:rsidR="00950945" w:rsidRPr="00554ACD" w:rsidRDefault="00950945" w:rsidP="00950945">
      <w:pPr>
        <w:numPr>
          <w:ilvl w:val="0"/>
          <w:numId w:val="16"/>
        </w:numPr>
        <w:spacing w:after="0" w:line="400" w:lineRule="atLeast"/>
        <w:jc w:val="both"/>
        <w:rPr>
          <w:rFonts w:cstheme="minorHAnsi"/>
          <w:i/>
        </w:rPr>
      </w:pPr>
      <w:r w:rsidRPr="00554ACD">
        <w:rPr>
          <w:rFonts w:cstheme="minorHAnsi"/>
        </w:rPr>
        <w:t xml:space="preserve">Zákonný zástupce dítěte je povinen zajistit účast dítěte u ověření </w:t>
      </w:r>
      <w:r w:rsidRPr="00554ACD">
        <w:rPr>
          <w:rFonts w:cstheme="minorHAnsi"/>
          <w:i/>
        </w:rPr>
        <w:t>(§ 34b odst. 3).</w:t>
      </w:r>
    </w:p>
    <w:p w14:paraId="7E10FB32" w14:textId="77777777" w:rsidR="00950945" w:rsidRPr="00554ACD" w:rsidRDefault="00950945" w:rsidP="00950945">
      <w:pPr>
        <w:numPr>
          <w:ilvl w:val="0"/>
          <w:numId w:val="16"/>
        </w:numPr>
        <w:spacing w:after="0" w:line="400" w:lineRule="atLeast"/>
        <w:jc w:val="both"/>
        <w:rPr>
          <w:rFonts w:cstheme="minorHAnsi"/>
        </w:rPr>
      </w:pPr>
      <w:r w:rsidRPr="00554ACD">
        <w:rPr>
          <w:rFonts w:cstheme="minorHAnsi"/>
        </w:rPr>
        <w:t xml:space="preserve">Ředitelka MŠ ukončí individuální vzdělávání dítěte, pokud zákonný zástupce dítěte nezajistil účast dítěte u ověření, a to ani v náhradním termínu </w:t>
      </w:r>
      <w:r w:rsidRPr="00554ACD">
        <w:rPr>
          <w:rFonts w:cstheme="minorHAnsi"/>
          <w:i/>
        </w:rPr>
        <w:t>(§ 34b odst. 4).</w:t>
      </w:r>
    </w:p>
    <w:p w14:paraId="6C81A5A5" w14:textId="77777777" w:rsidR="00950945" w:rsidRPr="00554ACD" w:rsidRDefault="00950945" w:rsidP="00950945">
      <w:pPr>
        <w:numPr>
          <w:ilvl w:val="0"/>
          <w:numId w:val="16"/>
        </w:numPr>
        <w:spacing w:after="0" w:line="400" w:lineRule="atLeast"/>
        <w:jc w:val="both"/>
        <w:rPr>
          <w:rFonts w:cstheme="minorHAnsi"/>
          <w:i/>
        </w:rPr>
      </w:pPr>
      <w:r w:rsidRPr="00554ACD">
        <w:rPr>
          <w:rFonts w:cstheme="minorHAnsi"/>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554ACD">
        <w:rPr>
          <w:rFonts w:cstheme="minorHAnsi"/>
          <w:i/>
        </w:rPr>
        <w:t>(§ 34b odst. 7).</w:t>
      </w:r>
    </w:p>
    <w:p w14:paraId="44BCAE24" w14:textId="77777777" w:rsidR="00950945" w:rsidRPr="00554ACD" w:rsidRDefault="00950945" w:rsidP="00950945">
      <w:pPr>
        <w:pStyle w:val="Nadpis1"/>
        <w:spacing w:line="400" w:lineRule="atLeast"/>
        <w:jc w:val="both"/>
        <w:rPr>
          <w:rFonts w:asciiTheme="minorHAnsi" w:eastAsia="Times New Roman" w:hAnsiTheme="minorHAnsi" w:cstheme="minorHAnsi"/>
          <w:sz w:val="22"/>
          <w:szCs w:val="22"/>
        </w:rPr>
      </w:pPr>
      <w:bookmarkStart w:id="21" w:name="_Toc522176314"/>
      <w:r w:rsidRPr="00554ACD">
        <w:rPr>
          <w:rFonts w:asciiTheme="minorHAnsi" w:eastAsia="Times New Roman" w:hAnsiTheme="minorHAnsi" w:cstheme="minorHAnsi"/>
          <w:sz w:val="22"/>
          <w:szCs w:val="22"/>
        </w:rPr>
        <w:t>Omlouvání nepřítomnosti dítěte</w:t>
      </w:r>
      <w:bookmarkEnd w:id="21"/>
    </w:p>
    <w:p w14:paraId="15717705" w14:textId="77777777" w:rsidR="00950945" w:rsidRPr="00554ACD" w:rsidRDefault="00950945" w:rsidP="00950945">
      <w:pPr>
        <w:numPr>
          <w:ilvl w:val="0"/>
          <w:numId w:val="14"/>
        </w:numPr>
        <w:spacing w:after="0" w:line="400" w:lineRule="atLeast"/>
        <w:jc w:val="both"/>
        <w:rPr>
          <w:rFonts w:cstheme="minorHAnsi"/>
        </w:rPr>
      </w:pPr>
      <w:r w:rsidRPr="00554ACD">
        <w:rPr>
          <w:rFonts w:cstheme="minorHAnsi"/>
        </w:rPr>
        <w:t xml:space="preserve">Nepřítomného dítěte omlouvá zákonný zástupce dítěte. </w:t>
      </w:r>
    </w:p>
    <w:p w14:paraId="3CEFA96C" w14:textId="77777777" w:rsidR="00950945" w:rsidRPr="00554ACD" w:rsidRDefault="00950945" w:rsidP="00950945">
      <w:pPr>
        <w:numPr>
          <w:ilvl w:val="0"/>
          <w:numId w:val="14"/>
        </w:numPr>
        <w:spacing w:after="0" w:line="400" w:lineRule="atLeast"/>
        <w:jc w:val="both"/>
        <w:rPr>
          <w:rFonts w:cstheme="minorHAnsi"/>
        </w:rPr>
      </w:pPr>
      <w:r w:rsidRPr="00554ACD">
        <w:rPr>
          <w:rFonts w:cstheme="minorHAnsi"/>
        </w:rPr>
        <w:t>Ředitelka MŠ je oprávněna požadovat doložení důvodů nepřítomnosti dítěte.</w:t>
      </w:r>
    </w:p>
    <w:p w14:paraId="51436D53" w14:textId="77777777" w:rsidR="00950945" w:rsidRPr="00554ACD" w:rsidRDefault="00950945" w:rsidP="00950945">
      <w:pPr>
        <w:numPr>
          <w:ilvl w:val="0"/>
          <w:numId w:val="14"/>
        </w:numPr>
        <w:spacing w:after="0" w:line="400" w:lineRule="atLeast"/>
        <w:jc w:val="both"/>
        <w:rPr>
          <w:rFonts w:cstheme="minorHAnsi"/>
        </w:rPr>
      </w:pPr>
      <w:r w:rsidRPr="00554ACD">
        <w:rPr>
          <w:rFonts w:cstheme="minorHAnsi"/>
        </w:rPr>
        <w:t>Zákonný zástupce je povinen doložit důvody nepřítomnosti dítěte nejpozději do 3 dnů ode dne výzvy.</w:t>
      </w:r>
    </w:p>
    <w:p w14:paraId="22C5E1DF" w14:textId="77777777" w:rsidR="00950945" w:rsidRPr="00554ACD" w:rsidRDefault="00950945" w:rsidP="00950945">
      <w:pPr>
        <w:numPr>
          <w:ilvl w:val="0"/>
          <w:numId w:val="14"/>
        </w:numPr>
        <w:spacing w:after="0" w:line="400" w:lineRule="atLeast"/>
        <w:jc w:val="both"/>
        <w:rPr>
          <w:rFonts w:cstheme="minorHAnsi"/>
        </w:rPr>
      </w:pPr>
      <w:r w:rsidRPr="00554ACD">
        <w:rPr>
          <w:rFonts w:cstheme="minorHAnsi"/>
        </w:rPr>
        <w:t>Oznámení nepřítomnosti je možné provést:</w:t>
      </w:r>
    </w:p>
    <w:p w14:paraId="1C76DDE3" w14:textId="4387C7DC" w:rsidR="00950945" w:rsidRPr="00554ACD" w:rsidRDefault="00950945" w:rsidP="00950945">
      <w:pPr>
        <w:numPr>
          <w:ilvl w:val="0"/>
          <w:numId w:val="15"/>
        </w:numPr>
        <w:spacing w:after="0" w:line="400" w:lineRule="atLeast"/>
        <w:jc w:val="both"/>
        <w:rPr>
          <w:rFonts w:cstheme="minorHAnsi"/>
        </w:rPr>
      </w:pPr>
      <w:r w:rsidRPr="00554ACD">
        <w:rPr>
          <w:rFonts w:cstheme="minorHAnsi"/>
        </w:rPr>
        <w:t>osobně třídní učitelce</w:t>
      </w:r>
      <w:r w:rsidR="002B06C9">
        <w:rPr>
          <w:rFonts w:cstheme="minorHAnsi"/>
        </w:rPr>
        <w:t>, následným zápisem do omluvného sešitu,</w:t>
      </w:r>
    </w:p>
    <w:p w14:paraId="6B426784" w14:textId="4B0B0B14" w:rsidR="00950945" w:rsidRPr="00554ACD" w:rsidRDefault="00950945" w:rsidP="00950945">
      <w:pPr>
        <w:numPr>
          <w:ilvl w:val="0"/>
          <w:numId w:val="15"/>
        </w:numPr>
        <w:spacing w:after="0" w:line="400" w:lineRule="atLeast"/>
        <w:jc w:val="both"/>
        <w:rPr>
          <w:rFonts w:cstheme="minorHAnsi"/>
        </w:rPr>
      </w:pPr>
      <w:r w:rsidRPr="00554ACD">
        <w:rPr>
          <w:rFonts w:cstheme="minorHAnsi"/>
        </w:rPr>
        <w:t>telefonicky třídní učitelce</w:t>
      </w:r>
      <w:r w:rsidR="002B06C9">
        <w:rPr>
          <w:rFonts w:cstheme="minorHAnsi"/>
        </w:rPr>
        <w:t>.</w:t>
      </w:r>
    </w:p>
    <w:p w14:paraId="6D8A3387" w14:textId="77777777" w:rsidR="00950945" w:rsidRPr="00554ACD" w:rsidRDefault="00950945" w:rsidP="00950945">
      <w:pPr>
        <w:numPr>
          <w:ilvl w:val="0"/>
          <w:numId w:val="14"/>
        </w:numPr>
        <w:spacing w:after="0" w:line="400" w:lineRule="atLeast"/>
        <w:jc w:val="both"/>
        <w:rPr>
          <w:rFonts w:cstheme="minorHAnsi"/>
        </w:rPr>
      </w:pPr>
      <w:r w:rsidRPr="00554ACD">
        <w:rPr>
          <w:rFonts w:cstheme="minorHAnsi"/>
        </w:rPr>
        <w:lastRenderedPageBreak/>
        <w:t>Třídní učitelka eviduje školní docházku své třídy. V případě neomluvené absence nebo zvýšené omluvené absence informuje třídní učitelka ředitelku školy, který poskytnuté informace vyhodnocuje. Při zvýšené omluvené nepřítomnosti ověřuje její věrohodnost.</w:t>
      </w:r>
    </w:p>
    <w:p w14:paraId="69E7B68E" w14:textId="77777777" w:rsidR="00950945" w:rsidRPr="00554ACD" w:rsidRDefault="00950945" w:rsidP="00950945">
      <w:pPr>
        <w:numPr>
          <w:ilvl w:val="0"/>
          <w:numId w:val="14"/>
        </w:numPr>
        <w:spacing w:after="0" w:line="400" w:lineRule="atLeast"/>
        <w:jc w:val="both"/>
        <w:rPr>
          <w:rFonts w:cstheme="minorHAnsi"/>
          <w:bCs/>
        </w:rPr>
      </w:pPr>
      <w:r w:rsidRPr="00554ACD">
        <w:rPr>
          <w:rFonts w:cstheme="minorHAnsi"/>
        </w:rPr>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dětí </w:t>
      </w:r>
      <w:r w:rsidRPr="00554ACD">
        <w:rPr>
          <w:rFonts w:cstheme="minorHAnsi"/>
          <w:i/>
        </w:rPr>
        <w:t>(§ 34a odst. 4).</w:t>
      </w:r>
    </w:p>
    <w:p w14:paraId="795350CE" w14:textId="77777777" w:rsidR="00950945" w:rsidRPr="00554ACD" w:rsidRDefault="00950945" w:rsidP="00950945">
      <w:pPr>
        <w:pStyle w:val="Nadpis1"/>
        <w:spacing w:line="400" w:lineRule="atLeast"/>
        <w:jc w:val="both"/>
        <w:rPr>
          <w:rFonts w:asciiTheme="minorHAnsi" w:hAnsiTheme="minorHAnsi" w:cstheme="minorHAnsi"/>
          <w:sz w:val="22"/>
          <w:szCs w:val="22"/>
        </w:rPr>
      </w:pPr>
      <w:bookmarkStart w:id="22" w:name="_Toc522176315"/>
      <w:r w:rsidRPr="00554ACD">
        <w:rPr>
          <w:rFonts w:asciiTheme="minorHAnsi" w:hAnsiTheme="minorHAnsi" w:cstheme="minorHAnsi"/>
          <w:sz w:val="22"/>
          <w:szCs w:val="22"/>
        </w:rPr>
        <w:t>Ukončení docházky dítěte do MŠ</w:t>
      </w:r>
      <w:bookmarkEnd w:id="22"/>
    </w:p>
    <w:p w14:paraId="0C4FEC45" w14:textId="77777777" w:rsidR="00950945" w:rsidRPr="00554ACD" w:rsidRDefault="00950945" w:rsidP="00950945">
      <w:pPr>
        <w:spacing w:after="0" w:line="400" w:lineRule="atLeast"/>
        <w:jc w:val="both"/>
        <w:rPr>
          <w:rFonts w:cstheme="minorHAnsi"/>
        </w:rPr>
      </w:pPr>
      <w:r w:rsidRPr="00554ACD">
        <w:rPr>
          <w:rFonts w:cstheme="minorHAnsi"/>
        </w:rPr>
        <w:t xml:space="preserve">Ředitelka MŠ může ukončit docházku dítěte do mateřské školy po předchozím písemném upozornění zástupce dítěte, jestliže: </w:t>
      </w:r>
    </w:p>
    <w:p w14:paraId="7127C93D" w14:textId="77777777" w:rsidR="00950945" w:rsidRPr="00554ACD" w:rsidRDefault="00950945" w:rsidP="00950945">
      <w:pPr>
        <w:numPr>
          <w:ilvl w:val="0"/>
          <w:numId w:val="17"/>
        </w:numPr>
        <w:overflowPunct w:val="0"/>
        <w:autoSpaceDE w:val="0"/>
        <w:autoSpaceDN w:val="0"/>
        <w:adjustRightInd w:val="0"/>
        <w:spacing w:after="0" w:line="400" w:lineRule="atLeast"/>
        <w:jc w:val="both"/>
        <w:textAlignment w:val="baseline"/>
        <w:rPr>
          <w:rFonts w:cstheme="minorHAnsi"/>
        </w:rPr>
      </w:pPr>
      <w:r w:rsidRPr="00554ACD">
        <w:rPr>
          <w:rFonts w:cstheme="minorHAnsi"/>
        </w:rPr>
        <w:t>Zákonný zástupce opakovaně neuhradí úplatu za vzdělávání v MŠ nebo úplatu za školní stravování ve stanoveném termínu a nedohodne s ředitelkou jiný termín úhrady.</w:t>
      </w:r>
    </w:p>
    <w:p w14:paraId="1E600F84" w14:textId="0093F73D" w:rsidR="00950945" w:rsidRPr="00554ACD" w:rsidRDefault="00950945" w:rsidP="00950945">
      <w:pPr>
        <w:numPr>
          <w:ilvl w:val="0"/>
          <w:numId w:val="17"/>
        </w:numPr>
        <w:overflowPunct w:val="0"/>
        <w:autoSpaceDE w:val="0"/>
        <w:autoSpaceDN w:val="0"/>
        <w:adjustRightInd w:val="0"/>
        <w:spacing w:after="0" w:line="400" w:lineRule="atLeast"/>
        <w:jc w:val="both"/>
        <w:textAlignment w:val="baseline"/>
        <w:rPr>
          <w:rFonts w:cstheme="minorHAnsi"/>
        </w:rPr>
      </w:pPr>
      <w:r w:rsidRPr="00554ACD">
        <w:rPr>
          <w:rFonts w:cstheme="minorHAnsi"/>
        </w:rPr>
        <w:t>Dítě se bez omluvy zákonného zástupce nepřetržitě neúčastní předškolního vzdělávání po</w:t>
      </w:r>
      <w:r w:rsidR="005F0FE5">
        <w:rPr>
          <w:rFonts w:cstheme="minorHAnsi"/>
        </w:rPr>
        <w:t> </w:t>
      </w:r>
      <w:r w:rsidRPr="00554ACD">
        <w:rPr>
          <w:rFonts w:cstheme="minorHAnsi"/>
        </w:rPr>
        <w:t>dobu delší než dva týdny.</w:t>
      </w:r>
    </w:p>
    <w:p w14:paraId="663FF339" w14:textId="77777777" w:rsidR="00950945" w:rsidRPr="00554ACD" w:rsidRDefault="00950945" w:rsidP="00950945">
      <w:pPr>
        <w:numPr>
          <w:ilvl w:val="0"/>
          <w:numId w:val="17"/>
        </w:numPr>
        <w:overflowPunct w:val="0"/>
        <w:autoSpaceDE w:val="0"/>
        <w:autoSpaceDN w:val="0"/>
        <w:adjustRightInd w:val="0"/>
        <w:spacing w:after="0" w:line="400" w:lineRule="atLeast"/>
        <w:jc w:val="both"/>
        <w:textAlignment w:val="baseline"/>
        <w:rPr>
          <w:rFonts w:cstheme="minorHAnsi"/>
        </w:rPr>
      </w:pPr>
      <w:r w:rsidRPr="00554ACD">
        <w:rPr>
          <w:rFonts w:cstheme="minorHAnsi"/>
        </w:rPr>
        <w:t>Zástupce dítěte závažným způsobem opakovaně narušuje provoz MŠ (nedodržuje školní řád).</w:t>
      </w:r>
    </w:p>
    <w:p w14:paraId="3E62BB5B" w14:textId="77777777" w:rsidR="00950945" w:rsidRPr="00554ACD" w:rsidRDefault="00950945" w:rsidP="00950945">
      <w:pPr>
        <w:numPr>
          <w:ilvl w:val="0"/>
          <w:numId w:val="17"/>
        </w:numPr>
        <w:overflowPunct w:val="0"/>
        <w:autoSpaceDE w:val="0"/>
        <w:autoSpaceDN w:val="0"/>
        <w:adjustRightInd w:val="0"/>
        <w:spacing w:after="0" w:line="400" w:lineRule="atLeast"/>
        <w:jc w:val="both"/>
        <w:textAlignment w:val="baseline"/>
        <w:rPr>
          <w:rFonts w:cstheme="minorHAnsi"/>
        </w:rPr>
      </w:pPr>
      <w:r w:rsidRPr="00554ACD">
        <w:rPr>
          <w:rFonts w:cstheme="minorHAnsi"/>
        </w:rPr>
        <w:t>Ukončení doporučí v průběhu zkušebního pobytu dítěte lékař nebo školské poradenské zařízení.</w:t>
      </w:r>
    </w:p>
    <w:p w14:paraId="6CBA703E" w14:textId="77777777" w:rsidR="00950945" w:rsidRPr="00554ACD" w:rsidRDefault="00950945" w:rsidP="00950945">
      <w:pPr>
        <w:pStyle w:val="Nadpis1"/>
        <w:spacing w:line="400" w:lineRule="atLeast"/>
        <w:jc w:val="both"/>
        <w:rPr>
          <w:rFonts w:asciiTheme="minorHAnsi" w:eastAsia="Times New Roman" w:hAnsiTheme="minorHAnsi" w:cstheme="minorHAnsi"/>
          <w:sz w:val="22"/>
          <w:szCs w:val="22"/>
        </w:rPr>
      </w:pPr>
      <w:bookmarkStart w:id="23" w:name="_Toc522176316"/>
      <w:r w:rsidRPr="00554ACD">
        <w:rPr>
          <w:rFonts w:asciiTheme="minorHAnsi" w:eastAsia="Times New Roman" w:hAnsiTheme="minorHAnsi" w:cstheme="minorHAnsi"/>
          <w:sz w:val="22"/>
          <w:szCs w:val="22"/>
        </w:rPr>
        <w:t>Evidence dítěte (školní matrika)</w:t>
      </w:r>
      <w:bookmarkEnd w:id="23"/>
    </w:p>
    <w:p w14:paraId="4770E0BA" w14:textId="77777777" w:rsidR="00950945" w:rsidRPr="00554ACD" w:rsidRDefault="00950945" w:rsidP="00950945">
      <w:pPr>
        <w:numPr>
          <w:ilvl w:val="0"/>
          <w:numId w:val="19"/>
        </w:numPr>
        <w:spacing w:after="0" w:line="400" w:lineRule="atLeast"/>
        <w:jc w:val="both"/>
        <w:rPr>
          <w:rFonts w:cstheme="minorHAnsi"/>
        </w:rPr>
      </w:pPr>
      <w:r w:rsidRPr="00554ACD">
        <w:rPr>
          <w:rFonts w:cstheme="minorHAnsi"/>
        </w:rPr>
        <w:t>Po přijetí dítěte do MŠ předají zákonní zástupci ředitelce MŠ vyplněný Evidenční list dítěte a </w:t>
      </w:r>
      <w:r>
        <w:rPr>
          <w:rFonts w:cstheme="minorHAnsi"/>
        </w:rPr>
        <w:t>Přihláška ke stravování</w:t>
      </w:r>
      <w:r w:rsidRPr="00554ACD">
        <w:rPr>
          <w:rFonts w:cstheme="minorHAnsi"/>
        </w:rPr>
        <w:t>.</w:t>
      </w:r>
    </w:p>
    <w:p w14:paraId="506A101E" w14:textId="77777777" w:rsidR="00950945" w:rsidRPr="00554ACD" w:rsidRDefault="00950945" w:rsidP="00950945">
      <w:pPr>
        <w:numPr>
          <w:ilvl w:val="0"/>
          <w:numId w:val="19"/>
        </w:numPr>
        <w:spacing w:after="0" w:line="400" w:lineRule="atLeast"/>
        <w:jc w:val="both"/>
        <w:rPr>
          <w:rFonts w:eastAsia="Times New Roman" w:cstheme="minorHAnsi"/>
        </w:rPr>
      </w:pPr>
      <w:r w:rsidRPr="00554ACD">
        <w:rPr>
          <w:rFonts w:cstheme="minorHAnsi"/>
        </w:rPr>
        <w:t>Informace o dětech vedené ve školní matrice jsou důsledně využívány pouze pro vnitřní potřebu školy, oprávněné orgány státní správy a samosprávy a pro potřebu uplatnění zákona č. 106/1999 Sb., o svobodném přístupu k informacím.</w:t>
      </w:r>
    </w:p>
    <w:p w14:paraId="0FF932DB" w14:textId="77777777" w:rsidR="00950945" w:rsidRPr="00554ACD" w:rsidRDefault="00950945" w:rsidP="00950945">
      <w:pPr>
        <w:pStyle w:val="Nadpis1"/>
        <w:spacing w:line="400" w:lineRule="atLeast"/>
        <w:jc w:val="both"/>
        <w:rPr>
          <w:rFonts w:asciiTheme="minorHAnsi" w:eastAsia="Times New Roman" w:hAnsiTheme="minorHAnsi" w:cstheme="minorHAnsi"/>
          <w:sz w:val="22"/>
          <w:szCs w:val="22"/>
        </w:rPr>
      </w:pPr>
      <w:bookmarkStart w:id="24" w:name="_Toc522176317"/>
      <w:r w:rsidRPr="00554ACD">
        <w:rPr>
          <w:rFonts w:asciiTheme="minorHAnsi" w:eastAsia="Times New Roman" w:hAnsiTheme="minorHAnsi" w:cstheme="minorHAnsi"/>
          <w:sz w:val="22"/>
          <w:szCs w:val="22"/>
        </w:rPr>
        <w:t>Přerušení nebo omezení provozu MŠ</w:t>
      </w:r>
      <w:bookmarkEnd w:id="24"/>
    </w:p>
    <w:p w14:paraId="6620BADF" w14:textId="77777777" w:rsidR="00950945" w:rsidRPr="00554ACD" w:rsidRDefault="00950945" w:rsidP="00950945">
      <w:pPr>
        <w:widowControl w:val="0"/>
        <w:numPr>
          <w:ilvl w:val="0"/>
          <w:numId w:val="20"/>
        </w:numPr>
        <w:autoSpaceDE w:val="0"/>
        <w:autoSpaceDN w:val="0"/>
        <w:adjustRightInd w:val="0"/>
        <w:spacing w:after="0" w:line="400" w:lineRule="atLeast"/>
        <w:jc w:val="both"/>
        <w:rPr>
          <w:rFonts w:cstheme="minorHAnsi"/>
        </w:rPr>
      </w:pPr>
      <w:r w:rsidRPr="00554ACD">
        <w:rPr>
          <w:rFonts w:cstheme="minorHAnsi"/>
        </w:rPr>
        <w:t xml:space="preserve">Provoz MŠ lze podle místních podmínek omezit nebo přerušit v měsíci červenci nebo srpnu, popřípadě v obou </w:t>
      </w:r>
      <w:r w:rsidRPr="009B191D">
        <w:rPr>
          <w:rFonts w:cstheme="minorHAnsi"/>
        </w:rPr>
        <w:t>měsících, během vánočních prázdnin.</w:t>
      </w:r>
      <w:r w:rsidRPr="00554ACD">
        <w:rPr>
          <w:rFonts w:cstheme="minorHAnsi"/>
        </w:rPr>
        <w:t xml:space="preserve"> Rozsah omezení nebo přerušení stanoví ředitelka MŠ po projednání se zřizovatelem. </w:t>
      </w:r>
    </w:p>
    <w:p w14:paraId="10ADE983" w14:textId="77777777" w:rsidR="00950945" w:rsidRPr="00554ACD" w:rsidRDefault="00950945" w:rsidP="00950945">
      <w:pPr>
        <w:widowControl w:val="0"/>
        <w:numPr>
          <w:ilvl w:val="0"/>
          <w:numId w:val="20"/>
        </w:numPr>
        <w:autoSpaceDE w:val="0"/>
        <w:autoSpaceDN w:val="0"/>
        <w:adjustRightInd w:val="0"/>
        <w:spacing w:after="0" w:line="400" w:lineRule="atLeast"/>
        <w:jc w:val="both"/>
        <w:rPr>
          <w:rFonts w:cstheme="minorHAnsi"/>
        </w:rPr>
      </w:pPr>
      <w:r w:rsidRPr="00554ACD">
        <w:rPr>
          <w:rFonts w:cstheme="minorHAnsi"/>
        </w:rPr>
        <w:t>Informaci o omezení nebo přerušení provozu zveřejní ředitelka MŠ na přístupném místě ve</w:t>
      </w:r>
      <w:r>
        <w:rPr>
          <w:rFonts w:cstheme="minorHAnsi"/>
        </w:rPr>
        <w:t> </w:t>
      </w:r>
      <w:r w:rsidRPr="00554ACD">
        <w:rPr>
          <w:rFonts w:cstheme="minorHAnsi"/>
        </w:rPr>
        <w:t xml:space="preserve">škole nejméně 2 měsíce předem. </w:t>
      </w:r>
    </w:p>
    <w:p w14:paraId="7AE3FAA9" w14:textId="2CAE300F" w:rsidR="00950945" w:rsidRPr="00554ACD" w:rsidRDefault="00950945" w:rsidP="00950945">
      <w:pPr>
        <w:widowControl w:val="0"/>
        <w:numPr>
          <w:ilvl w:val="0"/>
          <w:numId w:val="20"/>
        </w:numPr>
        <w:autoSpaceDE w:val="0"/>
        <w:autoSpaceDN w:val="0"/>
        <w:adjustRightInd w:val="0"/>
        <w:spacing w:after="0" w:line="400" w:lineRule="atLeast"/>
        <w:jc w:val="both"/>
        <w:rPr>
          <w:rFonts w:cstheme="minorHAnsi"/>
        </w:rPr>
      </w:pPr>
      <w:r w:rsidRPr="00554ACD">
        <w:rPr>
          <w:rFonts w:cstheme="minorHAnsi"/>
        </w:rPr>
        <w:t>Provoz MŠ lze ze závažných důvodů a po projednání se zřizovatelem omezit nebo přerušit i</w:t>
      </w:r>
      <w:r>
        <w:rPr>
          <w:rFonts w:cstheme="minorHAnsi"/>
        </w:rPr>
        <w:t> </w:t>
      </w:r>
      <w:r w:rsidRPr="00554ACD">
        <w:rPr>
          <w:rFonts w:cstheme="minorHAnsi"/>
        </w:rPr>
        <w:t>v</w:t>
      </w:r>
      <w:r>
        <w:rPr>
          <w:rFonts w:cstheme="minorHAnsi"/>
        </w:rPr>
        <w:t> </w:t>
      </w:r>
      <w:r w:rsidRPr="00554ACD">
        <w:rPr>
          <w:rFonts w:cstheme="minorHAnsi"/>
        </w:rPr>
        <w:t>jiném období než v měsíci červenci a srpnu. Za závažné důvody se považují organizační či</w:t>
      </w:r>
      <w:r w:rsidR="005F0FE5">
        <w:rPr>
          <w:rFonts w:cstheme="minorHAnsi"/>
        </w:rPr>
        <w:t> </w:t>
      </w:r>
      <w:r w:rsidRPr="00554ACD">
        <w:rPr>
          <w:rFonts w:cstheme="minorHAnsi"/>
        </w:rPr>
        <w:t xml:space="preserve">technické příčiny, které znemožňují řádné poskytování předškolního vzdělávání. </w:t>
      </w:r>
    </w:p>
    <w:p w14:paraId="17142ED1" w14:textId="298C63EE" w:rsidR="00950945" w:rsidRPr="00554ACD" w:rsidRDefault="00950945" w:rsidP="003E605C">
      <w:pPr>
        <w:widowControl w:val="0"/>
        <w:numPr>
          <w:ilvl w:val="0"/>
          <w:numId w:val="20"/>
        </w:numPr>
        <w:autoSpaceDE w:val="0"/>
        <w:autoSpaceDN w:val="0"/>
        <w:adjustRightInd w:val="0"/>
        <w:spacing w:after="0" w:line="400" w:lineRule="atLeast"/>
        <w:ind w:left="714" w:hanging="357"/>
        <w:jc w:val="both"/>
        <w:rPr>
          <w:rFonts w:cstheme="minorHAnsi"/>
        </w:rPr>
      </w:pPr>
      <w:r w:rsidRPr="00554ACD">
        <w:rPr>
          <w:rFonts w:cstheme="minorHAnsi"/>
        </w:rPr>
        <w:lastRenderedPageBreak/>
        <w:t>Informaci o omezení nebo přerušení provozu zveřejní ředitelka MŠ na přístupném místě ve</w:t>
      </w:r>
      <w:r w:rsidR="005F0FE5">
        <w:rPr>
          <w:rFonts w:cstheme="minorHAnsi"/>
        </w:rPr>
        <w:t> </w:t>
      </w:r>
      <w:r w:rsidRPr="00554ACD">
        <w:rPr>
          <w:rFonts w:cstheme="minorHAnsi"/>
        </w:rPr>
        <w:t xml:space="preserve">škole neprodleně poté, co o omezení nebo přerušení provozu rozhodne. </w:t>
      </w:r>
    </w:p>
    <w:p w14:paraId="7C54C07E" w14:textId="77777777" w:rsidR="00950945" w:rsidRPr="00554ACD" w:rsidRDefault="00950945" w:rsidP="003E605C">
      <w:pPr>
        <w:pStyle w:val="Nadpis1"/>
        <w:spacing w:before="240" w:line="400" w:lineRule="atLeast"/>
        <w:ind w:left="431" w:hanging="431"/>
        <w:jc w:val="both"/>
        <w:rPr>
          <w:rFonts w:asciiTheme="minorHAnsi" w:hAnsiTheme="minorHAnsi" w:cstheme="minorHAnsi"/>
          <w:sz w:val="22"/>
          <w:szCs w:val="22"/>
        </w:rPr>
      </w:pPr>
      <w:bookmarkStart w:id="25" w:name="_Toc522176318"/>
      <w:r w:rsidRPr="00554ACD">
        <w:rPr>
          <w:rFonts w:asciiTheme="minorHAnsi" w:hAnsiTheme="minorHAnsi" w:cstheme="minorHAnsi"/>
          <w:sz w:val="22"/>
          <w:szCs w:val="22"/>
        </w:rPr>
        <w:t>Organizace stravování dětí</w:t>
      </w:r>
      <w:bookmarkEnd w:id="25"/>
    </w:p>
    <w:p w14:paraId="5A69A74B" w14:textId="77777777"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Při přípravě jídel postupuje školní jídelna podle vyhlášky č. 107/2005 Sb., o školním stravování a řídí se platnými výživovými normami a zásadami zdravé výživy.</w:t>
      </w:r>
    </w:p>
    <w:p w14:paraId="2243DC76" w14:textId="77777777"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Dítě přihlášené k celodennímu pobytu v </w:t>
      </w:r>
      <w:r w:rsidRPr="00554ACD">
        <w:rPr>
          <w:rFonts w:cstheme="minorHAnsi"/>
        </w:rPr>
        <w:t>MŠ</w:t>
      </w:r>
      <w:r w:rsidRPr="00554ACD">
        <w:rPr>
          <w:rFonts w:cstheme="minorHAnsi"/>
          <w:bCs/>
        </w:rPr>
        <w:t xml:space="preserv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14:paraId="206D6A25" w14:textId="77777777"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 xml:space="preserve">Přihlašování a odhlašování obědů se provádí den předem nebo v daný den do </w:t>
      </w:r>
      <w:r>
        <w:rPr>
          <w:rFonts w:cstheme="minorHAnsi"/>
          <w:bCs/>
        </w:rPr>
        <w:t>8</w:t>
      </w:r>
      <w:r w:rsidRPr="00554ACD">
        <w:rPr>
          <w:rFonts w:cstheme="minorHAnsi"/>
          <w:bCs/>
        </w:rPr>
        <w:t>.00 hodin.</w:t>
      </w:r>
    </w:p>
    <w:p w14:paraId="208DC7AA" w14:textId="77777777" w:rsidR="00950945" w:rsidRDefault="00950945" w:rsidP="00950945">
      <w:pPr>
        <w:numPr>
          <w:ilvl w:val="0"/>
          <w:numId w:val="21"/>
        </w:numPr>
        <w:spacing w:after="0" w:line="400" w:lineRule="atLeast"/>
        <w:jc w:val="both"/>
        <w:rPr>
          <w:rFonts w:cstheme="minorHAnsi"/>
          <w:bCs/>
        </w:rPr>
      </w:pPr>
      <w:r w:rsidRPr="00554ACD">
        <w:rPr>
          <w:rFonts w:cstheme="minorHAnsi"/>
          <w:bCs/>
        </w:rPr>
        <w:t>Odhlašování obědů provádí zákonný zástupce dítěte telefonicky u</w:t>
      </w:r>
      <w:r>
        <w:rPr>
          <w:rFonts w:cstheme="minorHAnsi"/>
          <w:bCs/>
        </w:rPr>
        <w:t> </w:t>
      </w:r>
      <w:r w:rsidRPr="00554ACD">
        <w:rPr>
          <w:rFonts w:cstheme="minorHAnsi"/>
          <w:bCs/>
        </w:rPr>
        <w:t>vedoucí školní jídelny</w:t>
      </w:r>
      <w:r>
        <w:rPr>
          <w:rFonts w:cstheme="minorHAnsi"/>
          <w:bCs/>
        </w:rPr>
        <w:t xml:space="preserve"> nebo u učitelky kmenové třídy</w:t>
      </w:r>
      <w:r w:rsidRPr="00554ACD">
        <w:rPr>
          <w:rFonts w:cstheme="minorHAnsi"/>
          <w:bCs/>
        </w:rPr>
        <w:t>.  Neodhlášené obědy propadají.</w:t>
      </w:r>
    </w:p>
    <w:p w14:paraId="7A317D66" w14:textId="77777777" w:rsidR="00950945" w:rsidRPr="008A1005" w:rsidRDefault="00950945" w:rsidP="00950945">
      <w:pPr>
        <w:numPr>
          <w:ilvl w:val="0"/>
          <w:numId w:val="21"/>
        </w:numPr>
        <w:spacing w:after="0" w:line="360" w:lineRule="auto"/>
        <w:ind w:left="714" w:hanging="357"/>
        <w:jc w:val="both"/>
        <w:rPr>
          <w:rFonts w:cstheme="minorHAnsi"/>
          <w:bCs/>
        </w:rPr>
      </w:pPr>
      <w:r w:rsidRPr="008A1005">
        <w:rPr>
          <w:rFonts w:cstheme="minorHAnsi"/>
          <w:bCs/>
        </w:rPr>
        <w:t>Dítě, které přivedou rodiče do M</w:t>
      </w:r>
      <w:r>
        <w:rPr>
          <w:rFonts w:cstheme="minorHAnsi"/>
          <w:bCs/>
        </w:rPr>
        <w:t>Š</w:t>
      </w:r>
      <w:r w:rsidRPr="008A1005">
        <w:rPr>
          <w:rFonts w:cstheme="minorHAnsi"/>
          <w:bCs/>
        </w:rPr>
        <w:t xml:space="preserve"> po 8</w:t>
      </w:r>
      <w:r>
        <w:rPr>
          <w:rFonts w:cstheme="minorHAnsi"/>
          <w:bCs/>
        </w:rPr>
        <w:t>:00</w:t>
      </w:r>
      <w:r w:rsidRPr="008A1005">
        <w:rPr>
          <w:rFonts w:cstheme="minorHAnsi"/>
          <w:bCs/>
        </w:rPr>
        <w:t xml:space="preserve"> hodině, přestože bylo dlouhodobě omluvené a</w:t>
      </w:r>
      <w:r>
        <w:rPr>
          <w:rFonts w:cstheme="minorHAnsi"/>
          <w:bCs/>
        </w:rPr>
        <w:t> </w:t>
      </w:r>
      <w:r w:rsidRPr="008A1005">
        <w:rPr>
          <w:rFonts w:cstheme="minorHAnsi"/>
          <w:bCs/>
        </w:rPr>
        <w:t>odhlášené ze stravování, si osobně rodič přihlásí v kuchyni a domluví si, zda dostane dítě ranní svačinu nebo náhradu svačiny a jestli je možné, aby dostalo kompletní oběd.</w:t>
      </w:r>
    </w:p>
    <w:p w14:paraId="57A4BE8B" w14:textId="77777777" w:rsidR="00950945" w:rsidRPr="008A1005" w:rsidRDefault="00950945" w:rsidP="00950945">
      <w:pPr>
        <w:numPr>
          <w:ilvl w:val="0"/>
          <w:numId w:val="21"/>
        </w:numPr>
        <w:spacing w:after="0" w:line="360" w:lineRule="auto"/>
        <w:ind w:left="714" w:hanging="357"/>
        <w:jc w:val="both"/>
        <w:rPr>
          <w:rFonts w:cstheme="minorHAnsi"/>
          <w:bCs/>
        </w:rPr>
      </w:pPr>
      <w:r w:rsidRPr="008A1005">
        <w:rPr>
          <w:rFonts w:cstheme="minorHAnsi"/>
          <w:bCs/>
        </w:rPr>
        <w:t xml:space="preserve">Po ukončení omluvené nepřítomnosti dítěte je následující den automaticky počítáno do stavu stravovaných.  Další nepřítomnost musí být opětovně ve škole nahlášena do osmé hodiny. </w:t>
      </w:r>
    </w:p>
    <w:p w14:paraId="662ECA83" w14:textId="77777777" w:rsidR="00950945" w:rsidRPr="00554ACD" w:rsidRDefault="00950945" w:rsidP="00950945">
      <w:pPr>
        <w:numPr>
          <w:ilvl w:val="0"/>
          <w:numId w:val="21"/>
        </w:numPr>
        <w:spacing w:after="0" w:line="400" w:lineRule="atLeast"/>
        <w:jc w:val="both"/>
        <w:rPr>
          <w:rFonts w:cstheme="minorHAnsi"/>
          <w:bCs/>
        </w:rPr>
      </w:pPr>
      <w:r w:rsidRPr="008A1005">
        <w:rPr>
          <w:rFonts w:cstheme="minorHAnsi"/>
          <w:bCs/>
        </w:rPr>
        <w:t>Pokud dítě přijde do školy až v době po výdeji dopolední svačiny, nebude mu již poskytnuta. Zákonný zástupce může předem v mimořádných případech (např. při návštěvě lékaře) nahlásit do ŠJ pozdější příchod dítěte a v tomto případě bude pro dítě připravena svačina v trvanlivém originálním obalu. Tuto náhradu nelze poskytovat pravidelně</w:t>
      </w:r>
      <w:r>
        <w:rPr>
          <w:bCs/>
          <w:sz w:val="18"/>
          <w:szCs w:val="18"/>
        </w:rPr>
        <w:t>.</w:t>
      </w:r>
    </w:p>
    <w:p w14:paraId="2C1BF2A3" w14:textId="77777777"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Podávání svačin: 9:00 – 9:30</w:t>
      </w:r>
      <w:r>
        <w:rPr>
          <w:rFonts w:cstheme="minorHAnsi"/>
          <w:bCs/>
        </w:rPr>
        <w:t xml:space="preserve"> hod.</w:t>
      </w:r>
      <w:r w:rsidRPr="00554ACD">
        <w:rPr>
          <w:rFonts w:cstheme="minorHAnsi"/>
          <w:bCs/>
        </w:rPr>
        <w:t>, 14:00 – 14:30</w:t>
      </w:r>
      <w:r>
        <w:rPr>
          <w:rFonts w:cstheme="minorHAnsi"/>
          <w:bCs/>
        </w:rPr>
        <w:t xml:space="preserve"> hod.</w:t>
      </w:r>
      <w:r w:rsidRPr="00554ACD">
        <w:rPr>
          <w:rFonts w:cstheme="minorHAnsi"/>
          <w:bCs/>
        </w:rPr>
        <w:t xml:space="preserve"> </w:t>
      </w:r>
    </w:p>
    <w:p w14:paraId="47381209" w14:textId="744B4FD6"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Podávání obědů: 1</w:t>
      </w:r>
      <w:r w:rsidR="003E605C">
        <w:rPr>
          <w:rFonts w:cstheme="minorHAnsi"/>
          <w:bCs/>
        </w:rPr>
        <w:t>1</w:t>
      </w:r>
      <w:r w:rsidRPr="00554ACD">
        <w:rPr>
          <w:rFonts w:cstheme="minorHAnsi"/>
          <w:bCs/>
        </w:rPr>
        <w:t>:</w:t>
      </w:r>
      <w:r w:rsidR="003E605C">
        <w:rPr>
          <w:rFonts w:cstheme="minorHAnsi"/>
          <w:bCs/>
        </w:rPr>
        <w:t>45</w:t>
      </w:r>
      <w:r w:rsidRPr="00554ACD">
        <w:rPr>
          <w:rFonts w:cstheme="minorHAnsi"/>
          <w:bCs/>
        </w:rPr>
        <w:t xml:space="preserve"> – 12:</w:t>
      </w:r>
      <w:r w:rsidR="003E605C">
        <w:rPr>
          <w:rFonts w:cstheme="minorHAnsi"/>
          <w:bCs/>
        </w:rPr>
        <w:t>15</w:t>
      </w:r>
      <w:r>
        <w:rPr>
          <w:rFonts w:cstheme="minorHAnsi"/>
          <w:bCs/>
        </w:rPr>
        <w:t xml:space="preserve"> hod.</w:t>
      </w:r>
    </w:p>
    <w:p w14:paraId="4D18AD4C" w14:textId="2404088F" w:rsidR="00950945" w:rsidRPr="00554ACD" w:rsidRDefault="00950945" w:rsidP="00950945">
      <w:pPr>
        <w:numPr>
          <w:ilvl w:val="0"/>
          <w:numId w:val="21"/>
        </w:numPr>
        <w:spacing w:after="0" w:line="400" w:lineRule="atLeast"/>
        <w:jc w:val="both"/>
        <w:rPr>
          <w:rFonts w:cstheme="minorHAnsi"/>
          <w:bCs/>
        </w:rPr>
      </w:pPr>
      <w:r w:rsidRPr="00554ACD">
        <w:rPr>
          <w:rFonts w:cstheme="minorHAnsi"/>
          <w:bCs/>
        </w:rPr>
        <w:t>Systém podávání svačin: předškolní děti – samoobslužný</w:t>
      </w:r>
      <w:r>
        <w:rPr>
          <w:rFonts w:cstheme="minorHAnsi"/>
          <w:bCs/>
        </w:rPr>
        <w:t xml:space="preserve"> v případě, že to umožní opatření</w:t>
      </w:r>
      <w:r w:rsidR="005F0FE5">
        <w:rPr>
          <w:rFonts w:cstheme="minorHAnsi"/>
          <w:bCs/>
        </w:rPr>
        <w:t> </w:t>
      </w:r>
      <w:r>
        <w:rPr>
          <w:rFonts w:cstheme="minorHAnsi"/>
          <w:bCs/>
        </w:rPr>
        <w:t xml:space="preserve">v souvislosti se situací </w:t>
      </w:r>
      <w:r w:rsidR="005F0FE5">
        <w:rPr>
          <w:rFonts w:cstheme="minorHAnsi"/>
          <w:bCs/>
        </w:rPr>
        <w:t>„</w:t>
      </w:r>
      <w:proofErr w:type="spellStart"/>
      <w:r>
        <w:rPr>
          <w:rFonts w:cstheme="minorHAnsi"/>
          <w:bCs/>
        </w:rPr>
        <w:t>covid</w:t>
      </w:r>
      <w:proofErr w:type="spellEnd"/>
      <w:r>
        <w:rPr>
          <w:rFonts w:cstheme="minorHAnsi"/>
          <w:bCs/>
        </w:rPr>
        <w:t xml:space="preserve"> 19</w:t>
      </w:r>
      <w:r w:rsidR="005F0FE5">
        <w:rPr>
          <w:rFonts w:cstheme="minorHAnsi"/>
          <w:bCs/>
        </w:rPr>
        <w:t>“</w:t>
      </w:r>
      <w:r w:rsidRPr="00554ACD">
        <w:rPr>
          <w:rFonts w:cstheme="minorHAnsi"/>
          <w:bCs/>
        </w:rPr>
        <w:t xml:space="preserve">, dětem </w:t>
      </w:r>
      <w:proofErr w:type="gramStart"/>
      <w:r w:rsidRPr="00554ACD">
        <w:rPr>
          <w:rFonts w:cstheme="minorHAnsi"/>
          <w:bCs/>
        </w:rPr>
        <w:t>3 – 5</w:t>
      </w:r>
      <w:proofErr w:type="gramEnd"/>
      <w:r w:rsidRPr="00554ACD">
        <w:rPr>
          <w:rFonts w:cstheme="minorHAnsi"/>
          <w:bCs/>
        </w:rPr>
        <w:t xml:space="preserve"> let pomáhá učitelka</w:t>
      </w:r>
      <w:r>
        <w:rPr>
          <w:rFonts w:cstheme="minorHAnsi"/>
          <w:bCs/>
        </w:rPr>
        <w:t xml:space="preserve"> v míře dle opatření </w:t>
      </w:r>
      <w:r w:rsidR="005F0FE5">
        <w:rPr>
          <w:rFonts w:cstheme="minorHAnsi"/>
          <w:bCs/>
        </w:rPr>
        <w:t>„</w:t>
      </w:r>
      <w:proofErr w:type="spellStart"/>
      <w:r>
        <w:rPr>
          <w:rFonts w:cstheme="minorHAnsi"/>
          <w:bCs/>
        </w:rPr>
        <w:t>covid</w:t>
      </w:r>
      <w:proofErr w:type="spellEnd"/>
      <w:r>
        <w:rPr>
          <w:rFonts w:cstheme="minorHAnsi"/>
          <w:bCs/>
        </w:rPr>
        <w:t xml:space="preserve"> 19</w:t>
      </w:r>
      <w:r w:rsidR="005F0FE5">
        <w:rPr>
          <w:rFonts w:cstheme="minorHAnsi"/>
          <w:bCs/>
        </w:rPr>
        <w:t>“</w:t>
      </w:r>
      <w:r w:rsidRPr="00554ACD">
        <w:rPr>
          <w:rFonts w:cstheme="minorHAnsi"/>
          <w:bCs/>
        </w:rPr>
        <w:t>.</w:t>
      </w:r>
    </w:p>
    <w:p w14:paraId="46BD2822" w14:textId="77777777" w:rsidR="00950945" w:rsidRPr="00554ACD" w:rsidRDefault="00950945" w:rsidP="003E605C">
      <w:pPr>
        <w:pStyle w:val="Nadpis1"/>
        <w:spacing w:before="240" w:line="400" w:lineRule="atLeast"/>
        <w:ind w:left="431" w:hanging="431"/>
        <w:jc w:val="both"/>
        <w:rPr>
          <w:rFonts w:asciiTheme="minorHAnsi" w:hAnsiTheme="minorHAnsi" w:cstheme="minorHAnsi"/>
          <w:sz w:val="22"/>
          <w:szCs w:val="22"/>
        </w:rPr>
      </w:pPr>
      <w:bookmarkStart w:id="26" w:name="_Toc522176319"/>
      <w:r w:rsidRPr="00554ACD">
        <w:rPr>
          <w:rFonts w:asciiTheme="minorHAnsi" w:hAnsiTheme="minorHAnsi" w:cstheme="minorHAnsi"/>
          <w:sz w:val="22"/>
          <w:szCs w:val="22"/>
        </w:rPr>
        <w:t>Provoz MŠ a podmínky pro přebírání dětí od zákonných zástupců</w:t>
      </w:r>
      <w:bookmarkEnd w:id="26"/>
    </w:p>
    <w:p w14:paraId="61B96CED"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 xml:space="preserve">provoz MŠ je celodenní od 6:30 do 17:00 hodin, </w:t>
      </w:r>
      <w:r w:rsidRPr="009F7A65">
        <w:rPr>
          <w:rFonts w:cstheme="minorHAnsi"/>
        </w:rPr>
        <w:t>nedojde-li k úpravě provozu</w:t>
      </w:r>
      <w:r>
        <w:rPr>
          <w:rFonts w:cstheme="minorHAnsi"/>
        </w:rPr>
        <w:t>,</w:t>
      </w:r>
    </w:p>
    <w:p w14:paraId="2194B25E"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 xml:space="preserve">provoz oddělení </w:t>
      </w:r>
      <w:r>
        <w:rPr>
          <w:rFonts w:cstheme="minorHAnsi"/>
        </w:rPr>
        <w:t>může být upraven dle potřeby úprav provozu MŠ,</w:t>
      </w:r>
    </w:p>
    <w:p w14:paraId="608B73B3" w14:textId="7BF1523C"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zákonní zástupci předávají dítě pedagogovi osobně do 8:</w:t>
      </w:r>
      <w:r w:rsidR="003E605C">
        <w:rPr>
          <w:rFonts w:cstheme="minorHAnsi"/>
        </w:rPr>
        <w:t>15</w:t>
      </w:r>
      <w:r w:rsidRPr="00554ACD">
        <w:rPr>
          <w:rFonts w:cstheme="minorHAnsi"/>
        </w:rPr>
        <w:t xml:space="preserve"> hodin</w:t>
      </w:r>
      <w:r>
        <w:rPr>
          <w:rFonts w:cstheme="minorHAnsi"/>
        </w:rPr>
        <w:t>,</w:t>
      </w:r>
    </w:p>
    <w:p w14:paraId="60E272AA"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zákonní zástupci převlékají děti v šatně, označené věci ukládají do přidělených poliček</w:t>
      </w:r>
      <w:r>
        <w:rPr>
          <w:rFonts w:cstheme="minorHAnsi"/>
        </w:rPr>
        <w:t>,</w:t>
      </w:r>
    </w:p>
    <w:p w14:paraId="6A55DF63"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pedagog odpovídá za děti od doby, kdy dítě převezme od zákonných zástupců nebo jimi pověřených zástupců až do doby, kdy je opět zákonným zástupcům nebo zástupcům předají</w:t>
      </w:r>
      <w:r>
        <w:rPr>
          <w:rFonts w:cstheme="minorHAnsi"/>
        </w:rPr>
        <w:t>,</w:t>
      </w:r>
    </w:p>
    <w:p w14:paraId="7B67CDED" w14:textId="77777777" w:rsidR="00950945" w:rsidRPr="00BE202E" w:rsidRDefault="00950945" w:rsidP="00950945">
      <w:pPr>
        <w:numPr>
          <w:ilvl w:val="0"/>
          <w:numId w:val="3"/>
        </w:numPr>
        <w:spacing w:after="0" w:line="400" w:lineRule="atLeast"/>
        <w:ind w:left="708"/>
        <w:jc w:val="both"/>
        <w:outlineLvl w:val="5"/>
        <w:rPr>
          <w:sz w:val="18"/>
          <w:szCs w:val="18"/>
        </w:rPr>
      </w:pPr>
      <w:r w:rsidRPr="00556ED6">
        <w:rPr>
          <w:rFonts w:cstheme="minorHAnsi"/>
        </w:rPr>
        <w:lastRenderedPageBreak/>
        <w:t>zákonný zástupce může pověřit jinou osobu pro vyzvedávání dítěte v MŠ, musí mít ale písemné pověření podepsané zákonným zástupcem,</w:t>
      </w:r>
      <w:r>
        <w:rPr>
          <w:rFonts w:cstheme="minorHAnsi"/>
        </w:rPr>
        <w:t xml:space="preserve"> </w:t>
      </w:r>
      <w:r w:rsidRPr="00556ED6">
        <w:rPr>
          <w:rFonts w:cstheme="minorHAnsi"/>
        </w:rPr>
        <w:t xml:space="preserve">pedagogičtí zaměstnanci školy mají právo požadovat předložení průkazu totožnosti osoby, která přišla dítě vyzvednout, </w:t>
      </w:r>
    </w:p>
    <w:p w14:paraId="5853EBB1" w14:textId="77777777" w:rsidR="00950945" w:rsidRPr="00BE202E" w:rsidRDefault="00950945" w:rsidP="00950945">
      <w:pPr>
        <w:pStyle w:val="Odstavecseseznamem"/>
        <w:numPr>
          <w:ilvl w:val="0"/>
          <w:numId w:val="3"/>
        </w:numPr>
        <w:spacing w:after="0" w:line="400" w:lineRule="atLeast"/>
        <w:ind w:left="708"/>
        <w:jc w:val="both"/>
        <w:outlineLvl w:val="5"/>
        <w:rPr>
          <w:sz w:val="18"/>
          <w:szCs w:val="18"/>
        </w:rPr>
      </w:pPr>
      <w:r>
        <w:rPr>
          <w:rFonts w:cstheme="minorHAnsi"/>
        </w:rPr>
        <w:t>p</w:t>
      </w:r>
      <w:r w:rsidRPr="00BE202E">
        <w:rPr>
          <w:rFonts w:cstheme="minorHAnsi"/>
        </w:rPr>
        <w:t>edagogičtí zaměstnanci školy mají právo požadovat předložení průkazu totožnosti osoby, která přišla dítě vyzvednout</w:t>
      </w:r>
      <w:r>
        <w:rPr>
          <w:rFonts w:cstheme="minorHAnsi"/>
        </w:rPr>
        <w:t>,</w:t>
      </w:r>
      <w:r w:rsidRPr="00BE202E">
        <w:rPr>
          <w:rFonts w:cstheme="minorHAnsi"/>
        </w:rPr>
        <w:t xml:space="preserve"> </w:t>
      </w:r>
    </w:p>
    <w:p w14:paraId="2685C30A" w14:textId="77777777" w:rsidR="00950945" w:rsidRPr="00BE202E" w:rsidRDefault="00950945" w:rsidP="00950945">
      <w:pPr>
        <w:pStyle w:val="Odstavecseseznamem"/>
        <w:numPr>
          <w:ilvl w:val="0"/>
          <w:numId w:val="3"/>
        </w:numPr>
        <w:spacing w:after="0" w:line="400" w:lineRule="atLeast"/>
        <w:ind w:left="708"/>
        <w:jc w:val="both"/>
        <w:outlineLvl w:val="5"/>
        <w:rPr>
          <w:sz w:val="18"/>
          <w:szCs w:val="18"/>
        </w:rPr>
      </w:pPr>
      <w:proofErr w:type="spellStart"/>
      <w:r w:rsidRPr="00BE202E">
        <w:rPr>
          <w:rFonts w:cstheme="minorHAnsi"/>
        </w:rPr>
        <w:t>vyzvedávající</w:t>
      </w:r>
      <w:proofErr w:type="spellEnd"/>
      <w:r w:rsidRPr="00BE202E">
        <w:rPr>
          <w:rFonts w:cstheme="minorHAnsi"/>
        </w:rPr>
        <w:t xml:space="preserve"> osoba nesmí být pod vlivem alkoholu nebo jiných návykových látek. V případě, že pedagogický zaměstnanec bude mít podezření na porušení shora uvedeného, má právo přivolat hlídku policie a pokud se prokáže pozitivní kontrola požití alkoholu nebo návykové látky, oznámí škola skutečnost orgánu sociálně právní ochrany dětí</w:t>
      </w:r>
      <w:r w:rsidRPr="00BE202E">
        <w:rPr>
          <w:sz w:val="18"/>
          <w:szCs w:val="18"/>
        </w:rPr>
        <w:t>.</w:t>
      </w:r>
    </w:p>
    <w:p w14:paraId="74981306" w14:textId="34BE8601"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zákonní zástupci jsou povinni vyzvednout dítě včas, tj. po obědě od 12:</w:t>
      </w:r>
      <w:r w:rsidR="003E605C">
        <w:rPr>
          <w:rFonts w:cstheme="minorHAnsi"/>
        </w:rPr>
        <w:t>15</w:t>
      </w:r>
      <w:r w:rsidRPr="00554ACD">
        <w:rPr>
          <w:rFonts w:cstheme="minorHAnsi"/>
        </w:rPr>
        <w:t xml:space="preserve"> do 1</w:t>
      </w:r>
      <w:r w:rsidR="003E605C">
        <w:rPr>
          <w:rFonts w:cstheme="minorHAnsi"/>
        </w:rPr>
        <w:t>2</w:t>
      </w:r>
      <w:r w:rsidRPr="00554ACD">
        <w:rPr>
          <w:rFonts w:cstheme="minorHAnsi"/>
        </w:rPr>
        <w:t>:</w:t>
      </w:r>
      <w:r w:rsidR="003E605C">
        <w:rPr>
          <w:rFonts w:cstheme="minorHAnsi"/>
        </w:rPr>
        <w:t>3</w:t>
      </w:r>
      <w:r w:rsidRPr="00554ACD">
        <w:rPr>
          <w:rFonts w:cstheme="minorHAnsi"/>
        </w:rPr>
        <w:t>0 hodin, odpoledne od 15:00 do 17:00 hodin</w:t>
      </w:r>
      <w:r>
        <w:rPr>
          <w:rFonts w:cstheme="minorHAnsi"/>
        </w:rPr>
        <w:t>,</w:t>
      </w:r>
    </w:p>
    <w:p w14:paraId="091EB675" w14:textId="77777777" w:rsidR="00950945" w:rsidRDefault="00950945" w:rsidP="00950945">
      <w:pPr>
        <w:numPr>
          <w:ilvl w:val="0"/>
          <w:numId w:val="3"/>
        </w:numPr>
        <w:spacing w:after="0" w:line="400" w:lineRule="atLeast"/>
        <w:ind w:left="714" w:hanging="357"/>
        <w:jc w:val="both"/>
        <w:outlineLvl w:val="5"/>
        <w:rPr>
          <w:rFonts w:cstheme="minorHAnsi"/>
        </w:rPr>
      </w:pPr>
      <w:r w:rsidRPr="00554ACD">
        <w:rPr>
          <w:rFonts w:cstheme="minorHAnsi"/>
        </w:rPr>
        <w:t>v případě opakovaného vyzvedávání dítěte z MŠ po ukončení provozní doby, bude tato skutečnost oznámena ředitelce školy, zřizovateli</w:t>
      </w:r>
      <w:r>
        <w:rPr>
          <w:rFonts w:cstheme="minorHAnsi"/>
        </w:rPr>
        <w:t>, po hodině bude vyrozuměn odbor sociální péče o děti a policie ČR,</w:t>
      </w:r>
    </w:p>
    <w:p w14:paraId="7A4A61EB" w14:textId="77777777" w:rsidR="00950945" w:rsidRDefault="00950945" w:rsidP="00950945">
      <w:pPr>
        <w:numPr>
          <w:ilvl w:val="0"/>
          <w:numId w:val="3"/>
        </w:numPr>
        <w:spacing w:after="0" w:line="400" w:lineRule="atLeast"/>
        <w:ind w:left="714" w:hanging="357"/>
        <w:jc w:val="both"/>
        <w:outlineLvl w:val="5"/>
        <w:rPr>
          <w:rFonts w:cstheme="minorHAnsi"/>
        </w:rPr>
      </w:pPr>
      <w:r>
        <w:rPr>
          <w:rFonts w:cstheme="minorHAnsi"/>
        </w:rPr>
        <w:t>v</w:t>
      </w:r>
      <w:r w:rsidRPr="00556ED6">
        <w:rPr>
          <w:rFonts w:cstheme="minorHAnsi"/>
        </w:rPr>
        <w:t xml:space="preserve"> případě </w:t>
      </w:r>
      <w:r>
        <w:rPr>
          <w:rFonts w:cstheme="minorHAnsi"/>
        </w:rPr>
        <w:t xml:space="preserve">opakovaného </w:t>
      </w:r>
      <w:r w:rsidRPr="00556ED6">
        <w:rPr>
          <w:rFonts w:cstheme="minorHAnsi"/>
        </w:rPr>
        <w:t>včasného nevyzvednutí dítěte rodiče uhradí poplatek na úhradu provozních nákladů 200,- Kč za každou započatou hodinu, kterou učitelka a další personál stráví po ukončení provozu s tímto dítětem v mateřské škole, do doby vyzvednutí zákonnou osobou</w:t>
      </w:r>
      <w:r>
        <w:rPr>
          <w:rFonts w:cstheme="minorHAnsi"/>
        </w:rPr>
        <w:t> </w:t>
      </w:r>
      <w:r w:rsidRPr="00556ED6">
        <w:rPr>
          <w:rFonts w:cstheme="minorHAnsi"/>
        </w:rPr>
        <w:t>nebo do rozhodnutí o náhradním umístění dítěte sociální pracovnicí z krizové linky MČ</w:t>
      </w:r>
      <w:r>
        <w:rPr>
          <w:rFonts w:cstheme="minorHAnsi"/>
        </w:rPr>
        <w:t> </w:t>
      </w:r>
      <w:r w:rsidRPr="00556ED6">
        <w:rPr>
          <w:rFonts w:cstheme="minorHAnsi"/>
        </w:rPr>
        <w:t>Prahy</w:t>
      </w:r>
      <w:r>
        <w:rPr>
          <w:rFonts w:cstheme="minorHAnsi"/>
        </w:rPr>
        <w:t> </w:t>
      </w:r>
      <w:r w:rsidRPr="00556ED6">
        <w:rPr>
          <w:rFonts w:cstheme="minorHAnsi"/>
        </w:rPr>
        <w:t>10</w:t>
      </w:r>
      <w:r>
        <w:rPr>
          <w:rFonts w:cstheme="minorHAnsi"/>
        </w:rPr>
        <w:t>,</w:t>
      </w:r>
    </w:p>
    <w:p w14:paraId="129B7626" w14:textId="77777777" w:rsidR="00950945" w:rsidRPr="00556ED6" w:rsidRDefault="00950945" w:rsidP="00950945">
      <w:pPr>
        <w:numPr>
          <w:ilvl w:val="0"/>
          <w:numId w:val="3"/>
        </w:numPr>
        <w:spacing w:after="0" w:line="400" w:lineRule="atLeast"/>
        <w:ind w:left="714" w:hanging="357"/>
        <w:jc w:val="both"/>
        <w:outlineLvl w:val="5"/>
        <w:rPr>
          <w:rFonts w:cstheme="minorHAnsi"/>
        </w:rPr>
      </w:pPr>
      <w:r>
        <w:rPr>
          <w:rFonts w:cstheme="minorHAnsi"/>
        </w:rPr>
        <w:t>p</w:t>
      </w:r>
      <w:r w:rsidRPr="00556ED6">
        <w:rPr>
          <w:rFonts w:cstheme="minorHAnsi"/>
        </w:rPr>
        <w:t>ři pozdním vyzvednutí zákonný zástupce nebo pověřená osoba vyplní a podepíše formulář pozdního vyzvednutí dítěte z</w:t>
      </w:r>
      <w:r>
        <w:rPr>
          <w:rFonts w:cstheme="minorHAnsi"/>
        </w:rPr>
        <w:t> </w:t>
      </w:r>
      <w:r w:rsidRPr="00556ED6">
        <w:rPr>
          <w:rFonts w:cstheme="minorHAnsi"/>
        </w:rPr>
        <w:t>MŠ</w:t>
      </w:r>
      <w:r>
        <w:rPr>
          <w:rFonts w:cstheme="minorHAnsi"/>
        </w:rPr>
        <w:t>, v</w:t>
      </w:r>
      <w:r w:rsidRPr="00556ED6">
        <w:rPr>
          <w:rFonts w:cstheme="minorHAnsi"/>
        </w:rPr>
        <w:t>ždy uvede důvod pozdního vyzvednutí</w:t>
      </w:r>
      <w:r>
        <w:rPr>
          <w:rFonts w:cstheme="minorHAnsi"/>
        </w:rPr>
        <w:t>,</w:t>
      </w:r>
    </w:p>
    <w:p w14:paraId="71105A5B"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zákonní zástupci jsou povinni oznámit škole předem známou nepřítomnost dítěte</w:t>
      </w:r>
      <w:r>
        <w:rPr>
          <w:rFonts w:cstheme="minorHAnsi"/>
        </w:rPr>
        <w:t>,</w:t>
      </w:r>
    </w:p>
    <w:p w14:paraId="1B674B00"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všechny děti v MŠ jsou pojištěny proti úrazům v době pobytu dítěte v MŠ a při akcích organizovaných v</w:t>
      </w:r>
      <w:r>
        <w:rPr>
          <w:rFonts w:cstheme="minorHAnsi"/>
        </w:rPr>
        <w:t> </w:t>
      </w:r>
      <w:r w:rsidRPr="00554ACD">
        <w:rPr>
          <w:rFonts w:cstheme="minorHAnsi"/>
        </w:rPr>
        <w:t>MŠ</w:t>
      </w:r>
      <w:r>
        <w:rPr>
          <w:rFonts w:cstheme="minorHAnsi"/>
        </w:rPr>
        <w:t>,</w:t>
      </w:r>
    </w:p>
    <w:p w14:paraId="64B4EEE1" w14:textId="77777777" w:rsidR="00950945" w:rsidRPr="00554ACD" w:rsidRDefault="00950945" w:rsidP="00950945">
      <w:pPr>
        <w:numPr>
          <w:ilvl w:val="0"/>
          <w:numId w:val="3"/>
        </w:numPr>
        <w:spacing w:after="0" w:line="400" w:lineRule="atLeast"/>
        <w:jc w:val="both"/>
        <w:outlineLvl w:val="5"/>
        <w:rPr>
          <w:rFonts w:cstheme="minorHAnsi"/>
        </w:rPr>
      </w:pPr>
      <w:r w:rsidRPr="00554ACD">
        <w:rPr>
          <w:rFonts w:cstheme="minorHAnsi"/>
        </w:rPr>
        <w:t>děti musí mít své věci označené, za cennosti a donesené hračky MŠ neručí</w:t>
      </w:r>
      <w:r>
        <w:rPr>
          <w:rFonts w:cstheme="minorHAnsi"/>
        </w:rPr>
        <w:t>,</w:t>
      </w:r>
    </w:p>
    <w:p w14:paraId="0C3D0A34" w14:textId="77777777" w:rsidR="00950945" w:rsidRDefault="00950945" w:rsidP="00950945">
      <w:pPr>
        <w:numPr>
          <w:ilvl w:val="0"/>
          <w:numId w:val="3"/>
        </w:numPr>
        <w:spacing w:after="0" w:line="400" w:lineRule="atLeast"/>
        <w:jc w:val="both"/>
        <w:outlineLvl w:val="5"/>
        <w:rPr>
          <w:rFonts w:cstheme="minorHAnsi"/>
        </w:rPr>
      </w:pPr>
      <w:r w:rsidRPr="00554ACD">
        <w:rPr>
          <w:rFonts w:cstheme="minorHAnsi"/>
        </w:rPr>
        <w:t>zákonní zástupci předávají dítě do MŠ zdravé, zamlčování zdravotního stavu dítěte je</w:t>
      </w:r>
      <w:r>
        <w:rPr>
          <w:rFonts w:cstheme="minorHAnsi"/>
        </w:rPr>
        <w:t> </w:t>
      </w:r>
      <w:r w:rsidRPr="00554ACD">
        <w:rPr>
          <w:rFonts w:cstheme="minorHAnsi"/>
        </w:rPr>
        <w:t>považováno za narušování školního řádu</w:t>
      </w:r>
      <w:r>
        <w:rPr>
          <w:rFonts w:cstheme="minorHAnsi"/>
        </w:rPr>
        <w:t>,</w:t>
      </w:r>
    </w:p>
    <w:p w14:paraId="1CBD25EA" w14:textId="413363FE" w:rsidR="00950945" w:rsidRDefault="00950945" w:rsidP="00950945">
      <w:pPr>
        <w:numPr>
          <w:ilvl w:val="0"/>
          <w:numId w:val="3"/>
        </w:numPr>
        <w:spacing w:after="0" w:line="400" w:lineRule="atLeast"/>
        <w:jc w:val="both"/>
        <w:outlineLvl w:val="5"/>
        <w:rPr>
          <w:rFonts w:cstheme="minorHAnsi"/>
          <w:b/>
          <w:bCs/>
        </w:rPr>
      </w:pPr>
      <w:r>
        <w:rPr>
          <w:rFonts w:cstheme="minorHAnsi"/>
        </w:rPr>
        <w:t>p</w:t>
      </w:r>
      <w:r w:rsidRPr="009C7794">
        <w:rPr>
          <w:rFonts w:cstheme="minorHAnsi"/>
        </w:rPr>
        <w:t>okud dítě v průběhu dne ve škole onemocní, zákonní zástupci jsou telefonicky informováni a</w:t>
      </w:r>
      <w:r w:rsidR="005F0FE5">
        <w:rPr>
          <w:rFonts w:cstheme="minorHAnsi"/>
        </w:rPr>
        <w:t> </w:t>
      </w:r>
      <w:r w:rsidRPr="009C7794">
        <w:rPr>
          <w:rFonts w:cstheme="minorHAnsi"/>
        </w:rPr>
        <w:t xml:space="preserve">vyzváni k neprodlenému vyzvednutí dítěte ze školy. </w:t>
      </w:r>
      <w:r w:rsidRPr="009C7794">
        <w:rPr>
          <w:rFonts w:cstheme="minorHAnsi"/>
          <w:b/>
          <w:bCs/>
        </w:rPr>
        <w:t>Pokud rodiče dítě neprodleně nevyzvednou, jedná se o hrubé porušení rodičovské odpovědnosti, kterou bude řešit sociální odbor Úřadu městské části Praha 10</w:t>
      </w:r>
      <w:r>
        <w:rPr>
          <w:rFonts w:cstheme="minorHAnsi"/>
          <w:b/>
          <w:bCs/>
        </w:rPr>
        <w:t>,</w:t>
      </w:r>
    </w:p>
    <w:p w14:paraId="1F643E41" w14:textId="77777777" w:rsidR="00950945" w:rsidRDefault="00950945" w:rsidP="00950945">
      <w:pPr>
        <w:numPr>
          <w:ilvl w:val="0"/>
          <w:numId w:val="3"/>
        </w:numPr>
        <w:spacing w:after="0" w:line="400" w:lineRule="atLeast"/>
        <w:jc w:val="both"/>
        <w:outlineLvl w:val="5"/>
        <w:rPr>
          <w:rFonts w:cstheme="minorHAnsi"/>
        </w:rPr>
      </w:pPr>
      <w:r>
        <w:rPr>
          <w:rFonts w:cstheme="minorHAnsi"/>
        </w:rPr>
        <w:t>d</w:t>
      </w:r>
      <w:r w:rsidRPr="009C7794">
        <w:rPr>
          <w:rFonts w:cstheme="minorHAnsi"/>
        </w:rPr>
        <w:t>ěti po úraze a operacích (např.</w:t>
      </w:r>
      <w:r>
        <w:rPr>
          <w:rFonts w:cstheme="minorHAnsi"/>
        </w:rPr>
        <w:t xml:space="preserve"> </w:t>
      </w:r>
      <w:r w:rsidRPr="009C7794">
        <w:rPr>
          <w:rFonts w:cstheme="minorHAnsi"/>
        </w:rPr>
        <w:t>sádra na končetině,</w:t>
      </w:r>
      <w:r>
        <w:rPr>
          <w:rFonts w:cstheme="minorHAnsi"/>
        </w:rPr>
        <w:t xml:space="preserve"> </w:t>
      </w:r>
      <w:r w:rsidRPr="009C7794">
        <w:rPr>
          <w:rFonts w:cstheme="minorHAnsi"/>
        </w:rPr>
        <w:t>úrazy ošetřené šití</w:t>
      </w:r>
      <w:r>
        <w:rPr>
          <w:rFonts w:cstheme="minorHAnsi"/>
        </w:rPr>
        <w:t>m apod.</w:t>
      </w:r>
      <w:r w:rsidRPr="009C7794">
        <w:rPr>
          <w:rFonts w:cstheme="minorHAnsi"/>
        </w:rPr>
        <w:t>) jsou přijímány pouze s dokladem od lékaře, že dítě není ohroženo ve smyslu zhoršení jeho zdravotního stavu při pobytu v </w:t>
      </w:r>
      <w:r>
        <w:rPr>
          <w:rFonts w:cstheme="minorHAnsi"/>
        </w:rPr>
        <w:t>MŠ</w:t>
      </w:r>
      <w:r w:rsidRPr="009C7794">
        <w:rPr>
          <w:rFonts w:cstheme="minorHAnsi"/>
        </w:rPr>
        <w:t xml:space="preserve"> a na základě posouzení jednotlivých případů ředitelkou školy v souvislosti s provozem jednotlivých tříd</w:t>
      </w:r>
      <w:r>
        <w:rPr>
          <w:rFonts w:cstheme="minorHAnsi"/>
        </w:rPr>
        <w:t>,</w:t>
      </w:r>
    </w:p>
    <w:p w14:paraId="63B4F896" w14:textId="3A286015" w:rsidR="00950945" w:rsidRPr="009C7794" w:rsidRDefault="00950945" w:rsidP="00950945">
      <w:pPr>
        <w:numPr>
          <w:ilvl w:val="0"/>
          <w:numId w:val="3"/>
        </w:numPr>
        <w:spacing w:after="0" w:line="400" w:lineRule="atLeast"/>
        <w:jc w:val="both"/>
        <w:outlineLvl w:val="5"/>
        <w:rPr>
          <w:rFonts w:cstheme="minorHAnsi"/>
        </w:rPr>
      </w:pPr>
      <w:r>
        <w:rPr>
          <w:rFonts w:cstheme="minorHAnsi"/>
        </w:rPr>
        <w:lastRenderedPageBreak/>
        <w:t>v</w:t>
      </w:r>
      <w:r w:rsidRPr="001321A5">
        <w:rPr>
          <w:rFonts w:cstheme="minorHAnsi"/>
        </w:rPr>
        <w:t xml:space="preserve"> případě výskytu </w:t>
      </w:r>
      <w:proofErr w:type="spellStart"/>
      <w:r w:rsidRPr="001321A5">
        <w:rPr>
          <w:rFonts w:cstheme="minorHAnsi"/>
          <w:b/>
          <w:bCs/>
        </w:rPr>
        <w:t>pedikulózy</w:t>
      </w:r>
      <w:proofErr w:type="spellEnd"/>
      <w:r w:rsidRPr="001321A5">
        <w:rPr>
          <w:rFonts w:cstheme="minorHAnsi"/>
        </w:rPr>
        <w:t xml:space="preserve"> (vší)</w:t>
      </w:r>
      <w:r w:rsidR="003E591A">
        <w:rPr>
          <w:rFonts w:cstheme="minorHAnsi"/>
        </w:rPr>
        <w:t xml:space="preserve"> u</w:t>
      </w:r>
      <w:r w:rsidRPr="001321A5">
        <w:rPr>
          <w:rFonts w:cstheme="minorHAnsi"/>
        </w:rPr>
        <w:t xml:space="preserve"> dítěte jsou zákonní zástupci neprodleně informováni a</w:t>
      </w:r>
      <w:r>
        <w:rPr>
          <w:rFonts w:cstheme="minorHAnsi"/>
        </w:rPr>
        <w:t> </w:t>
      </w:r>
      <w:r w:rsidRPr="001321A5">
        <w:rPr>
          <w:rFonts w:cstheme="minorHAnsi"/>
        </w:rPr>
        <w:t>vyzváni k neprodlenému vyzvednutí dítěte ze školy</w:t>
      </w:r>
      <w:r>
        <w:rPr>
          <w:rFonts w:cstheme="minorHAnsi"/>
        </w:rPr>
        <w:t>,</w:t>
      </w:r>
      <w:r w:rsidRPr="001321A5">
        <w:rPr>
          <w:rFonts w:cstheme="minorHAnsi"/>
        </w:rPr>
        <w:t xml:space="preserve"> jejich povinností je zajistit zdravotně nápravné opatření. Učitelé sami nemohou dětem hlavy plošně kontrolovat, aby nerozšířili </w:t>
      </w:r>
      <w:proofErr w:type="spellStart"/>
      <w:r w:rsidRPr="001321A5">
        <w:rPr>
          <w:rFonts w:cstheme="minorHAnsi"/>
        </w:rPr>
        <w:t>pedikulózu</w:t>
      </w:r>
      <w:proofErr w:type="spellEnd"/>
      <w:r w:rsidRPr="001321A5">
        <w:rPr>
          <w:rFonts w:cstheme="minorHAnsi"/>
        </w:rPr>
        <w:t xml:space="preserve"> na další děti. Do příchodu zákonných zástupců má škola právo oddělit dítě od</w:t>
      </w:r>
      <w:r>
        <w:rPr>
          <w:rFonts w:cstheme="minorHAnsi"/>
        </w:rPr>
        <w:t> </w:t>
      </w:r>
      <w:r w:rsidRPr="001321A5">
        <w:rPr>
          <w:rFonts w:cstheme="minorHAnsi"/>
        </w:rPr>
        <w:t xml:space="preserve">ostatních (při zajištění všech podmínek ochrany zdraví a bezpečnosti, tj. především dozoru), aby nedošlo k šíření infekce. Ostatní zákonní zástupci jsou informováni vývěskou, aby nedošlo k následnému šíření. Hromadný výskyt </w:t>
      </w:r>
      <w:proofErr w:type="spellStart"/>
      <w:r w:rsidRPr="001321A5">
        <w:rPr>
          <w:rFonts w:cstheme="minorHAnsi"/>
        </w:rPr>
        <w:t>pedikulózy</w:t>
      </w:r>
      <w:proofErr w:type="spellEnd"/>
      <w:r w:rsidRPr="001321A5">
        <w:rPr>
          <w:rFonts w:cstheme="minorHAnsi"/>
        </w:rPr>
        <w:t xml:space="preserve"> je řešen ve spolupráci se zdravotnickým zařízením. V případě, že rodiče budou nadále posílat opakovaně do kolektivu neodvšivené dítě bude informován příslušný orgán sociální péče</w:t>
      </w:r>
      <w:r>
        <w:rPr>
          <w:sz w:val="18"/>
          <w:szCs w:val="18"/>
        </w:rPr>
        <w:t>,</w:t>
      </w:r>
    </w:p>
    <w:p w14:paraId="30B17C71" w14:textId="6969D187" w:rsidR="00950945" w:rsidRDefault="00950945" w:rsidP="00950945">
      <w:pPr>
        <w:numPr>
          <w:ilvl w:val="0"/>
          <w:numId w:val="3"/>
        </w:numPr>
        <w:spacing w:after="0" w:line="400" w:lineRule="atLeast"/>
        <w:jc w:val="both"/>
        <w:outlineLvl w:val="5"/>
        <w:rPr>
          <w:rFonts w:cstheme="minorHAnsi"/>
        </w:rPr>
      </w:pPr>
      <w:r>
        <w:rPr>
          <w:rFonts w:cstheme="minorHAnsi"/>
        </w:rPr>
        <w:t>v</w:t>
      </w:r>
      <w:r w:rsidRPr="000229EC">
        <w:rPr>
          <w:rFonts w:cstheme="minorHAnsi"/>
        </w:rPr>
        <w:t>stupní dveře do jednotlivých pavilonů jsou zabezpečeny automatickými otvírači dveří na</w:t>
      </w:r>
      <w:r w:rsidR="005F0FE5">
        <w:rPr>
          <w:rFonts w:cstheme="minorHAnsi"/>
        </w:rPr>
        <w:t> </w:t>
      </w:r>
      <w:r w:rsidRPr="000229EC">
        <w:rPr>
          <w:rFonts w:cstheme="minorHAnsi"/>
        </w:rPr>
        <w:t>číselný kód. Rodiče obdrží při přijímacím řízení číselný kód, který jim umožní samostatný odchod z budovy. Tento kód v žádném případě nesdělují dětem, vymačkávají ho tak, aby ho</w:t>
      </w:r>
      <w:r w:rsidR="005F0FE5">
        <w:rPr>
          <w:rFonts w:cstheme="minorHAnsi"/>
        </w:rPr>
        <w:t> </w:t>
      </w:r>
      <w:r w:rsidRPr="000229EC">
        <w:rPr>
          <w:rFonts w:cstheme="minorHAnsi"/>
        </w:rPr>
        <w:t>děti neviděly. Vždy se při příchodu a odchodu z pavilonu ubezpečí, že se dveře uzavřely. Tento systém zabezpečuje třídy mateřské školy před nedovoleným odchodem dětí ze školy a</w:t>
      </w:r>
      <w:r w:rsidR="003E605C">
        <w:rPr>
          <w:rFonts w:cstheme="minorHAnsi"/>
        </w:rPr>
        <w:t> </w:t>
      </w:r>
      <w:r w:rsidRPr="000229EC">
        <w:rPr>
          <w:rFonts w:cstheme="minorHAnsi"/>
        </w:rPr>
        <w:t>rodiče jsou při dodržování tohoto systému spoluodpovědní za bezpečnost všech dětí v </w:t>
      </w:r>
      <w:r>
        <w:rPr>
          <w:rFonts w:cstheme="minorHAnsi"/>
        </w:rPr>
        <w:t>MŠ</w:t>
      </w:r>
      <w:r>
        <w:rPr>
          <w:sz w:val="18"/>
          <w:szCs w:val="18"/>
        </w:rPr>
        <w:t>,</w:t>
      </w:r>
    </w:p>
    <w:p w14:paraId="23FFCEBF" w14:textId="77777777" w:rsidR="00950945" w:rsidRPr="009C7794" w:rsidRDefault="00950945" w:rsidP="00950945">
      <w:pPr>
        <w:numPr>
          <w:ilvl w:val="0"/>
          <w:numId w:val="3"/>
        </w:numPr>
        <w:spacing w:after="0" w:line="400" w:lineRule="atLeast"/>
        <w:jc w:val="both"/>
        <w:outlineLvl w:val="5"/>
        <w:rPr>
          <w:rFonts w:cstheme="minorHAnsi"/>
        </w:rPr>
      </w:pPr>
      <w:r>
        <w:rPr>
          <w:rFonts w:cstheme="minorHAnsi"/>
        </w:rPr>
        <w:t>v</w:t>
      </w:r>
      <w:r w:rsidRPr="009C7794">
        <w:rPr>
          <w:rFonts w:cstheme="minorHAnsi"/>
        </w:rPr>
        <w:t>stupní prostory jednotlivých pavilonů slouží pouze potřebám školy a jsou schváleny jako únikové cesty. Vše je uspořádáno tak, aby se předcházelo i úrazům dětí. Nelze zde uschovávat kola, koloběžky atd. během dne pro potřeby dětí při odchodu z</w:t>
      </w:r>
      <w:r>
        <w:rPr>
          <w:rFonts w:cstheme="minorHAnsi"/>
        </w:rPr>
        <w:t> MŠ,</w:t>
      </w:r>
      <w:r w:rsidRPr="009C7794">
        <w:rPr>
          <w:rFonts w:cstheme="minorHAnsi"/>
        </w:rPr>
        <w:t xml:space="preserve"> </w:t>
      </w:r>
    </w:p>
    <w:p w14:paraId="27AB4B1B" w14:textId="77777777" w:rsidR="00950945" w:rsidRPr="00554ACD" w:rsidRDefault="00950945" w:rsidP="00950945">
      <w:pPr>
        <w:numPr>
          <w:ilvl w:val="0"/>
          <w:numId w:val="3"/>
        </w:numPr>
        <w:spacing w:after="0" w:line="400" w:lineRule="atLeast"/>
        <w:jc w:val="both"/>
        <w:outlineLvl w:val="5"/>
        <w:rPr>
          <w:rFonts w:cstheme="minorHAnsi"/>
        </w:rPr>
      </w:pPr>
      <w:r>
        <w:rPr>
          <w:rFonts w:cstheme="minorHAnsi"/>
        </w:rPr>
        <w:t>d</w:t>
      </w:r>
      <w:r w:rsidRPr="009C7794">
        <w:rPr>
          <w:rFonts w:cstheme="minorHAnsi"/>
        </w:rPr>
        <w:t>ětská kola, odrážedla, koloběžky, boby lze uskladnit během pobytu dítěte v MŠ do drátěné kóje. Zde si rodič sám předmět připevní vlastním uzamykatelným zařízením určeným proti odcizení. Kóje je uzamykána od 8:30 hod do 12:00hod a od 1</w:t>
      </w:r>
      <w:r>
        <w:rPr>
          <w:rFonts w:cstheme="minorHAnsi"/>
        </w:rPr>
        <w:t>3</w:t>
      </w:r>
      <w:r w:rsidRPr="009C7794">
        <w:rPr>
          <w:rFonts w:cstheme="minorHAnsi"/>
        </w:rPr>
        <w:t>:</w:t>
      </w:r>
      <w:r>
        <w:rPr>
          <w:rFonts w:cstheme="minorHAnsi"/>
        </w:rPr>
        <w:t>00</w:t>
      </w:r>
      <w:r w:rsidRPr="009C7794">
        <w:rPr>
          <w:rFonts w:cstheme="minorHAnsi"/>
        </w:rPr>
        <w:t xml:space="preserve"> hod do 14:30 hod.</w:t>
      </w:r>
    </w:p>
    <w:p w14:paraId="716D1CDA" w14:textId="77777777" w:rsidR="00950945" w:rsidRDefault="00950945" w:rsidP="00950945">
      <w:pPr>
        <w:pStyle w:val="Nadpis1"/>
        <w:spacing w:line="400" w:lineRule="atLeast"/>
        <w:jc w:val="both"/>
        <w:rPr>
          <w:rFonts w:asciiTheme="minorHAnsi" w:hAnsiTheme="minorHAnsi" w:cstheme="minorHAnsi"/>
          <w:sz w:val="22"/>
          <w:szCs w:val="22"/>
        </w:rPr>
      </w:pPr>
      <w:bookmarkStart w:id="27" w:name="_Toc522176320"/>
      <w:r w:rsidRPr="00554ACD">
        <w:rPr>
          <w:rFonts w:asciiTheme="minorHAnsi" w:hAnsiTheme="minorHAnsi" w:cstheme="minorHAnsi"/>
          <w:sz w:val="22"/>
          <w:szCs w:val="22"/>
        </w:rPr>
        <w:t>Organizace a vnitřní denní režim při vzdělávání dětí v</w:t>
      </w:r>
      <w:r>
        <w:rPr>
          <w:rFonts w:asciiTheme="minorHAnsi" w:hAnsiTheme="minorHAnsi" w:cstheme="minorHAnsi"/>
          <w:sz w:val="22"/>
          <w:szCs w:val="22"/>
        </w:rPr>
        <w:t> </w:t>
      </w:r>
      <w:r w:rsidRPr="00554ACD">
        <w:rPr>
          <w:rFonts w:asciiTheme="minorHAnsi" w:hAnsiTheme="minorHAnsi" w:cstheme="minorHAnsi"/>
          <w:sz w:val="22"/>
          <w:szCs w:val="22"/>
        </w:rPr>
        <w:t>MŠ</w:t>
      </w:r>
      <w:bookmarkEnd w:id="27"/>
    </w:p>
    <w:p w14:paraId="01F8D36E" w14:textId="77777777" w:rsidR="00950945" w:rsidRDefault="00950945" w:rsidP="00950945"/>
    <w:p w14:paraId="41D3DCBB" w14:textId="77777777" w:rsidR="00950945" w:rsidRDefault="00950945" w:rsidP="00950945">
      <w:pPr>
        <w:pStyle w:val="Odstavecseseznamem"/>
        <w:numPr>
          <w:ilvl w:val="0"/>
          <w:numId w:val="35"/>
        </w:numPr>
        <w:spacing w:line="360" w:lineRule="auto"/>
        <w:ind w:left="714" w:hanging="357"/>
        <w:jc w:val="both"/>
        <w:rPr>
          <w:rFonts w:cstheme="minorHAnsi"/>
        </w:rPr>
      </w:pPr>
      <w:r w:rsidRPr="009C7794">
        <w:rPr>
          <w:rFonts w:cstheme="minorHAnsi"/>
        </w:rPr>
        <w:t>Děti rodiče pro pobyt v MŠ vybaví bezpečnou obuví s plnou špičkou a patou a drsnou podrážkou, aby nedošlo k úrazu dítěte. Pantofle jsou nepřípustné. Stejně tak rodiče vybaví dítě z bezpečnostních důvodů sportovní obuví se světlou podrážkou pro</w:t>
      </w:r>
      <w:r>
        <w:rPr>
          <w:rFonts w:cstheme="minorHAnsi"/>
        </w:rPr>
        <w:t xml:space="preserve"> případné</w:t>
      </w:r>
      <w:r w:rsidRPr="009C7794">
        <w:rPr>
          <w:rFonts w:cstheme="minorHAnsi"/>
        </w:rPr>
        <w:t xml:space="preserve"> cvičení v hale Astra, pokud tuto činnost pro děti škola organizuje. Dítěti sebou rodiče dají přiměřené sportovní oblečení. </w:t>
      </w:r>
    </w:p>
    <w:p w14:paraId="77C7CD7F" w14:textId="77777777" w:rsidR="00950945" w:rsidRPr="009C7794" w:rsidRDefault="00950945" w:rsidP="00950945">
      <w:pPr>
        <w:pStyle w:val="Odstavecseseznamem"/>
        <w:numPr>
          <w:ilvl w:val="0"/>
          <w:numId w:val="35"/>
        </w:numPr>
        <w:spacing w:line="360" w:lineRule="auto"/>
        <w:ind w:left="714" w:hanging="357"/>
        <w:jc w:val="both"/>
        <w:rPr>
          <w:rFonts w:cstheme="minorHAnsi"/>
        </w:rPr>
      </w:pPr>
      <w:r w:rsidRPr="009C7794">
        <w:rPr>
          <w:rFonts w:cstheme="minorHAnsi"/>
        </w:rPr>
        <w:t xml:space="preserve">Na školní výlety a jiné sportovní akce nebo vycházky rodiče děti vybaví vhodnou pevnou obuví a oblečením, které dítěti zajišťuje volný bezpečný pohyb a umožňující mu bezproblémovou vlastní sebeobsluhu. (Nevhodnost </w:t>
      </w:r>
      <w:r>
        <w:rPr>
          <w:rFonts w:cstheme="minorHAnsi"/>
        </w:rPr>
        <w:t>opas</w:t>
      </w:r>
      <w:r w:rsidRPr="009C7794">
        <w:rPr>
          <w:rFonts w:cstheme="minorHAnsi"/>
        </w:rPr>
        <w:t xml:space="preserve">ků na </w:t>
      </w:r>
      <w:proofErr w:type="spellStart"/>
      <w:r w:rsidRPr="009C7794">
        <w:rPr>
          <w:rFonts w:cstheme="minorHAnsi"/>
        </w:rPr>
        <w:t>kalhotech</w:t>
      </w:r>
      <w:proofErr w:type="spellEnd"/>
      <w:r w:rsidRPr="009C7794">
        <w:rPr>
          <w:rFonts w:cstheme="minorHAnsi"/>
        </w:rPr>
        <w:t>, pokud je děti neumí použít, nevhodnost kšand pod svrchním oblečením, které dítěti brání v sebeobsluze při použití WC).</w:t>
      </w:r>
    </w:p>
    <w:p w14:paraId="472370A1"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28" w:name="_Toc522176321"/>
      <w:r w:rsidRPr="00554ACD">
        <w:rPr>
          <w:rFonts w:asciiTheme="minorHAnsi" w:hAnsiTheme="minorHAnsi" w:cstheme="minorHAnsi"/>
          <w:sz w:val="22"/>
          <w:szCs w:val="22"/>
        </w:rPr>
        <w:lastRenderedPageBreak/>
        <w:t>Vnitřní denní režim při vzdělávání dětí</w:t>
      </w:r>
      <w:bookmarkEnd w:id="28"/>
    </w:p>
    <w:p w14:paraId="35A4B51E" w14:textId="77777777" w:rsidR="00950945" w:rsidRPr="00554ACD" w:rsidRDefault="00950945" w:rsidP="00950945">
      <w:pPr>
        <w:spacing w:line="400" w:lineRule="atLeast"/>
        <w:rPr>
          <w:rFonts w:cstheme="minorHAnsi"/>
        </w:rPr>
      </w:pP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187"/>
      </w:tblGrid>
      <w:tr w:rsidR="00950945" w:rsidRPr="00554ACD" w14:paraId="359F4C71" w14:textId="77777777" w:rsidTr="00CF3077">
        <w:trPr>
          <w:trHeight w:val="453"/>
          <w:jc w:val="center"/>
        </w:trPr>
        <w:tc>
          <w:tcPr>
            <w:tcW w:w="0" w:type="auto"/>
            <w:vAlign w:val="center"/>
          </w:tcPr>
          <w:p w14:paraId="0AC51791" w14:textId="77777777" w:rsidR="00950945" w:rsidRPr="00554ACD" w:rsidRDefault="00950945" w:rsidP="00CF3077">
            <w:pPr>
              <w:spacing w:after="0" w:line="400" w:lineRule="atLeast"/>
              <w:outlineLvl w:val="5"/>
              <w:rPr>
                <w:rFonts w:cstheme="minorHAnsi"/>
              </w:rPr>
            </w:pPr>
            <w:r w:rsidRPr="00554ACD">
              <w:rPr>
                <w:rFonts w:cstheme="minorHAnsi"/>
              </w:rPr>
              <w:t>6:30-8:30</w:t>
            </w:r>
          </w:p>
        </w:tc>
        <w:tc>
          <w:tcPr>
            <w:tcW w:w="0" w:type="auto"/>
            <w:vAlign w:val="center"/>
          </w:tcPr>
          <w:p w14:paraId="4625DD15" w14:textId="77777777" w:rsidR="00950945" w:rsidRPr="00554ACD" w:rsidRDefault="00950945" w:rsidP="00CF3077">
            <w:pPr>
              <w:spacing w:after="0" w:line="400" w:lineRule="atLeast"/>
              <w:outlineLvl w:val="5"/>
              <w:rPr>
                <w:rFonts w:cstheme="minorHAnsi"/>
              </w:rPr>
            </w:pPr>
            <w:r w:rsidRPr="00554ACD">
              <w:rPr>
                <w:rFonts w:cstheme="minorHAnsi"/>
              </w:rPr>
              <w:t>Příchod dětí do MŠ, spontánní nebo řízené hry</w:t>
            </w:r>
          </w:p>
        </w:tc>
      </w:tr>
      <w:tr w:rsidR="00950945" w:rsidRPr="00554ACD" w14:paraId="5C9C00B0" w14:textId="77777777" w:rsidTr="00CF3077">
        <w:trPr>
          <w:trHeight w:val="437"/>
          <w:jc w:val="center"/>
        </w:trPr>
        <w:tc>
          <w:tcPr>
            <w:tcW w:w="0" w:type="auto"/>
            <w:vAlign w:val="center"/>
          </w:tcPr>
          <w:p w14:paraId="3B444E69" w14:textId="77777777" w:rsidR="00950945" w:rsidRPr="00554ACD" w:rsidRDefault="00950945" w:rsidP="00CF3077">
            <w:pPr>
              <w:spacing w:after="0" w:line="400" w:lineRule="atLeast"/>
              <w:outlineLvl w:val="5"/>
              <w:rPr>
                <w:rFonts w:cstheme="minorHAnsi"/>
              </w:rPr>
            </w:pPr>
            <w:r w:rsidRPr="00554ACD">
              <w:rPr>
                <w:rFonts w:cstheme="minorHAnsi"/>
              </w:rPr>
              <w:t>8:30-9:00</w:t>
            </w:r>
          </w:p>
        </w:tc>
        <w:tc>
          <w:tcPr>
            <w:tcW w:w="0" w:type="auto"/>
            <w:vAlign w:val="center"/>
          </w:tcPr>
          <w:p w14:paraId="4680F74C" w14:textId="77777777" w:rsidR="00950945" w:rsidRPr="00554ACD" w:rsidRDefault="00950945" w:rsidP="00CF3077">
            <w:pPr>
              <w:spacing w:after="0" w:line="400" w:lineRule="atLeast"/>
              <w:outlineLvl w:val="5"/>
              <w:rPr>
                <w:rFonts w:cstheme="minorHAnsi"/>
              </w:rPr>
            </w:pPr>
            <w:r w:rsidRPr="00554ACD">
              <w:rPr>
                <w:rFonts w:cstheme="minorHAnsi"/>
              </w:rPr>
              <w:t>Komunitní kruh, ranní cvičení</w:t>
            </w:r>
          </w:p>
        </w:tc>
      </w:tr>
      <w:tr w:rsidR="00950945" w:rsidRPr="00554ACD" w14:paraId="14E66427" w14:textId="77777777" w:rsidTr="00CF3077">
        <w:trPr>
          <w:trHeight w:val="437"/>
          <w:jc w:val="center"/>
        </w:trPr>
        <w:tc>
          <w:tcPr>
            <w:tcW w:w="0" w:type="auto"/>
            <w:vAlign w:val="center"/>
          </w:tcPr>
          <w:p w14:paraId="67D35739" w14:textId="77777777" w:rsidR="00950945" w:rsidRPr="00554ACD" w:rsidRDefault="00950945" w:rsidP="00CF3077">
            <w:pPr>
              <w:spacing w:after="0" w:line="400" w:lineRule="atLeast"/>
              <w:outlineLvl w:val="5"/>
              <w:rPr>
                <w:rFonts w:cstheme="minorHAnsi"/>
              </w:rPr>
            </w:pPr>
            <w:r w:rsidRPr="00554ACD">
              <w:rPr>
                <w:rFonts w:cstheme="minorHAnsi"/>
              </w:rPr>
              <w:t>9:00-9:30</w:t>
            </w:r>
          </w:p>
        </w:tc>
        <w:tc>
          <w:tcPr>
            <w:tcW w:w="0" w:type="auto"/>
            <w:vAlign w:val="center"/>
          </w:tcPr>
          <w:p w14:paraId="31C60624" w14:textId="77777777" w:rsidR="00950945" w:rsidRPr="00554ACD" w:rsidRDefault="00950945" w:rsidP="00CF3077">
            <w:pPr>
              <w:spacing w:after="0" w:line="400" w:lineRule="atLeast"/>
              <w:outlineLvl w:val="5"/>
              <w:rPr>
                <w:rFonts w:cstheme="minorHAnsi"/>
              </w:rPr>
            </w:pPr>
            <w:r w:rsidRPr="00554ACD">
              <w:rPr>
                <w:rFonts w:cstheme="minorHAnsi"/>
              </w:rPr>
              <w:t>Osobní hygiena, dopolední svačina</w:t>
            </w:r>
          </w:p>
        </w:tc>
      </w:tr>
      <w:tr w:rsidR="00950945" w:rsidRPr="00554ACD" w14:paraId="0B954C78" w14:textId="77777777" w:rsidTr="00CF3077">
        <w:trPr>
          <w:trHeight w:val="437"/>
          <w:jc w:val="center"/>
        </w:trPr>
        <w:tc>
          <w:tcPr>
            <w:tcW w:w="0" w:type="auto"/>
            <w:vAlign w:val="center"/>
          </w:tcPr>
          <w:p w14:paraId="659CF42C" w14:textId="77777777" w:rsidR="00950945" w:rsidRPr="00554ACD" w:rsidRDefault="00950945" w:rsidP="00CF3077">
            <w:pPr>
              <w:spacing w:after="0" w:line="400" w:lineRule="atLeast"/>
              <w:outlineLvl w:val="5"/>
              <w:rPr>
                <w:rFonts w:cstheme="minorHAnsi"/>
              </w:rPr>
            </w:pPr>
            <w:r w:rsidRPr="00554ACD">
              <w:rPr>
                <w:rFonts w:cstheme="minorHAnsi"/>
              </w:rPr>
              <w:t>9:30-10:00</w:t>
            </w:r>
          </w:p>
        </w:tc>
        <w:tc>
          <w:tcPr>
            <w:tcW w:w="0" w:type="auto"/>
            <w:vAlign w:val="center"/>
          </w:tcPr>
          <w:p w14:paraId="51502B2D" w14:textId="77777777" w:rsidR="00950945" w:rsidRPr="00554ACD" w:rsidRDefault="00950945" w:rsidP="00CF3077">
            <w:pPr>
              <w:spacing w:after="0" w:line="400" w:lineRule="atLeast"/>
              <w:outlineLvl w:val="5"/>
              <w:rPr>
                <w:rFonts w:cstheme="minorHAnsi"/>
              </w:rPr>
            </w:pPr>
            <w:r w:rsidRPr="00554ACD">
              <w:rPr>
                <w:rFonts w:cstheme="minorHAnsi"/>
              </w:rPr>
              <w:t>Plánované činnosti řízené pedagogem</w:t>
            </w:r>
          </w:p>
        </w:tc>
      </w:tr>
      <w:tr w:rsidR="00950945" w:rsidRPr="00554ACD" w14:paraId="086DC934" w14:textId="77777777" w:rsidTr="00CF3077">
        <w:trPr>
          <w:trHeight w:val="453"/>
          <w:jc w:val="center"/>
        </w:trPr>
        <w:tc>
          <w:tcPr>
            <w:tcW w:w="0" w:type="auto"/>
            <w:vAlign w:val="center"/>
          </w:tcPr>
          <w:p w14:paraId="79A35961" w14:textId="77777777" w:rsidR="00950945" w:rsidRPr="00554ACD" w:rsidRDefault="00950945" w:rsidP="00CF3077">
            <w:pPr>
              <w:spacing w:after="0" w:line="400" w:lineRule="atLeast"/>
              <w:outlineLvl w:val="5"/>
              <w:rPr>
                <w:rFonts w:cstheme="minorHAnsi"/>
              </w:rPr>
            </w:pPr>
            <w:r w:rsidRPr="00554ACD">
              <w:rPr>
                <w:rFonts w:cstheme="minorHAnsi"/>
              </w:rPr>
              <w:t>10:00-12:00</w:t>
            </w:r>
          </w:p>
        </w:tc>
        <w:tc>
          <w:tcPr>
            <w:tcW w:w="0" w:type="auto"/>
            <w:vAlign w:val="center"/>
          </w:tcPr>
          <w:p w14:paraId="0AA8CA83" w14:textId="77777777" w:rsidR="00950945" w:rsidRPr="00554ACD" w:rsidRDefault="00950945" w:rsidP="00CF3077">
            <w:pPr>
              <w:spacing w:after="0" w:line="400" w:lineRule="atLeast"/>
              <w:outlineLvl w:val="5"/>
              <w:rPr>
                <w:rFonts w:cstheme="minorHAnsi"/>
              </w:rPr>
            </w:pPr>
            <w:r w:rsidRPr="00554ACD">
              <w:rPr>
                <w:rFonts w:cstheme="minorHAnsi"/>
              </w:rPr>
              <w:t>Pobyt dětí venku – školní zahrada, vycházky</w:t>
            </w:r>
          </w:p>
        </w:tc>
      </w:tr>
      <w:tr w:rsidR="00950945" w:rsidRPr="00554ACD" w14:paraId="047DE815" w14:textId="77777777" w:rsidTr="00CF3077">
        <w:trPr>
          <w:trHeight w:val="437"/>
          <w:jc w:val="center"/>
        </w:trPr>
        <w:tc>
          <w:tcPr>
            <w:tcW w:w="0" w:type="auto"/>
            <w:vAlign w:val="center"/>
          </w:tcPr>
          <w:p w14:paraId="76CC798C" w14:textId="77777777" w:rsidR="00950945" w:rsidRPr="00554ACD" w:rsidRDefault="00950945" w:rsidP="00CF3077">
            <w:pPr>
              <w:spacing w:after="0" w:line="400" w:lineRule="atLeast"/>
              <w:outlineLvl w:val="5"/>
              <w:rPr>
                <w:rFonts w:cstheme="minorHAnsi"/>
              </w:rPr>
            </w:pPr>
            <w:r w:rsidRPr="00554ACD">
              <w:rPr>
                <w:rFonts w:cstheme="minorHAnsi"/>
              </w:rPr>
              <w:t>12:00-12:30</w:t>
            </w:r>
          </w:p>
        </w:tc>
        <w:tc>
          <w:tcPr>
            <w:tcW w:w="0" w:type="auto"/>
            <w:vAlign w:val="center"/>
          </w:tcPr>
          <w:p w14:paraId="1D5FEFC4" w14:textId="77777777" w:rsidR="00950945" w:rsidRPr="00554ACD" w:rsidRDefault="00950945" w:rsidP="00CF3077">
            <w:pPr>
              <w:spacing w:after="0" w:line="400" w:lineRule="atLeast"/>
              <w:outlineLvl w:val="5"/>
              <w:rPr>
                <w:rFonts w:cstheme="minorHAnsi"/>
              </w:rPr>
            </w:pPr>
            <w:r w:rsidRPr="00554ACD">
              <w:rPr>
                <w:rFonts w:cstheme="minorHAnsi"/>
              </w:rPr>
              <w:t>Osobní hygiena, oběd, odchod některých dětí domů</w:t>
            </w:r>
          </w:p>
        </w:tc>
      </w:tr>
      <w:tr w:rsidR="00950945" w:rsidRPr="00554ACD" w14:paraId="2806AE90" w14:textId="77777777" w:rsidTr="00CF3077">
        <w:trPr>
          <w:trHeight w:val="437"/>
          <w:jc w:val="center"/>
        </w:trPr>
        <w:tc>
          <w:tcPr>
            <w:tcW w:w="0" w:type="auto"/>
            <w:vAlign w:val="center"/>
          </w:tcPr>
          <w:p w14:paraId="6D3D11BE" w14:textId="77777777" w:rsidR="00950945" w:rsidRPr="00554ACD" w:rsidRDefault="00950945" w:rsidP="00CF3077">
            <w:pPr>
              <w:spacing w:after="0" w:line="400" w:lineRule="atLeast"/>
              <w:outlineLvl w:val="5"/>
              <w:rPr>
                <w:rFonts w:cstheme="minorHAnsi"/>
              </w:rPr>
            </w:pPr>
            <w:r w:rsidRPr="00554ACD">
              <w:rPr>
                <w:rFonts w:cstheme="minorHAnsi"/>
              </w:rPr>
              <w:t>12:30-14:00</w:t>
            </w:r>
          </w:p>
        </w:tc>
        <w:tc>
          <w:tcPr>
            <w:tcW w:w="0" w:type="auto"/>
            <w:vAlign w:val="center"/>
          </w:tcPr>
          <w:p w14:paraId="5ADE94FE" w14:textId="77777777" w:rsidR="00950945" w:rsidRPr="00554ACD" w:rsidRDefault="00950945" w:rsidP="00CF3077">
            <w:pPr>
              <w:spacing w:after="0" w:line="400" w:lineRule="atLeast"/>
              <w:outlineLvl w:val="5"/>
              <w:rPr>
                <w:rFonts w:cstheme="minorHAnsi"/>
              </w:rPr>
            </w:pPr>
            <w:r w:rsidRPr="00554ACD">
              <w:rPr>
                <w:rFonts w:cstheme="minorHAnsi"/>
              </w:rPr>
              <w:t>Četba na pokračování, odpočinek nebo spánek na lůžku</w:t>
            </w:r>
          </w:p>
        </w:tc>
      </w:tr>
      <w:tr w:rsidR="00950945" w:rsidRPr="00554ACD" w14:paraId="48062B62" w14:textId="77777777" w:rsidTr="00CF3077">
        <w:trPr>
          <w:trHeight w:val="437"/>
          <w:jc w:val="center"/>
        </w:trPr>
        <w:tc>
          <w:tcPr>
            <w:tcW w:w="0" w:type="auto"/>
            <w:vAlign w:val="center"/>
          </w:tcPr>
          <w:p w14:paraId="23639F6F" w14:textId="77777777" w:rsidR="00950945" w:rsidRPr="00554ACD" w:rsidRDefault="00950945" w:rsidP="00CF3077">
            <w:pPr>
              <w:spacing w:after="0" w:line="400" w:lineRule="atLeast"/>
              <w:outlineLvl w:val="5"/>
              <w:rPr>
                <w:rFonts w:cstheme="minorHAnsi"/>
              </w:rPr>
            </w:pPr>
            <w:r w:rsidRPr="00554ACD">
              <w:rPr>
                <w:rFonts w:cstheme="minorHAnsi"/>
              </w:rPr>
              <w:t>14:00-14:30</w:t>
            </w:r>
          </w:p>
        </w:tc>
        <w:tc>
          <w:tcPr>
            <w:tcW w:w="0" w:type="auto"/>
            <w:vAlign w:val="center"/>
          </w:tcPr>
          <w:p w14:paraId="3FE825FD" w14:textId="77777777" w:rsidR="00950945" w:rsidRPr="00554ACD" w:rsidRDefault="00950945" w:rsidP="00CF3077">
            <w:pPr>
              <w:spacing w:after="0" w:line="400" w:lineRule="atLeast"/>
              <w:outlineLvl w:val="5"/>
              <w:rPr>
                <w:rFonts w:cstheme="minorHAnsi"/>
              </w:rPr>
            </w:pPr>
            <w:r w:rsidRPr="00554ACD">
              <w:rPr>
                <w:rFonts w:cstheme="minorHAnsi"/>
              </w:rPr>
              <w:t>Osobní hygiena, svačina</w:t>
            </w:r>
          </w:p>
        </w:tc>
      </w:tr>
      <w:tr w:rsidR="00950945" w:rsidRPr="00554ACD" w14:paraId="757F1A00" w14:textId="77777777" w:rsidTr="00CF3077">
        <w:trPr>
          <w:trHeight w:val="453"/>
          <w:jc w:val="center"/>
        </w:trPr>
        <w:tc>
          <w:tcPr>
            <w:tcW w:w="0" w:type="auto"/>
            <w:vAlign w:val="center"/>
          </w:tcPr>
          <w:p w14:paraId="2FBB2B97" w14:textId="77777777" w:rsidR="00950945" w:rsidRPr="00554ACD" w:rsidRDefault="00950945" w:rsidP="00CF3077">
            <w:pPr>
              <w:spacing w:after="0" w:line="400" w:lineRule="atLeast"/>
              <w:outlineLvl w:val="5"/>
              <w:rPr>
                <w:rFonts w:cstheme="minorHAnsi"/>
              </w:rPr>
            </w:pPr>
            <w:r w:rsidRPr="00554ACD">
              <w:rPr>
                <w:rFonts w:cstheme="minorHAnsi"/>
              </w:rPr>
              <w:t>14:30-17:00</w:t>
            </w:r>
          </w:p>
        </w:tc>
        <w:tc>
          <w:tcPr>
            <w:tcW w:w="0" w:type="auto"/>
            <w:vAlign w:val="center"/>
          </w:tcPr>
          <w:p w14:paraId="3A84034B" w14:textId="77777777" w:rsidR="00950945" w:rsidRPr="00554ACD" w:rsidRDefault="00950945" w:rsidP="00CF3077">
            <w:pPr>
              <w:spacing w:after="0" w:line="400" w:lineRule="atLeast"/>
              <w:outlineLvl w:val="5"/>
              <w:rPr>
                <w:rFonts w:cstheme="minorHAnsi"/>
              </w:rPr>
            </w:pPr>
            <w:r w:rsidRPr="00554ACD">
              <w:rPr>
                <w:rFonts w:cstheme="minorHAnsi"/>
              </w:rPr>
              <w:t>Individuálně plánované činnosti, pobyt venku, odchod domů</w:t>
            </w:r>
          </w:p>
        </w:tc>
      </w:tr>
    </w:tbl>
    <w:p w14:paraId="28157653" w14:textId="77777777" w:rsidR="00950945" w:rsidRPr="00554ACD" w:rsidRDefault="00950945" w:rsidP="00950945">
      <w:pPr>
        <w:spacing w:after="0" w:line="400" w:lineRule="atLeast"/>
        <w:outlineLvl w:val="5"/>
        <w:rPr>
          <w:rFonts w:cstheme="minorHAnsi"/>
        </w:rPr>
      </w:pPr>
    </w:p>
    <w:p w14:paraId="5A691F99" w14:textId="77777777" w:rsidR="00950945" w:rsidRPr="00554ACD" w:rsidRDefault="00950945" w:rsidP="00950945">
      <w:pPr>
        <w:pStyle w:val="Nadpis1"/>
        <w:spacing w:line="400" w:lineRule="atLeast"/>
        <w:rPr>
          <w:rFonts w:asciiTheme="minorHAnsi" w:hAnsiTheme="minorHAnsi" w:cstheme="minorHAnsi"/>
          <w:sz w:val="22"/>
          <w:szCs w:val="22"/>
        </w:rPr>
      </w:pPr>
      <w:bookmarkStart w:id="29" w:name="_Toc522176322"/>
      <w:r w:rsidRPr="00554ACD">
        <w:rPr>
          <w:rFonts w:asciiTheme="minorHAnsi" w:hAnsiTheme="minorHAnsi" w:cstheme="minorHAnsi"/>
          <w:sz w:val="22"/>
          <w:szCs w:val="22"/>
        </w:rPr>
        <w:t>Péče o zdraví a bezpečnost dětí při vzdělávání</w:t>
      </w:r>
      <w:bookmarkEnd w:id="29"/>
    </w:p>
    <w:p w14:paraId="0DEE1B6F" w14:textId="77777777" w:rsidR="00950945" w:rsidRPr="00554ACD" w:rsidRDefault="00950945" w:rsidP="00950945">
      <w:pPr>
        <w:numPr>
          <w:ilvl w:val="0"/>
          <w:numId w:val="12"/>
        </w:numPr>
        <w:spacing w:after="0" w:line="400" w:lineRule="atLeast"/>
        <w:jc w:val="both"/>
        <w:outlineLvl w:val="5"/>
        <w:rPr>
          <w:rFonts w:cstheme="minorHAnsi"/>
          <w:b/>
          <w:u w:val="single"/>
        </w:rPr>
      </w:pPr>
      <w:r w:rsidRPr="00554ACD">
        <w:rPr>
          <w:rFonts w:cstheme="minorHAnsi"/>
        </w:rPr>
        <w:t xml:space="preserve">děti v MŠ jsou pravidelně poučovány o bezpečném chování, poučení je vždy zaznamenáno v třídní knize. </w:t>
      </w:r>
    </w:p>
    <w:p w14:paraId="029F258E" w14:textId="77777777" w:rsidR="00950945" w:rsidRPr="00554ACD" w:rsidRDefault="00950945" w:rsidP="00950945">
      <w:pPr>
        <w:numPr>
          <w:ilvl w:val="0"/>
          <w:numId w:val="12"/>
        </w:numPr>
        <w:spacing w:after="0" w:line="400" w:lineRule="atLeast"/>
        <w:jc w:val="both"/>
        <w:outlineLvl w:val="5"/>
        <w:rPr>
          <w:rFonts w:cstheme="minorHAnsi"/>
        </w:rPr>
      </w:pPr>
      <w:r w:rsidRPr="00554ACD">
        <w:rPr>
          <w:rFonts w:cstheme="minorHAnsi"/>
        </w:rPr>
        <w:t>pedagog zabezpečuje dohled nad dětmi, a to při školní i mimoškolní výchově a vzdělávání, při</w:t>
      </w:r>
      <w:r>
        <w:rPr>
          <w:rFonts w:cstheme="minorHAnsi"/>
        </w:rPr>
        <w:t> </w:t>
      </w:r>
      <w:r w:rsidRPr="00554ACD">
        <w:rPr>
          <w:rFonts w:cstheme="minorHAnsi"/>
        </w:rPr>
        <w:t>všech aktivitách organizovaných MŠ.</w:t>
      </w:r>
    </w:p>
    <w:p w14:paraId="2E705CDA" w14:textId="77777777" w:rsidR="00950945" w:rsidRPr="00554ACD" w:rsidRDefault="00950945" w:rsidP="00950945">
      <w:pPr>
        <w:pStyle w:val="Nadpis2"/>
        <w:spacing w:line="400" w:lineRule="atLeast"/>
        <w:jc w:val="both"/>
        <w:rPr>
          <w:rFonts w:asciiTheme="minorHAnsi" w:hAnsiTheme="minorHAnsi" w:cstheme="minorHAnsi"/>
          <w:sz w:val="22"/>
          <w:szCs w:val="22"/>
        </w:rPr>
      </w:pPr>
      <w:r w:rsidRPr="00554ACD">
        <w:rPr>
          <w:rFonts w:asciiTheme="minorHAnsi" w:hAnsiTheme="minorHAnsi" w:cstheme="minorHAnsi"/>
          <w:sz w:val="22"/>
          <w:szCs w:val="22"/>
        </w:rPr>
        <w:t xml:space="preserve"> </w:t>
      </w:r>
      <w:bookmarkStart w:id="30" w:name="_Toc522176323"/>
      <w:r w:rsidRPr="00554ACD">
        <w:rPr>
          <w:rFonts w:asciiTheme="minorHAnsi" w:hAnsiTheme="minorHAnsi" w:cstheme="minorHAnsi"/>
          <w:sz w:val="22"/>
          <w:szCs w:val="22"/>
        </w:rPr>
        <w:t>Pobyt dětí v prostorách MŠ</w:t>
      </w:r>
      <w:bookmarkEnd w:id="30"/>
    </w:p>
    <w:p w14:paraId="27A6EDBE" w14:textId="77777777" w:rsidR="00950945" w:rsidRPr="00554ACD" w:rsidRDefault="00950945" w:rsidP="00950945">
      <w:pPr>
        <w:numPr>
          <w:ilvl w:val="0"/>
          <w:numId w:val="4"/>
        </w:numPr>
        <w:spacing w:after="0" w:line="400" w:lineRule="atLeast"/>
        <w:jc w:val="both"/>
        <w:outlineLvl w:val="5"/>
        <w:rPr>
          <w:rFonts w:cstheme="minorHAnsi"/>
        </w:rPr>
      </w:pPr>
      <w:r w:rsidRPr="00554ACD">
        <w:rPr>
          <w:rFonts w:cstheme="minorHAnsi"/>
        </w:rPr>
        <w:t>pedagog má neustále přehled o všech dětech, za které zodpovídá, průběžně kontroluje jejich počet</w:t>
      </w:r>
    </w:p>
    <w:p w14:paraId="49FB54A2" w14:textId="77777777" w:rsidR="00950945" w:rsidRPr="00554ACD" w:rsidRDefault="00950945" w:rsidP="00950945">
      <w:pPr>
        <w:numPr>
          <w:ilvl w:val="0"/>
          <w:numId w:val="4"/>
        </w:numPr>
        <w:spacing w:after="0" w:line="400" w:lineRule="atLeast"/>
        <w:jc w:val="both"/>
        <w:outlineLvl w:val="5"/>
        <w:rPr>
          <w:rFonts w:cstheme="minorHAnsi"/>
        </w:rPr>
      </w:pPr>
      <w:r w:rsidRPr="00554ACD">
        <w:rPr>
          <w:rFonts w:cstheme="minorHAnsi"/>
        </w:rPr>
        <w:t>při hře ve třídě dbá, aby si děti hrály klidně, sleduje jejich hru, předchází konfliktům, nedovolí dětem nosit do MŠ nebezpečné hračky</w:t>
      </w:r>
    </w:p>
    <w:p w14:paraId="49EAB70C" w14:textId="77777777" w:rsidR="00950945" w:rsidRPr="00554ACD" w:rsidRDefault="00950945" w:rsidP="00950945">
      <w:pPr>
        <w:numPr>
          <w:ilvl w:val="0"/>
          <w:numId w:val="4"/>
        </w:numPr>
        <w:spacing w:after="0" w:line="400" w:lineRule="atLeast"/>
        <w:jc w:val="both"/>
        <w:outlineLvl w:val="5"/>
        <w:rPr>
          <w:rFonts w:cstheme="minorHAnsi"/>
        </w:rPr>
      </w:pPr>
      <w:r w:rsidRPr="00554ACD">
        <w:rPr>
          <w:rFonts w:cstheme="minorHAnsi"/>
        </w:rPr>
        <w:t>při přesunech dětí na zájmové a jiné aktivity děti vždy doprovází pedagog</w:t>
      </w:r>
      <w:r>
        <w:rPr>
          <w:rFonts w:cstheme="minorHAnsi"/>
        </w:rPr>
        <w:t>,</w:t>
      </w:r>
    </w:p>
    <w:p w14:paraId="4C7D2C4A" w14:textId="77777777" w:rsidR="00950945" w:rsidRPr="00554ACD" w:rsidRDefault="00950945" w:rsidP="00950945">
      <w:pPr>
        <w:numPr>
          <w:ilvl w:val="0"/>
          <w:numId w:val="4"/>
        </w:numPr>
        <w:spacing w:after="0" w:line="400" w:lineRule="atLeast"/>
        <w:jc w:val="both"/>
        <w:outlineLvl w:val="5"/>
        <w:rPr>
          <w:rFonts w:cstheme="minorHAnsi"/>
        </w:rPr>
      </w:pPr>
      <w:r w:rsidRPr="00554ACD">
        <w:rPr>
          <w:rFonts w:cstheme="minorHAnsi"/>
        </w:rPr>
        <w:t>při chůzi po schodech dbá, aby se děti nestrkaly, držely se zábradlí</w:t>
      </w:r>
      <w:r>
        <w:rPr>
          <w:rFonts w:cstheme="minorHAnsi"/>
        </w:rPr>
        <w:t>,</w:t>
      </w:r>
    </w:p>
    <w:p w14:paraId="7918E00E" w14:textId="77777777" w:rsidR="00950945" w:rsidRDefault="00950945" w:rsidP="00950945">
      <w:pPr>
        <w:numPr>
          <w:ilvl w:val="0"/>
          <w:numId w:val="4"/>
        </w:numPr>
        <w:spacing w:after="0" w:line="400" w:lineRule="atLeast"/>
        <w:jc w:val="both"/>
        <w:outlineLvl w:val="5"/>
        <w:rPr>
          <w:rFonts w:cstheme="minorHAnsi"/>
        </w:rPr>
      </w:pPr>
      <w:r w:rsidRPr="009F7A65">
        <w:rPr>
          <w:rFonts w:cstheme="minorHAnsi"/>
        </w:rPr>
        <w:t>při tělovýchovných aktivitách dbá zvýšené pozornosti o bezpečnost dět</w:t>
      </w:r>
      <w:r>
        <w:rPr>
          <w:rFonts w:cstheme="minorHAnsi"/>
        </w:rPr>
        <w:t>í,</w:t>
      </w:r>
    </w:p>
    <w:p w14:paraId="4A587CBC" w14:textId="77777777" w:rsidR="00950945" w:rsidRPr="009F7A65" w:rsidRDefault="00950945" w:rsidP="00950945">
      <w:pPr>
        <w:numPr>
          <w:ilvl w:val="0"/>
          <w:numId w:val="4"/>
        </w:numPr>
        <w:spacing w:after="0" w:line="400" w:lineRule="atLeast"/>
        <w:jc w:val="both"/>
        <w:outlineLvl w:val="5"/>
        <w:rPr>
          <w:rFonts w:cstheme="minorHAnsi"/>
        </w:rPr>
      </w:pPr>
      <w:r w:rsidRPr="009F7A65">
        <w:rPr>
          <w:rFonts w:cstheme="minorHAnsi"/>
        </w:rPr>
        <w:t>před použitím tělocvičného náčiní a nářadí zkontroluje jeho funkčnost</w:t>
      </w:r>
      <w:r>
        <w:rPr>
          <w:rFonts w:cstheme="minorHAnsi"/>
        </w:rPr>
        <w:t>,</w:t>
      </w:r>
    </w:p>
    <w:p w14:paraId="3FB617AE" w14:textId="77777777" w:rsidR="00950945" w:rsidRPr="00554ACD" w:rsidRDefault="00950945" w:rsidP="00950945">
      <w:pPr>
        <w:numPr>
          <w:ilvl w:val="0"/>
          <w:numId w:val="4"/>
        </w:numPr>
        <w:spacing w:after="0" w:line="400" w:lineRule="atLeast"/>
        <w:jc w:val="both"/>
        <w:outlineLvl w:val="5"/>
        <w:rPr>
          <w:rFonts w:cstheme="minorHAnsi"/>
        </w:rPr>
      </w:pPr>
      <w:r w:rsidRPr="00554ACD">
        <w:rPr>
          <w:rFonts w:cstheme="minorHAnsi"/>
        </w:rPr>
        <w:t>při aktivitách rozvíjejících zručnost a výtvarné cítění dětí, při kterých je nezbytné použít nástroje, jako jsou nůžky, nože apod., vykonávají děti práci s těmito nástroji výhradně pod dohledem pedagoga</w:t>
      </w:r>
      <w:r>
        <w:rPr>
          <w:rFonts w:cstheme="minorHAnsi"/>
        </w:rPr>
        <w:t>.</w:t>
      </w:r>
    </w:p>
    <w:p w14:paraId="47B750D1"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31" w:name="_Toc522176324"/>
      <w:r w:rsidRPr="00554ACD">
        <w:rPr>
          <w:rFonts w:asciiTheme="minorHAnsi" w:hAnsiTheme="minorHAnsi" w:cstheme="minorHAnsi"/>
          <w:sz w:val="22"/>
          <w:szCs w:val="22"/>
        </w:rPr>
        <w:t>Pobyt dětí na školní zahradě</w:t>
      </w:r>
      <w:bookmarkEnd w:id="31"/>
    </w:p>
    <w:p w14:paraId="5EA43D43" w14:textId="77777777" w:rsidR="00950945" w:rsidRPr="00554ACD" w:rsidRDefault="00950945" w:rsidP="00950945">
      <w:pPr>
        <w:numPr>
          <w:ilvl w:val="0"/>
          <w:numId w:val="5"/>
        </w:numPr>
        <w:spacing w:after="0" w:line="400" w:lineRule="atLeast"/>
        <w:jc w:val="both"/>
        <w:outlineLvl w:val="5"/>
        <w:rPr>
          <w:rFonts w:cstheme="minorHAnsi"/>
        </w:rPr>
      </w:pPr>
      <w:r w:rsidRPr="00554ACD">
        <w:rPr>
          <w:rFonts w:cstheme="minorHAnsi"/>
        </w:rPr>
        <w:t>učitelka má přehled o všech dětech, průběžně kontroluje počet dětí</w:t>
      </w:r>
      <w:r>
        <w:rPr>
          <w:rFonts w:cstheme="minorHAnsi"/>
        </w:rPr>
        <w:t>,</w:t>
      </w:r>
    </w:p>
    <w:p w14:paraId="5DCF1D49" w14:textId="77777777" w:rsidR="00950945" w:rsidRPr="00554ACD" w:rsidRDefault="00950945" w:rsidP="00950945">
      <w:pPr>
        <w:numPr>
          <w:ilvl w:val="0"/>
          <w:numId w:val="5"/>
        </w:numPr>
        <w:spacing w:after="0" w:line="400" w:lineRule="atLeast"/>
        <w:jc w:val="both"/>
        <w:outlineLvl w:val="5"/>
        <w:rPr>
          <w:rFonts w:cstheme="minorHAnsi"/>
        </w:rPr>
      </w:pPr>
      <w:r w:rsidRPr="00554ACD">
        <w:rPr>
          <w:rFonts w:cstheme="minorHAnsi"/>
        </w:rPr>
        <w:lastRenderedPageBreak/>
        <w:t>bez dozoru nepustí děti na nářadí,</w:t>
      </w:r>
      <w:r>
        <w:rPr>
          <w:rFonts w:cstheme="minorHAnsi"/>
        </w:rPr>
        <w:t xml:space="preserve"> průlezky a veškeré herní prvky,</w:t>
      </w:r>
      <w:r w:rsidRPr="00554ACD">
        <w:rPr>
          <w:rFonts w:cstheme="minorHAnsi"/>
        </w:rPr>
        <w:t xml:space="preserve"> kde hrozí nebezpečí úrazu</w:t>
      </w:r>
      <w:r>
        <w:rPr>
          <w:rFonts w:cstheme="minorHAnsi"/>
        </w:rPr>
        <w:t>.</w:t>
      </w:r>
    </w:p>
    <w:p w14:paraId="6DA37393"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32" w:name="_Toc522176325"/>
      <w:r w:rsidRPr="00554ACD">
        <w:rPr>
          <w:rFonts w:asciiTheme="minorHAnsi" w:hAnsiTheme="minorHAnsi" w:cstheme="minorHAnsi"/>
          <w:sz w:val="22"/>
          <w:szCs w:val="22"/>
        </w:rPr>
        <w:t>Pobyt mimo MŠ a opatření při sportovních akcích a výletech</w:t>
      </w:r>
      <w:bookmarkEnd w:id="32"/>
    </w:p>
    <w:p w14:paraId="3295CA7C" w14:textId="77777777" w:rsidR="00950945" w:rsidRPr="00554ACD" w:rsidRDefault="00950945" w:rsidP="00950945">
      <w:pPr>
        <w:numPr>
          <w:ilvl w:val="0"/>
          <w:numId w:val="6"/>
        </w:numPr>
        <w:spacing w:after="0" w:line="400" w:lineRule="atLeast"/>
        <w:jc w:val="both"/>
        <w:rPr>
          <w:rFonts w:cstheme="minorHAnsi"/>
        </w:rPr>
      </w:pPr>
      <w:r w:rsidRPr="00554ACD">
        <w:rPr>
          <w:rFonts w:cstheme="minorHAnsi"/>
        </w:rPr>
        <w:t xml:space="preserve">k zajištění bezpečnosti dětí při pobytu mimo místo, kde se uskutečňuje vzdělávání, stanoví ředitelka MŠ počet učitelů tak, aby na jednoho učitele připadlo nejvýše 20 dětí z běžných tříd, třída s dětmi </w:t>
      </w:r>
      <w:r w:rsidRPr="00554ACD">
        <w:rPr>
          <w:rFonts w:cstheme="minorHAnsi"/>
          <w:b/>
        </w:rPr>
        <w:t>s přiznanými podpůrnými opatřeními</w:t>
      </w:r>
      <w:r w:rsidRPr="00554ACD">
        <w:rPr>
          <w:rFonts w:cstheme="minorHAnsi"/>
        </w:rPr>
        <w:t xml:space="preserve"> se naplňuje v souladu s § 2 odst. 5 vyhlášky č. 14/2005 Sb.</w:t>
      </w:r>
      <w:r>
        <w:rPr>
          <w:rFonts w:cstheme="minorHAnsi"/>
        </w:rPr>
        <w:t>,</w:t>
      </w:r>
    </w:p>
    <w:p w14:paraId="3785C918" w14:textId="77777777" w:rsidR="00950945" w:rsidRPr="00554ACD" w:rsidRDefault="00950945" w:rsidP="00950945">
      <w:pPr>
        <w:numPr>
          <w:ilvl w:val="0"/>
          <w:numId w:val="6"/>
        </w:numPr>
        <w:spacing w:after="0" w:line="400" w:lineRule="atLeast"/>
        <w:jc w:val="both"/>
        <w:outlineLvl w:val="5"/>
        <w:rPr>
          <w:rFonts w:cstheme="minorHAnsi"/>
        </w:rPr>
      </w:pPr>
      <w:r w:rsidRPr="00554ACD">
        <w:rPr>
          <w:rFonts w:cstheme="minorHAnsi"/>
        </w:rPr>
        <w:t>pedagog dbá na bezpečné přecházení vozovky, děti nosí reflexní vesty</w:t>
      </w:r>
      <w:r>
        <w:rPr>
          <w:rFonts w:cstheme="minorHAnsi"/>
        </w:rPr>
        <w:t>,</w:t>
      </w:r>
    </w:p>
    <w:p w14:paraId="22807397" w14:textId="77777777" w:rsidR="00950945" w:rsidRPr="00554ACD" w:rsidRDefault="00950945" w:rsidP="00950945">
      <w:pPr>
        <w:numPr>
          <w:ilvl w:val="0"/>
          <w:numId w:val="6"/>
        </w:numPr>
        <w:spacing w:after="0" w:line="400" w:lineRule="atLeast"/>
        <w:jc w:val="both"/>
        <w:outlineLvl w:val="5"/>
        <w:rPr>
          <w:rFonts w:cstheme="minorHAnsi"/>
        </w:rPr>
      </w:pPr>
      <w:r w:rsidRPr="00554ACD">
        <w:rPr>
          <w:rFonts w:cstheme="minorHAnsi"/>
        </w:rPr>
        <w:t>při volném pobytu dětí venku pedagog kontroluje prostor z hlediska bezpečnosti</w:t>
      </w:r>
      <w:r>
        <w:rPr>
          <w:rFonts w:cstheme="minorHAnsi"/>
        </w:rPr>
        <w:t>,</w:t>
      </w:r>
    </w:p>
    <w:p w14:paraId="34DF217A" w14:textId="77777777" w:rsidR="00950945" w:rsidRPr="00554ACD" w:rsidRDefault="00950945" w:rsidP="00950945">
      <w:pPr>
        <w:numPr>
          <w:ilvl w:val="0"/>
          <w:numId w:val="7"/>
        </w:numPr>
        <w:spacing w:after="0" w:line="400" w:lineRule="atLeast"/>
        <w:jc w:val="both"/>
        <w:outlineLvl w:val="5"/>
        <w:rPr>
          <w:rFonts w:cstheme="minorHAnsi"/>
        </w:rPr>
      </w:pPr>
      <w:r w:rsidRPr="00554ACD">
        <w:rPr>
          <w:rFonts w:cstheme="minorHAnsi"/>
        </w:rPr>
        <w:t>ředitelka školy stanoví vedoucího akce, který seznámí děti s pravidly chování</w:t>
      </w:r>
      <w:r>
        <w:rPr>
          <w:rFonts w:cstheme="minorHAnsi"/>
        </w:rPr>
        <w:t>,</w:t>
      </w:r>
    </w:p>
    <w:p w14:paraId="6F1412F2" w14:textId="77777777" w:rsidR="00950945" w:rsidRDefault="00950945" w:rsidP="00950945">
      <w:pPr>
        <w:numPr>
          <w:ilvl w:val="0"/>
          <w:numId w:val="7"/>
        </w:numPr>
        <w:spacing w:after="0" w:line="400" w:lineRule="atLeast"/>
        <w:jc w:val="both"/>
        <w:outlineLvl w:val="5"/>
        <w:rPr>
          <w:rFonts w:cstheme="minorHAnsi"/>
        </w:rPr>
      </w:pPr>
      <w:r w:rsidRPr="00554ACD">
        <w:rPr>
          <w:rFonts w:cstheme="minorHAnsi"/>
        </w:rPr>
        <w:t>ředitelka školy určí při vyšším počtu dětí nebo při pobytu v prostředí náročném na bezpečnost dětí další způsobilou osobu zajišťující bezpečnost</w:t>
      </w:r>
      <w:r>
        <w:rPr>
          <w:rFonts w:cstheme="minorHAnsi"/>
        </w:rPr>
        <w:t>,</w:t>
      </w:r>
    </w:p>
    <w:p w14:paraId="7027AEA5" w14:textId="09A04847" w:rsidR="00950945" w:rsidRDefault="00950945" w:rsidP="00950945">
      <w:pPr>
        <w:numPr>
          <w:ilvl w:val="0"/>
          <w:numId w:val="7"/>
        </w:numPr>
        <w:spacing w:after="0" w:line="400" w:lineRule="atLeast"/>
        <w:jc w:val="both"/>
        <w:outlineLvl w:val="5"/>
        <w:rPr>
          <w:rFonts w:cstheme="minorHAnsi"/>
        </w:rPr>
      </w:pPr>
      <w:r w:rsidRPr="002A055E">
        <w:rPr>
          <w:rFonts w:cstheme="minorHAnsi"/>
        </w:rPr>
        <w:t>děti se přesunují ve skupině</w:t>
      </w:r>
      <w:r w:rsidR="003E605C">
        <w:rPr>
          <w:rFonts w:cstheme="minorHAnsi"/>
        </w:rPr>
        <w:t>,</w:t>
      </w:r>
      <w:r w:rsidRPr="002A055E">
        <w:rPr>
          <w:rFonts w:cstheme="minorHAnsi"/>
        </w:rPr>
        <w:t xml:space="preserve"> nejvýše ve dvojstupech – trojstup pouze pro první nebo poslední ve skupině</w:t>
      </w:r>
      <w:r>
        <w:rPr>
          <w:rFonts w:cstheme="minorHAnsi"/>
        </w:rPr>
        <w:t>,</w:t>
      </w:r>
    </w:p>
    <w:p w14:paraId="3D63DCF6" w14:textId="77777777" w:rsidR="00950945" w:rsidRDefault="00950945" w:rsidP="00950945">
      <w:pPr>
        <w:numPr>
          <w:ilvl w:val="0"/>
          <w:numId w:val="7"/>
        </w:numPr>
        <w:spacing w:after="0" w:line="400" w:lineRule="atLeast"/>
        <w:jc w:val="both"/>
        <w:outlineLvl w:val="5"/>
        <w:rPr>
          <w:rFonts w:cstheme="minorHAnsi"/>
        </w:rPr>
      </w:pPr>
      <w:r w:rsidRPr="002A055E">
        <w:rPr>
          <w:rFonts w:cstheme="minorHAnsi"/>
        </w:rPr>
        <w:t>skupina je zpravidla doprovázena dvěma pedagogickými pracovníky, z nichž jeden je na začátku skupiny a druhý na jejím konci</w:t>
      </w:r>
      <w:r>
        <w:rPr>
          <w:rFonts w:cstheme="minorHAnsi"/>
        </w:rPr>
        <w:t>,</w:t>
      </w:r>
    </w:p>
    <w:p w14:paraId="3B20AE4C" w14:textId="77777777" w:rsidR="00950945" w:rsidRDefault="00950945" w:rsidP="00950945">
      <w:pPr>
        <w:numPr>
          <w:ilvl w:val="0"/>
          <w:numId w:val="7"/>
        </w:numPr>
        <w:spacing w:after="0" w:line="400" w:lineRule="atLeast"/>
        <w:jc w:val="both"/>
        <w:outlineLvl w:val="5"/>
        <w:rPr>
          <w:rFonts w:cstheme="minorHAnsi"/>
        </w:rPr>
      </w:pPr>
      <w:r w:rsidRPr="002A055E">
        <w:rPr>
          <w:rFonts w:cstheme="minorHAnsi"/>
        </w:rPr>
        <w:t xml:space="preserve">skupina k přesunu využívá především chodníků a levé krajnice vozovky, </w:t>
      </w:r>
    </w:p>
    <w:p w14:paraId="6FCB66C8" w14:textId="77777777" w:rsidR="00950945" w:rsidRDefault="00950945" w:rsidP="00950945">
      <w:pPr>
        <w:numPr>
          <w:ilvl w:val="0"/>
          <w:numId w:val="7"/>
        </w:numPr>
        <w:spacing w:after="0" w:line="400" w:lineRule="atLeast"/>
        <w:jc w:val="both"/>
        <w:outlineLvl w:val="5"/>
        <w:rPr>
          <w:rFonts w:cstheme="minorHAnsi"/>
        </w:rPr>
      </w:pPr>
      <w:r w:rsidRPr="002A055E">
        <w:rPr>
          <w:rFonts w:cstheme="minorHAnsi"/>
        </w:rPr>
        <w:t>vozovku přechází skupina především na vyznačených přechodech pro chodce, přecházení vozovky jinde je povoleno pouze dovoluje-li to dopravní provoz a pedagogický doprovod je přesvědčen o bezpečnosti přechodu skupiny</w:t>
      </w:r>
      <w:r>
        <w:rPr>
          <w:rFonts w:cstheme="minorHAnsi"/>
        </w:rPr>
        <w:t>,</w:t>
      </w:r>
    </w:p>
    <w:p w14:paraId="69330A4E" w14:textId="77777777" w:rsidR="00950945" w:rsidRPr="002A055E" w:rsidRDefault="00950945" w:rsidP="00950945">
      <w:pPr>
        <w:numPr>
          <w:ilvl w:val="0"/>
          <w:numId w:val="7"/>
        </w:numPr>
        <w:spacing w:after="0" w:line="400" w:lineRule="atLeast"/>
        <w:jc w:val="both"/>
        <w:outlineLvl w:val="5"/>
        <w:rPr>
          <w:rFonts w:cstheme="minorHAnsi"/>
        </w:rPr>
      </w:pPr>
      <w:r w:rsidRPr="002A055E">
        <w:rPr>
          <w:rFonts w:cstheme="minorHAnsi"/>
        </w:rPr>
        <w:t>při přecházení vozovky používá v případě potřeby pedagogický doprovod zastavovací terč</w:t>
      </w:r>
      <w:r>
        <w:rPr>
          <w:rFonts w:cstheme="minorHAnsi"/>
        </w:rPr>
        <w:t>.</w:t>
      </w:r>
    </w:p>
    <w:p w14:paraId="661F31B8"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33" w:name="_Toc522176326"/>
      <w:r w:rsidRPr="00554ACD">
        <w:rPr>
          <w:rFonts w:asciiTheme="minorHAnsi" w:hAnsiTheme="minorHAnsi" w:cstheme="minorHAnsi"/>
          <w:sz w:val="22"/>
          <w:szCs w:val="22"/>
        </w:rPr>
        <w:t>Opatření při úrazu, evidence úrazu</w:t>
      </w:r>
      <w:bookmarkEnd w:id="33"/>
    </w:p>
    <w:p w14:paraId="55C34273" w14:textId="77777777" w:rsidR="00950945" w:rsidRPr="00554ACD" w:rsidRDefault="00950945" w:rsidP="00950945">
      <w:pPr>
        <w:numPr>
          <w:ilvl w:val="0"/>
          <w:numId w:val="8"/>
        </w:numPr>
        <w:spacing w:after="0" w:line="400" w:lineRule="atLeast"/>
        <w:jc w:val="both"/>
        <w:rPr>
          <w:rFonts w:cstheme="minorHAnsi"/>
        </w:rPr>
      </w:pPr>
      <w:r w:rsidRPr="00554ACD">
        <w:rPr>
          <w:rFonts w:cstheme="minorHAnsi"/>
        </w:rPr>
        <w:t>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nenechávají bez dohledu. V případě nezbytné nutnosti vzdálit se je učitelka povinna zajistit dohled nad dětmi jiným učitelem školy</w:t>
      </w:r>
      <w:r>
        <w:rPr>
          <w:rFonts w:cstheme="minorHAnsi"/>
        </w:rPr>
        <w:t>,</w:t>
      </w:r>
    </w:p>
    <w:p w14:paraId="3ED9111E" w14:textId="77777777" w:rsidR="00950945" w:rsidRPr="00554ACD" w:rsidRDefault="00950945" w:rsidP="00950945">
      <w:pPr>
        <w:numPr>
          <w:ilvl w:val="0"/>
          <w:numId w:val="8"/>
        </w:numPr>
        <w:spacing w:after="0" w:line="400" w:lineRule="atLeast"/>
        <w:jc w:val="both"/>
        <w:outlineLvl w:val="5"/>
        <w:rPr>
          <w:rFonts w:cstheme="minorHAnsi"/>
        </w:rPr>
      </w:pPr>
      <w:r w:rsidRPr="00554ACD">
        <w:rPr>
          <w:rFonts w:cstheme="minorHAnsi"/>
        </w:rPr>
        <w:t>všichni zaměstnanci jsou povinni okamžitě poskytnout první pomoc při jakémkoliv úraze, v případě potřeby přivolají lékařskou pomoc, zároveň informují ředitelku školy a zákonné zástupce dítěte</w:t>
      </w:r>
      <w:r>
        <w:rPr>
          <w:rFonts w:cstheme="minorHAnsi"/>
        </w:rPr>
        <w:t>,</w:t>
      </w:r>
    </w:p>
    <w:p w14:paraId="28726F7C" w14:textId="77777777" w:rsidR="00950945" w:rsidRPr="00554ACD" w:rsidRDefault="00950945" w:rsidP="00950945">
      <w:pPr>
        <w:numPr>
          <w:ilvl w:val="0"/>
          <w:numId w:val="8"/>
        </w:numPr>
        <w:spacing w:after="0" w:line="400" w:lineRule="atLeast"/>
        <w:jc w:val="both"/>
        <w:outlineLvl w:val="5"/>
        <w:rPr>
          <w:rFonts w:cstheme="minorHAnsi"/>
        </w:rPr>
      </w:pPr>
      <w:r w:rsidRPr="00554ACD">
        <w:rPr>
          <w:rFonts w:cstheme="minorHAnsi"/>
        </w:rPr>
        <w:t>děti v MŠ jsou pojištěny proti úrazu pro veškeré aktivity MŠ, v případě úrazu obdrží rodiče formulář k čerpání pojistné události</w:t>
      </w:r>
      <w:r>
        <w:rPr>
          <w:rFonts w:cstheme="minorHAnsi"/>
        </w:rPr>
        <w:t>,</w:t>
      </w:r>
    </w:p>
    <w:p w14:paraId="492BBBBE" w14:textId="77777777" w:rsidR="00950945" w:rsidRPr="00554ACD" w:rsidRDefault="00950945" w:rsidP="00950945">
      <w:pPr>
        <w:numPr>
          <w:ilvl w:val="0"/>
          <w:numId w:val="8"/>
        </w:numPr>
        <w:spacing w:after="0" w:line="400" w:lineRule="atLeast"/>
        <w:jc w:val="both"/>
        <w:outlineLvl w:val="5"/>
        <w:rPr>
          <w:rFonts w:cstheme="minorHAnsi"/>
        </w:rPr>
      </w:pPr>
      <w:r w:rsidRPr="00554ACD">
        <w:rPr>
          <w:rFonts w:cstheme="minorHAnsi"/>
        </w:rPr>
        <w:t xml:space="preserve"> všechny školní úrazy jsou evidovány v knize úrazů</w:t>
      </w:r>
      <w:r>
        <w:rPr>
          <w:rFonts w:cstheme="minorHAnsi"/>
        </w:rPr>
        <w:t>.</w:t>
      </w:r>
    </w:p>
    <w:p w14:paraId="2DCE3DBE" w14:textId="77777777" w:rsidR="00950945" w:rsidRPr="00554ACD" w:rsidRDefault="00950945" w:rsidP="00950945">
      <w:pPr>
        <w:pStyle w:val="Nadpis2"/>
        <w:spacing w:line="400" w:lineRule="atLeast"/>
        <w:jc w:val="both"/>
        <w:rPr>
          <w:rFonts w:asciiTheme="minorHAnsi" w:hAnsiTheme="minorHAnsi" w:cstheme="minorHAnsi"/>
          <w:sz w:val="22"/>
          <w:szCs w:val="22"/>
        </w:rPr>
      </w:pPr>
      <w:bookmarkStart w:id="34" w:name="_Toc522176327"/>
      <w:r w:rsidRPr="00554ACD">
        <w:rPr>
          <w:rFonts w:asciiTheme="minorHAnsi" w:hAnsiTheme="minorHAnsi" w:cstheme="minorHAnsi"/>
          <w:sz w:val="22"/>
          <w:szCs w:val="22"/>
        </w:rPr>
        <w:lastRenderedPageBreak/>
        <w:t>Ochrana před sociálně patologickými jevy, projevy diskriminace a násilí</w:t>
      </w:r>
      <w:bookmarkEnd w:id="34"/>
    </w:p>
    <w:p w14:paraId="5C237412" w14:textId="77777777" w:rsidR="00950945" w:rsidRPr="00554ACD" w:rsidRDefault="00950945" w:rsidP="00950945">
      <w:pPr>
        <w:numPr>
          <w:ilvl w:val="0"/>
          <w:numId w:val="9"/>
        </w:numPr>
        <w:spacing w:after="0" w:line="400" w:lineRule="atLeast"/>
        <w:jc w:val="both"/>
        <w:outlineLvl w:val="5"/>
        <w:rPr>
          <w:rFonts w:cstheme="minorHAnsi"/>
        </w:rPr>
      </w:pPr>
      <w:r w:rsidRPr="00554ACD">
        <w:rPr>
          <w:rFonts w:cstheme="minorHAnsi"/>
        </w:rPr>
        <w:t>v rámci školního vzdělávacího programu jsou děti nenásilnou formou a přiměřeně jejich věku seznamováni s nebezpečím drogové závislosti, alkoholismu, kouření, virtuální závislosti, vandalismu, kriminality a jiných forem násilného chování</w:t>
      </w:r>
      <w:r>
        <w:rPr>
          <w:rFonts w:cstheme="minorHAnsi"/>
        </w:rPr>
        <w:t>,</w:t>
      </w:r>
    </w:p>
    <w:p w14:paraId="5728AC68" w14:textId="77777777" w:rsidR="00950945" w:rsidRPr="00554ACD" w:rsidRDefault="00950945" w:rsidP="00950945">
      <w:pPr>
        <w:numPr>
          <w:ilvl w:val="0"/>
          <w:numId w:val="9"/>
        </w:numPr>
        <w:spacing w:after="0" w:line="400" w:lineRule="atLeast"/>
        <w:jc w:val="both"/>
        <w:outlineLvl w:val="5"/>
        <w:rPr>
          <w:rFonts w:cstheme="minorHAnsi"/>
        </w:rPr>
      </w:pPr>
      <w:r w:rsidRPr="00554ACD">
        <w:rPr>
          <w:rFonts w:cstheme="minorHAnsi"/>
        </w:rPr>
        <w:t>dětem jsou vysvětlována pozitiva zdravého životního stylu</w:t>
      </w:r>
      <w:r>
        <w:rPr>
          <w:rFonts w:cstheme="minorHAnsi"/>
        </w:rPr>
        <w:t>,</w:t>
      </w:r>
    </w:p>
    <w:p w14:paraId="4E6AF1C4" w14:textId="77777777" w:rsidR="00950945" w:rsidRPr="00554ACD" w:rsidRDefault="00950945" w:rsidP="00950945">
      <w:pPr>
        <w:numPr>
          <w:ilvl w:val="0"/>
          <w:numId w:val="9"/>
        </w:numPr>
        <w:spacing w:after="0" w:line="400" w:lineRule="atLeast"/>
        <w:jc w:val="both"/>
        <w:outlineLvl w:val="5"/>
        <w:rPr>
          <w:rFonts w:cstheme="minorHAnsi"/>
        </w:rPr>
      </w:pPr>
      <w:r w:rsidRPr="00554ACD">
        <w:rPr>
          <w:rFonts w:cstheme="minorHAnsi"/>
        </w:rPr>
        <w:t>pedagog neustále sleduje, aby děti nebyly šikanovány nebo se šikany nedopouštěly i mimo MŠ</w:t>
      </w:r>
      <w:r>
        <w:rPr>
          <w:rFonts w:cstheme="minorHAnsi"/>
        </w:rPr>
        <w:t>,</w:t>
      </w:r>
    </w:p>
    <w:p w14:paraId="77C9B9D3" w14:textId="77777777" w:rsidR="00950945" w:rsidRPr="00554ACD" w:rsidRDefault="00950945" w:rsidP="00950945">
      <w:pPr>
        <w:numPr>
          <w:ilvl w:val="0"/>
          <w:numId w:val="9"/>
        </w:numPr>
        <w:spacing w:after="0" w:line="400" w:lineRule="atLeast"/>
        <w:jc w:val="both"/>
        <w:outlineLvl w:val="5"/>
        <w:rPr>
          <w:rFonts w:cstheme="minorHAnsi"/>
        </w:rPr>
      </w:pPr>
      <w:r w:rsidRPr="00554ACD">
        <w:rPr>
          <w:rFonts w:cstheme="minorHAnsi"/>
        </w:rPr>
        <w:t>důležitá je spolupráce se zákonnými zástupci, popř. se školským poradenským zařízením</w:t>
      </w:r>
      <w:r>
        <w:rPr>
          <w:rFonts w:cstheme="minorHAnsi"/>
        </w:rPr>
        <w:t>,</w:t>
      </w:r>
    </w:p>
    <w:p w14:paraId="10EADAC0" w14:textId="3EEE8DC7" w:rsidR="00950945" w:rsidRPr="00554ACD" w:rsidRDefault="00950945" w:rsidP="00950945">
      <w:pPr>
        <w:numPr>
          <w:ilvl w:val="0"/>
          <w:numId w:val="9"/>
        </w:numPr>
        <w:spacing w:after="0" w:line="400" w:lineRule="atLeast"/>
        <w:jc w:val="both"/>
        <w:outlineLvl w:val="5"/>
        <w:rPr>
          <w:rFonts w:cstheme="minorHAnsi"/>
        </w:rPr>
      </w:pPr>
      <w:r w:rsidRPr="00554ACD">
        <w:rPr>
          <w:rFonts w:cstheme="minorHAnsi"/>
        </w:rPr>
        <w:t>důležitým prvkem prevence v této oblasti je vytvoření příznivého sociálního klimatu mezi dětmi a pedagogy</w:t>
      </w:r>
      <w:r>
        <w:rPr>
          <w:rFonts w:cstheme="minorHAnsi"/>
        </w:rPr>
        <w:t>, také mezi pedagogy a zákonnými zástupci dětí.</w:t>
      </w:r>
    </w:p>
    <w:p w14:paraId="1CD6BE69" w14:textId="77777777" w:rsidR="00950945" w:rsidRPr="00554ACD" w:rsidRDefault="00950945" w:rsidP="00950945">
      <w:pPr>
        <w:pStyle w:val="Nadpis1"/>
        <w:spacing w:line="400" w:lineRule="atLeast"/>
        <w:jc w:val="both"/>
        <w:rPr>
          <w:rFonts w:asciiTheme="minorHAnsi" w:hAnsiTheme="minorHAnsi" w:cstheme="minorHAnsi"/>
          <w:sz w:val="22"/>
          <w:szCs w:val="22"/>
        </w:rPr>
      </w:pPr>
      <w:bookmarkStart w:id="35" w:name="_Toc522176328"/>
      <w:r w:rsidRPr="00554ACD">
        <w:rPr>
          <w:rFonts w:asciiTheme="minorHAnsi" w:hAnsiTheme="minorHAnsi" w:cstheme="minorHAnsi"/>
          <w:sz w:val="22"/>
          <w:szCs w:val="22"/>
        </w:rPr>
        <w:t>Chování dětí a zákonných zástupců při zacházení s majetkem v MŠ</w:t>
      </w:r>
      <w:bookmarkEnd w:id="35"/>
    </w:p>
    <w:p w14:paraId="755380A2" w14:textId="77777777" w:rsidR="00950945" w:rsidRPr="00554ACD" w:rsidRDefault="00950945" w:rsidP="00950945">
      <w:pPr>
        <w:numPr>
          <w:ilvl w:val="0"/>
          <w:numId w:val="10"/>
        </w:numPr>
        <w:spacing w:before="240" w:after="0" w:line="400" w:lineRule="atLeast"/>
        <w:jc w:val="both"/>
        <w:outlineLvl w:val="5"/>
        <w:rPr>
          <w:rFonts w:cstheme="minorHAnsi"/>
        </w:rPr>
      </w:pPr>
      <w:r w:rsidRPr="00554ACD">
        <w:rPr>
          <w:rFonts w:cstheme="minorHAnsi"/>
        </w:rPr>
        <w:t>při pobytu dítěte v MŠ zajišťuje pedagog, aby děti zacházely šetrně s učebními pomůckami, hračkami a dalšími vzdělávacími potřebami</w:t>
      </w:r>
      <w:r>
        <w:rPr>
          <w:rFonts w:cstheme="minorHAnsi"/>
        </w:rPr>
        <w:t>,</w:t>
      </w:r>
    </w:p>
    <w:p w14:paraId="1F7AB36D" w14:textId="77777777" w:rsidR="00950945" w:rsidRPr="00554ACD" w:rsidRDefault="00950945" w:rsidP="00950945">
      <w:pPr>
        <w:numPr>
          <w:ilvl w:val="0"/>
          <w:numId w:val="10"/>
        </w:numPr>
        <w:spacing w:after="0" w:line="400" w:lineRule="atLeast"/>
        <w:jc w:val="both"/>
        <w:outlineLvl w:val="5"/>
        <w:rPr>
          <w:rFonts w:cstheme="minorHAnsi"/>
        </w:rPr>
      </w:pPr>
      <w:r w:rsidRPr="00554ACD">
        <w:rPr>
          <w:rFonts w:cstheme="minorHAnsi"/>
        </w:rPr>
        <w:t>v případě poškození je tato záležitost projednána s rodiči a požadována oprava nebo náhrada škody</w:t>
      </w:r>
      <w:r>
        <w:rPr>
          <w:rFonts w:cstheme="minorHAnsi"/>
        </w:rPr>
        <w:t>,</w:t>
      </w:r>
    </w:p>
    <w:p w14:paraId="414217B7" w14:textId="77777777" w:rsidR="00950945" w:rsidRDefault="00950945" w:rsidP="00950945">
      <w:pPr>
        <w:numPr>
          <w:ilvl w:val="0"/>
          <w:numId w:val="10"/>
        </w:numPr>
        <w:spacing w:after="0" w:line="400" w:lineRule="atLeast"/>
        <w:jc w:val="both"/>
        <w:outlineLvl w:val="5"/>
        <w:rPr>
          <w:rFonts w:cstheme="minorHAnsi"/>
        </w:rPr>
      </w:pPr>
      <w:r w:rsidRPr="00554ACD">
        <w:rPr>
          <w:rFonts w:cstheme="minorHAnsi"/>
        </w:rPr>
        <w:t>po dobu pobytu v prostor</w:t>
      </w:r>
      <w:r>
        <w:rPr>
          <w:rFonts w:cstheme="minorHAnsi"/>
        </w:rPr>
        <w:t>á</w:t>
      </w:r>
      <w:r w:rsidRPr="00554ACD">
        <w:rPr>
          <w:rFonts w:cstheme="minorHAnsi"/>
        </w:rPr>
        <w:t>ch MŠ jsou zákonní zástupci povinni chovat se tak, aby nepoškozovali majetek MŠ</w:t>
      </w:r>
      <w:r>
        <w:rPr>
          <w:rFonts w:cstheme="minorHAnsi"/>
        </w:rPr>
        <w:t>,</w:t>
      </w:r>
    </w:p>
    <w:p w14:paraId="1F94AD63" w14:textId="77777777" w:rsidR="00950945" w:rsidRDefault="00950945" w:rsidP="00950945">
      <w:pPr>
        <w:numPr>
          <w:ilvl w:val="0"/>
          <w:numId w:val="10"/>
        </w:numPr>
        <w:spacing w:after="0" w:line="400" w:lineRule="atLeast"/>
        <w:jc w:val="both"/>
        <w:outlineLvl w:val="5"/>
        <w:rPr>
          <w:rFonts w:cstheme="minorHAnsi"/>
        </w:rPr>
      </w:pPr>
      <w:r w:rsidRPr="00A17042">
        <w:rPr>
          <w:rFonts w:cstheme="minorHAnsi"/>
        </w:rPr>
        <w:t>zákonní zástupci pobývají v mateřské škole jen po dobu nezbytně nutnou pro převlečení dítěte do oblečení určenému ke vzdělávání a předání dítěte pedagogickému pracovníkovi</w:t>
      </w:r>
      <w:r>
        <w:rPr>
          <w:rFonts w:cstheme="minorHAnsi"/>
        </w:rPr>
        <w:t xml:space="preserve"> MŠ </w:t>
      </w:r>
      <w:r w:rsidRPr="00A17042">
        <w:rPr>
          <w:rFonts w:cstheme="minorHAnsi"/>
        </w:rPr>
        <w:t xml:space="preserve">a pro převzetí dítěte a převlečení do šatů, v kterých přišlo do </w:t>
      </w:r>
      <w:r>
        <w:rPr>
          <w:rFonts w:cstheme="minorHAnsi"/>
        </w:rPr>
        <w:t>MŠ</w:t>
      </w:r>
      <w:r w:rsidRPr="00A17042">
        <w:rPr>
          <w:rFonts w:cstheme="minorHAnsi"/>
        </w:rPr>
        <w:t xml:space="preserve"> a po dobu jednání s pedagogickými zaměstnanci školy týkajících se vzdělávání dítěte, popřípadě po dobu jednání </w:t>
      </w:r>
      <w:proofErr w:type="gramStart"/>
      <w:r w:rsidRPr="00A17042">
        <w:rPr>
          <w:rFonts w:cstheme="minorHAnsi"/>
        </w:rPr>
        <w:t>s</w:t>
      </w:r>
      <w:proofErr w:type="gramEnd"/>
      <w:r w:rsidRPr="00A17042">
        <w:rPr>
          <w:rFonts w:cstheme="minorHAnsi"/>
        </w:rPr>
        <w:t> vedoucí školní jídelny týkajících se stravovaní dítěte</w:t>
      </w:r>
      <w:r>
        <w:rPr>
          <w:rFonts w:cstheme="minorHAnsi"/>
        </w:rPr>
        <w:t>,</w:t>
      </w:r>
    </w:p>
    <w:p w14:paraId="25CC63A4" w14:textId="77777777" w:rsidR="00950945" w:rsidRPr="00A17042" w:rsidRDefault="00950945" w:rsidP="00950945">
      <w:pPr>
        <w:numPr>
          <w:ilvl w:val="0"/>
          <w:numId w:val="10"/>
        </w:numPr>
        <w:spacing w:after="0" w:line="400" w:lineRule="atLeast"/>
        <w:jc w:val="both"/>
        <w:outlineLvl w:val="5"/>
        <w:rPr>
          <w:rFonts w:cstheme="minorHAnsi"/>
        </w:rPr>
      </w:pPr>
      <w:r>
        <w:rPr>
          <w:rFonts w:cstheme="minorHAnsi"/>
        </w:rPr>
        <w:t>r</w:t>
      </w:r>
      <w:r w:rsidRPr="00A17042">
        <w:rPr>
          <w:rFonts w:cstheme="minorHAnsi"/>
        </w:rPr>
        <w:t>odiče dbají při příchodu a odchodu ze školy na dodržování hygienických zásad (nevstupují do</w:t>
      </w:r>
      <w:r>
        <w:rPr>
          <w:rFonts w:cstheme="minorHAnsi"/>
        </w:rPr>
        <w:t> </w:t>
      </w:r>
      <w:r w:rsidRPr="00A17042">
        <w:rPr>
          <w:rFonts w:cstheme="minorHAnsi"/>
        </w:rPr>
        <w:t>areálu se psem, přezouvají se v šatnách, nevstupují do tříd v době vydávání jídla, děti využívají vždy přístupná WC v budovách)</w:t>
      </w:r>
      <w:r>
        <w:rPr>
          <w:rFonts w:cstheme="minorHAnsi"/>
        </w:rPr>
        <w:t>,</w:t>
      </w:r>
    </w:p>
    <w:p w14:paraId="2D1758A8" w14:textId="77777777" w:rsidR="00950945" w:rsidRDefault="00950945" w:rsidP="00950945">
      <w:pPr>
        <w:numPr>
          <w:ilvl w:val="0"/>
          <w:numId w:val="10"/>
        </w:numPr>
        <w:spacing w:after="0" w:line="400" w:lineRule="atLeast"/>
        <w:jc w:val="both"/>
        <w:outlineLvl w:val="5"/>
        <w:rPr>
          <w:rFonts w:cstheme="minorHAnsi"/>
        </w:rPr>
      </w:pPr>
      <w:r>
        <w:rPr>
          <w:rFonts w:cstheme="minorHAnsi"/>
        </w:rPr>
        <w:t>v</w:t>
      </w:r>
      <w:r w:rsidRPr="00A17042">
        <w:rPr>
          <w:rFonts w:cstheme="minorHAnsi"/>
        </w:rPr>
        <w:t> celém areálu školy platí zákaz kouření</w:t>
      </w:r>
      <w:r>
        <w:rPr>
          <w:rFonts w:cstheme="minorHAnsi"/>
        </w:rPr>
        <w:t>.</w:t>
      </w:r>
    </w:p>
    <w:p w14:paraId="73B0E2D8" w14:textId="77777777" w:rsidR="00950945" w:rsidRPr="00554ACD" w:rsidRDefault="00950945" w:rsidP="00950945">
      <w:pPr>
        <w:pStyle w:val="Nadpis1"/>
        <w:spacing w:line="400" w:lineRule="atLeast"/>
        <w:jc w:val="both"/>
        <w:rPr>
          <w:rFonts w:asciiTheme="minorHAnsi" w:hAnsiTheme="minorHAnsi" w:cstheme="minorHAnsi"/>
          <w:sz w:val="22"/>
          <w:szCs w:val="22"/>
        </w:rPr>
      </w:pPr>
      <w:bookmarkStart w:id="36" w:name="_Toc522176329"/>
      <w:r w:rsidRPr="00554ACD">
        <w:rPr>
          <w:rFonts w:asciiTheme="minorHAnsi" w:hAnsiTheme="minorHAnsi" w:cstheme="minorHAnsi"/>
          <w:sz w:val="22"/>
          <w:szCs w:val="22"/>
        </w:rPr>
        <w:t>Stanovení podmínek pro úhradu úplaty za vzdělávání a stravování</w:t>
      </w:r>
      <w:bookmarkEnd w:id="36"/>
    </w:p>
    <w:p w14:paraId="63FB730D" w14:textId="77777777" w:rsidR="00950945" w:rsidRPr="00554ACD" w:rsidRDefault="00950945" w:rsidP="00950945">
      <w:pPr>
        <w:numPr>
          <w:ilvl w:val="0"/>
          <w:numId w:val="13"/>
        </w:numPr>
        <w:spacing w:after="0" w:line="400" w:lineRule="atLeast"/>
        <w:jc w:val="both"/>
        <w:outlineLvl w:val="5"/>
        <w:rPr>
          <w:rFonts w:cstheme="minorHAnsi"/>
          <w:b/>
          <w:u w:val="single"/>
        </w:rPr>
      </w:pPr>
      <w:r w:rsidRPr="00554ACD">
        <w:rPr>
          <w:rFonts w:cstheme="minorHAnsi"/>
        </w:rPr>
        <w:t>výše úplaty za předškolní vzdělávání je stanovena ředitelkou MŠ</w:t>
      </w:r>
      <w:r>
        <w:rPr>
          <w:rFonts w:cstheme="minorHAnsi"/>
        </w:rPr>
        <w:t>,</w:t>
      </w:r>
    </w:p>
    <w:p w14:paraId="407999DB" w14:textId="77777777" w:rsidR="00950945" w:rsidRPr="00554ACD" w:rsidRDefault="00950945" w:rsidP="00950945">
      <w:pPr>
        <w:numPr>
          <w:ilvl w:val="0"/>
          <w:numId w:val="13"/>
        </w:numPr>
        <w:spacing w:after="0" w:line="400" w:lineRule="atLeast"/>
        <w:jc w:val="both"/>
        <w:outlineLvl w:val="5"/>
        <w:rPr>
          <w:rFonts w:cstheme="minorHAnsi"/>
          <w:b/>
          <w:u w:val="single"/>
        </w:rPr>
      </w:pPr>
      <w:r w:rsidRPr="00554ACD">
        <w:rPr>
          <w:rFonts w:cstheme="minorHAnsi"/>
        </w:rPr>
        <w:t xml:space="preserve"> pro zákonné zástupce povinné opakované neuhrazení této platby je považováno za závažné porušení provozu MŠ a může být důvodem pro ukončení docházky dítěte do MŠ</w:t>
      </w:r>
      <w:r>
        <w:rPr>
          <w:rFonts w:cstheme="minorHAnsi"/>
        </w:rPr>
        <w:t>,</w:t>
      </w:r>
    </w:p>
    <w:p w14:paraId="14104220"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t>zákonní zástupci mohou podat písemně žádost o snížení nebo prominutí úplaty ředitelce MŠ, která o osvobození v konkrétních případech rozhodne</w:t>
      </w:r>
      <w:r>
        <w:rPr>
          <w:rFonts w:cstheme="minorHAnsi"/>
        </w:rPr>
        <w:t>,</w:t>
      </w:r>
    </w:p>
    <w:p w14:paraId="4EC577C0"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t>úplata je splatná do 15. dne kalendářního měsíce</w:t>
      </w:r>
      <w:r>
        <w:rPr>
          <w:rFonts w:cstheme="minorHAnsi"/>
        </w:rPr>
        <w:t>,</w:t>
      </w:r>
    </w:p>
    <w:p w14:paraId="088FEE73"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lastRenderedPageBreak/>
        <w:t xml:space="preserve">zákonný zástupce dítěte uhradí úplatu bezhotovostním převodem nebo v hotovosti </w:t>
      </w:r>
    </w:p>
    <w:p w14:paraId="14BB6242" w14:textId="77777777" w:rsidR="00950945" w:rsidRPr="00554ACD" w:rsidRDefault="00950945" w:rsidP="00950945">
      <w:pPr>
        <w:pStyle w:val="Styl6"/>
        <w:numPr>
          <w:ilvl w:val="0"/>
          <w:numId w:val="11"/>
        </w:numPr>
        <w:spacing w:line="400" w:lineRule="atLeast"/>
        <w:jc w:val="both"/>
        <w:rPr>
          <w:rFonts w:cstheme="minorHAnsi"/>
          <w:i/>
          <w:color w:val="auto"/>
        </w:rPr>
      </w:pPr>
      <w:r w:rsidRPr="00554ACD">
        <w:rPr>
          <w:rFonts w:cstheme="minorHAnsi"/>
          <w:color w:val="auto"/>
        </w:rPr>
        <w:t xml:space="preserve">Vzdělání v mateřské škole se dítěti poskytuje bezúplatně od počátku školního roku, který následuje pod ni, kdy dítě dosáhne pátého roku věku </w:t>
      </w:r>
      <w:r w:rsidRPr="00554ACD">
        <w:rPr>
          <w:rFonts w:cstheme="minorHAnsi"/>
          <w:i/>
          <w:color w:val="auto"/>
        </w:rPr>
        <w:t>(§ 123 odst. 1 školského zákona)</w:t>
      </w:r>
      <w:r>
        <w:rPr>
          <w:rFonts w:cstheme="minorHAnsi"/>
          <w:i/>
          <w:color w:val="auto"/>
        </w:rPr>
        <w:t>,</w:t>
      </w:r>
    </w:p>
    <w:p w14:paraId="73B54575" w14:textId="77777777" w:rsidR="00950945" w:rsidRPr="00554ACD" w:rsidRDefault="00950945" w:rsidP="00950945">
      <w:pPr>
        <w:numPr>
          <w:ilvl w:val="0"/>
          <w:numId w:val="11"/>
        </w:numPr>
        <w:spacing w:after="0" w:line="400" w:lineRule="atLeast"/>
        <w:jc w:val="both"/>
        <w:rPr>
          <w:rFonts w:cstheme="minorHAnsi"/>
        </w:rPr>
      </w:pPr>
      <w:r w:rsidRPr="00554ACD">
        <w:rPr>
          <w:rFonts w:cstheme="minorHAnsi"/>
        </w:rPr>
        <w:t>při provozu MŠ v době hlavních prázdnin bude úplata stanovena poměrnou částí podle počtu dní uzavření školy</w:t>
      </w:r>
      <w:r>
        <w:rPr>
          <w:rFonts w:cstheme="minorHAnsi"/>
        </w:rPr>
        <w:t>,</w:t>
      </w:r>
    </w:p>
    <w:p w14:paraId="0C367E49"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t xml:space="preserve">úplata za stravování je prováděna formou </w:t>
      </w:r>
      <w:r>
        <w:rPr>
          <w:rFonts w:cstheme="minorHAnsi"/>
        </w:rPr>
        <w:t>úplaty na účet školy,</w:t>
      </w:r>
    </w:p>
    <w:p w14:paraId="219775D6"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t>všechny záležitosti stravování řeší se zákonnými zástupci osobně vedoucí ŠJ</w:t>
      </w:r>
      <w:r>
        <w:rPr>
          <w:rFonts w:cstheme="minorHAnsi"/>
        </w:rPr>
        <w:t>,</w:t>
      </w:r>
    </w:p>
    <w:p w14:paraId="4A9058E0" w14:textId="77777777" w:rsidR="00950945" w:rsidRPr="00554ACD" w:rsidRDefault="00950945" w:rsidP="00950945">
      <w:pPr>
        <w:numPr>
          <w:ilvl w:val="0"/>
          <w:numId w:val="11"/>
        </w:numPr>
        <w:spacing w:after="0" w:line="400" w:lineRule="atLeast"/>
        <w:jc w:val="both"/>
        <w:outlineLvl w:val="5"/>
        <w:rPr>
          <w:rFonts w:cstheme="minorHAnsi"/>
        </w:rPr>
      </w:pPr>
      <w:r w:rsidRPr="00554ACD">
        <w:rPr>
          <w:rFonts w:cstheme="minorHAnsi"/>
        </w:rPr>
        <w:t>při nepřítomnosti dítěte v MŠ má strávník možnost odebrat jídlo do jídlonosiče pouze první den na třídě MŠ</w:t>
      </w:r>
      <w:r>
        <w:rPr>
          <w:rFonts w:cstheme="minorHAnsi"/>
        </w:rPr>
        <w:t>.</w:t>
      </w:r>
    </w:p>
    <w:p w14:paraId="1EAE63D1" w14:textId="77777777" w:rsidR="00950945" w:rsidRPr="00554ACD" w:rsidRDefault="00950945" w:rsidP="00950945">
      <w:pPr>
        <w:pStyle w:val="Nadpis1"/>
        <w:spacing w:line="400" w:lineRule="atLeast"/>
        <w:jc w:val="both"/>
        <w:rPr>
          <w:rFonts w:asciiTheme="minorHAnsi" w:hAnsiTheme="minorHAnsi" w:cstheme="minorHAnsi"/>
          <w:sz w:val="22"/>
          <w:szCs w:val="22"/>
        </w:rPr>
      </w:pPr>
      <w:bookmarkStart w:id="37" w:name="_Toc522176330"/>
      <w:r w:rsidRPr="00554ACD">
        <w:rPr>
          <w:rFonts w:asciiTheme="minorHAnsi" w:hAnsiTheme="minorHAnsi" w:cstheme="minorHAnsi"/>
          <w:sz w:val="22"/>
          <w:szCs w:val="22"/>
        </w:rPr>
        <w:t>Závěrečná ustanovení</w:t>
      </w:r>
      <w:bookmarkEnd w:id="37"/>
    </w:p>
    <w:p w14:paraId="2338059F" w14:textId="77777777" w:rsidR="00950945" w:rsidRPr="00554ACD" w:rsidRDefault="00950945" w:rsidP="00950945">
      <w:pPr>
        <w:numPr>
          <w:ilvl w:val="0"/>
          <w:numId w:val="22"/>
        </w:numPr>
        <w:spacing w:after="0" w:line="400" w:lineRule="atLeast"/>
        <w:jc w:val="both"/>
        <w:outlineLvl w:val="5"/>
        <w:rPr>
          <w:rFonts w:cstheme="minorHAnsi"/>
        </w:rPr>
      </w:pPr>
      <w:r w:rsidRPr="00554ACD">
        <w:rPr>
          <w:rFonts w:cstheme="minorHAnsi"/>
        </w:rPr>
        <w:t>Seznámení se Školním řádem a jeho dodržování je závazné pro pedagogy, zákonné zástupce dítěte a zaměstnance školy.</w:t>
      </w:r>
    </w:p>
    <w:p w14:paraId="373C5D2F" w14:textId="77777777" w:rsidR="00950945" w:rsidRPr="00554ACD" w:rsidRDefault="00950945" w:rsidP="00950945">
      <w:pPr>
        <w:numPr>
          <w:ilvl w:val="0"/>
          <w:numId w:val="22"/>
        </w:numPr>
        <w:spacing w:after="0" w:line="400" w:lineRule="atLeast"/>
        <w:jc w:val="both"/>
        <w:outlineLvl w:val="5"/>
        <w:rPr>
          <w:rFonts w:cstheme="minorHAnsi"/>
        </w:rPr>
      </w:pPr>
      <w:r w:rsidRPr="00554ACD">
        <w:rPr>
          <w:rFonts w:cstheme="minorHAnsi"/>
        </w:rPr>
        <w:t>Učitelky zajistí seznámení dětí s vybranými pasážemi tohoto Školního řádu. Forma seznámení musí odpovídat věku a rozumovým schopnostem dětí.</w:t>
      </w:r>
    </w:p>
    <w:p w14:paraId="21CFA54C" w14:textId="77777777" w:rsidR="00950945" w:rsidRPr="00554ACD" w:rsidRDefault="00950945" w:rsidP="00950945">
      <w:pPr>
        <w:numPr>
          <w:ilvl w:val="0"/>
          <w:numId w:val="22"/>
        </w:numPr>
        <w:spacing w:after="0" w:line="400" w:lineRule="atLeast"/>
        <w:jc w:val="both"/>
        <w:outlineLvl w:val="5"/>
        <w:rPr>
          <w:rFonts w:cstheme="minorHAnsi"/>
        </w:rPr>
      </w:pPr>
      <w:r w:rsidRPr="00554ACD">
        <w:rPr>
          <w:rFonts w:cstheme="minorHAnsi"/>
        </w:rPr>
        <w:t>Školní řád je zveřejněn na přístupném místě školy a na webových stránkách školy</w:t>
      </w:r>
      <w:r>
        <w:rPr>
          <w:rFonts w:cstheme="minorHAnsi"/>
        </w:rPr>
        <w:t>.</w:t>
      </w:r>
    </w:p>
    <w:p w14:paraId="4A807D5C" w14:textId="77777777" w:rsidR="00337DB1" w:rsidRDefault="00337DB1" w:rsidP="00950945">
      <w:pPr>
        <w:rPr>
          <w:rFonts w:cstheme="minorHAnsi"/>
        </w:rPr>
      </w:pPr>
    </w:p>
    <w:p w14:paraId="088B3C36" w14:textId="196729D1" w:rsidR="00337DB1" w:rsidRDefault="00337DB1" w:rsidP="00950945">
      <w:pPr>
        <w:rPr>
          <w:rFonts w:cstheme="minorHAnsi"/>
        </w:rPr>
      </w:pPr>
    </w:p>
    <w:p w14:paraId="25BC08F9" w14:textId="77777777" w:rsidR="00337DB1" w:rsidRDefault="00337DB1" w:rsidP="00950945">
      <w:pPr>
        <w:rPr>
          <w:rFonts w:cstheme="minorHAnsi"/>
        </w:rPr>
      </w:pPr>
    </w:p>
    <w:p w14:paraId="365E23AC" w14:textId="585B9B21" w:rsidR="00C369A6" w:rsidRDefault="00950945" w:rsidP="00950945">
      <w:pPr>
        <w:rPr>
          <w:rFonts w:cstheme="minorHAnsi"/>
        </w:rPr>
      </w:pPr>
      <w:r w:rsidRPr="00554ACD">
        <w:rPr>
          <w:rFonts w:cstheme="minorHAnsi"/>
        </w:rPr>
        <w:t>Školní řád nabývá účinnosti 1. 9. 2020.</w:t>
      </w:r>
      <w:r w:rsidR="00337DB1">
        <w:rPr>
          <w:rFonts w:cstheme="minorHAnsi"/>
        </w:rPr>
        <w:tab/>
      </w:r>
      <w:r w:rsidR="00337DB1">
        <w:rPr>
          <w:rFonts w:cstheme="minorHAnsi"/>
        </w:rPr>
        <w:tab/>
      </w:r>
      <w:r w:rsidR="00337DB1">
        <w:rPr>
          <w:rFonts w:cstheme="minorHAnsi"/>
        </w:rPr>
        <w:tab/>
      </w:r>
      <w:r w:rsidR="00337DB1">
        <w:rPr>
          <w:rFonts w:cstheme="minorHAnsi"/>
        </w:rPr>
        <w:tab/>
      </w:r>
      <w:r w:rsidR="00337DB1">
        <w:rPr>
          <w:rFonts w:cstheme="minorHAnsi"/>
        </w:rPr>
        <w:tab/>
      </w:r>
      <w:proofErr w:type="spellStart"/>
      <w:r w:rsidR="00337DB1">
        <w:rPr>
          <w:rFonts w:cstheme="minorHAnsi"/>
        </w:rPr>
        <w:t>Mgr.Radka</w:t>
      </w:r>
      <w:proofErr w:type="spellEnd"/>
      <w:r w:rsidR="00337DB1">
        <w:rPr>
          <w:rFonts w:cstheme="minorHAnsi"/>
        </w:rPr>
        <w:t xml:space="preserve"> Horáková</w:t>
      </w:r>
    </w:p>
    <w:p w14:paraId="4D5B1475" w14:textId="6C0510EC" w:rsidR="00337DB1" w:rsidRDefault="00337DB1" w:rsidP="00950945">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ředitelka školy</w:t>
      </w:r>
    </w:p>
    <w:sectPr w:rsidR="00337D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5624" w14:textId="77777777" w:rsidR="00CA5933" w:rsidRDefault="00CA5933" w:rsidP="00F84919">
      <w:pPr>
        <w:spacing w:after="0" w:line="240" w:lineRule="auto"/>
      </w:pPr>
      <w:r>
        <w:separator/>
      </w:r>
    </w:p>
  </w:endnote>
  <w:endnote w:type="continuationSeparator" w:id="0">
    <w:p w14:paraId="0ED6B7E0" w14:textId="77777777" w:rsidR="00CA5933" w:rsidRDefault="00CA5933" w:rsidP="00F8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130322"/>
      <w:docPartObj>
        <w:docPartGallery w:val="Page Numbers (Bottom of Page)"/>
        <w:docPartUnique/>
      </w:docPartObj>
    </w:sdtPr>
    <w:sdtEndPr/>
    <w:sdtContent>
      <w:p w14:paraId="4BB67BC2" w14:textId="228B22F0" w:rsidR="00F84919" w:rsidRDefault="00F84919">
        <w:pPr>
          <w:pStyle w:val="Zpat"/>
          <w:jc w:val="center"/>
        </w:pPr>
        <w:r>
          <w:fldChar w:fldCharType="begin"/>
        </w:r>
        <w:r>
          <w:instrText>PAGE   \* MERGEFORMAT</w:instrText>
        </w:r>
        <w:r>
          <w:fldChar w:fldCharType="separate"/>
        </w:r>
        <w:r>
          <w:t>2</w:t>
        </w:r>
        <w:r>
          <w:fldChar w:fldCharType="end"/>
        </w:r>
      </w:p>
    </w:sdtContent>
  </w:sdt>
  <w:p w14:paraId="36A6A3A0" w14:textId="77777777" w:rsidR="00F84919" w:rsidRDefault="00F849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70F9" w14:textId="77777777" w:rsidR="00CA5933" w:rsidRDefault="00CA5933" w:rsidP="00F84919">
      <w:pPr>
        <w:spacing w:after="0" w:line="240" w:lineRule="auto"/>
      </w:pPr>
      <w:r>
        <w:separator/>
      </w:r>
    </w:p>
  </w:footnote>
  <w:footnote w:type="continuationSeparator" w:id="0">
    <w:p w14:paraId="4C4CD730" w14:textId="77777777" w:rsidR="00CA5933" w:rsidRDefault="00CA5933" w:rsidP="00F84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13C"/>
    <w:multiLevelType w:val="hybridMultilevel"/>
    <w:tmpl w:val="B630DA3C"/>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6069ED"/>
    <w:multiLevelType w:val="hybridMultilevel"/>
    <w:tmpl w:val="07DE24E2"/>
    <w:lvl w:ilvl="0" w:tplc="7CEABF34">
      <w:start w:val="3"/>
      <w:numFmt w:val="bullet"/>
      <w:lvlText w:val="-"/>
      <w:lvlJc w:val="left"/>
      <w:pPr>
        <w:ind w:left="720" w:hanging="360"/>
      </w:pPr>
      <w:rPr>
        <w:rFonts w:ascii="Arial" w:eastAsia="Times New Roman" w:hAnsi="Arial" w:cs="Arial" w:hint="default"/>
        <w:i w:val="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BF7842"/>
    <w:multiLevelType w:val="hybridMultilevel"/>
    <w:tmpl w:val="3096479C"/>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C6BB9"/>
    <w:multiLevelType w:val="hybridMultilevel"/>
    <w:tmpl w:val="A29A7654"/>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761DF"/>
    <w:multiLevelType w:val="hybridMultilevel"/>
    <w:tmpl w:val="EB6886CE"/>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027FF"/>
    <w:multiLevelType w:val="hybridMultilevel"/>
    <w:tmpl w:val="81E80900"/>
    <w:lvl w:ilvl="0" w:tplc="7CEABF34">
      <w:start w:val="3"/>
      <w:numFmt w:val="bullet"/>
      <w:lvlText w:val="-"/>
      <w:lvlJc w:val="left"/>
      <w:pPr>
        <w:ind w:left="786" w:hanging="360"/>
      </w:pPr>
      <w:rPr>
        <w:rFonts w:ascii="Arial" w:eastAsia="Times New Roman" w:hAnsi="Arial" w:cs="Arial"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8BC1BEA"/>
    <w:multiLevelType w:val="hybridMultilevel"/>
    <w:tmpl w:val="CFB8403E"/>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C723F"/>
    <w:multiLevelType w:val="hybridMultilevel"/>
    <w:tmpl w:val="E58A9D30"/>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3375D7"/>
    <w:multiLevelType w:val="hybridMultilevel"/>
    <w:tmpl w:val="EA80C526"/>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8B09E2"/>
    <w:multiLevelType w:val="hybridMultilevel"/>
    <w:tmpl w:val="B0D451D8"/>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A31B97"/>
    <w:multiLevelType w:val="hybridMultilevel"/>
    <w:tmpl w:val="5F70CD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E95170"/>
    <w:multiLevelType w:val="hybridMultilevel"/>
    <w:tmpl w:val="EBD85308"/>
    <w:lvl w:ilvl="0" w:tplc="7CEABF34">
      <w:start w:val="3"/>
      <w:numFmt w:val="bullet"/>
      <w:lvlText w:val="-"/>
      <w:lvlJc w:val="left"/>
      <w:pPr>
        <w:ind w:left="720" w:hanging="360"/>
      </w:pPr>
      <w:rPr>
        <w:rFonts w:ascii="Arial" w:eastAsia="Times New Roman" w:hAnsi="Arial" w:cs="Arial"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7C2246"/>
    <w:multiLevelType w:val="hybridMultilevel"/>
    <w:tmpl w:val="4B324D24"/>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BD531A"/>
    <w:multiLevelType w:val="hybridMultilevel"/>
    <w:tmpl w:val="570A975C"/>
    <w:lvl w:ilvl="0" w:tplc="7CEABF34">
      <w:start w:val="3"/>
      <w:numFmt w:val="bullet"/>
      <w:lvlText w:val="-"/>
      <w:lvlJc w:val="left"/>
      <w:pPr>
        <w:ind w:left="720" w:hanging="360"/>
      </w:pPr>
      <w:rPr>
        <w:rFonts w:ascii="Arial" w:eastAsia="Times New Roman" w:hAnsi="Arial" w:cs="Arial" w:hint="default"/>
        <w:i w:val="0"/>
        <w:color w:val="000000"/>
      </w:rPr>
    </w:lvl>
    <w:lvl w:ilvl="1" w:tplc="7CEABF34">
      <w:start w:val="3"/>
      <w:numFmt w:val="bullet"/>
      <w:lvlText w:val="-"/>
      <w:lvlJc w:val="left"/>
      <w:pPr>
        <w:ind w:left="1440" w:hanging="360"/>
      </w:pPr>
      <w:rPr>
        <w:rFonts w:ascii="Arial" w:eastAsia="Times New Roman" w:hAnsi="Arial" w:cs="Arial" w:hint="default"/>
        <w:i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E2CE1"/>
    <w:multiLevelType w:val="hybridMultilevel"/>
    <w:tmpl w:val="C546AA3C"/>
    <w:lvl w:ilvl="0" w:tplc="7CEABF34">
      <w:start w:val="3"/>
      <w:numFmt w:val="bullet"/>
      <w:lvlText w:val="-"/>
      <w:lvlJc w:val="left"/>
      <w:pPr>
        <w:ind w:left="720" w:hanging="360"/>
      </w:pPr>
      <w:rPr>
        <w:rFonts w:ascii="Arial" w:eastAsia="Times New Roman" w:hAnsi="Arial" w:cs="Arial" w:hint="default"/>
        <w:i w:val="0"/>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155686"/>
    <w:multiLevelType w:val="multilevel"/>
    <w:tmpl w:val="54E65D76"/>
    <w:lvl w:ilvl="0">
      <w:start w:val="1"/>
      <w:numFmt w:val="decimal"/>
      <w:lvlText w:val="%1"/>
      <w:lvlJc w:val="left"/>
      <w:pPr>
        <w:ind w:left="432" w:hanging="432"/>
      </w:pPr>
      <w:rPr>
        <w:i w:val="0"/>
        <w:color w:val="2F5496" w:themeColor="accent1" w:themeShade="BF"/>
      </w:rPr>
    </w:lvl>
    <w:lvl w:ilvl="1">
      <w:start w:val="3"/>
      <w:numFmt w:val="bullet"/>
      <w:lvlText w:val="-"/>
      <w:lvlJc w:val="left"/>
      <w:pPr>
        <w:ind w:left="576" w:hanging="576"/>
      </w:pPr>
      <w:rPr>
        <w:rFonts w:ascii="Arial" w:eastAsia="Times New Roman" w:hAnsi="Arial" w:cs="Arial" w:hint="default"/>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56142D"/>
    <w:multiLevelType w:val="hybridMultilevel"/>
    <w:tmpl w:val="7D76813A"/>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51376A"/>
    <w:multiLevelType w:val="hybridMultilevel"/>
    <w:tmpl w:val="2F4E43C2"/>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2A0FFD"/>
    <w:multiLevelType w:val="hybridMultilevel"/>
    <w:tmpl w:val="26CE1BF0"/>
    <w:lvl w:ilvl="0" w:tplc="7CEABF34">
      <w:start w:val="3"/>
      <w:numFmt w:val="bullet"/>
      <w:lvlText w:val="-"/>
      <w:lvlJc w:val="left"/>
      <w:pPr>
        <w:ind w:left="720" w:hanging="360"/>
      </w:pPr>
      <w:rPr>
        <w:rFonts w:ascii="Arial" w:eastAsia="Times New Roman" w:hAnsi="Arial" w:cs="Arial" w:hint="default"/>
        <w:i w:val="0"/>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464895"/>
    <w:multiLevelType w:val="hybridMultilevel"/>
    <w:tmpl w:val="7CF08230"/>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C56EC5"/>
    <w:multiLevelType w:val="hybridMultilevel"/>
    <w:tmpl w:val="72A6CE16"/>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6832AE"/>
    <w:multiLevelType w:val="hybridMultilevel"/>
    <w:tmpl w:val="4DBEC210"/>
    <w:lvl w:ilvl="0" w:tplc="7CEABF34">
      <w:start w:val="3"/>
      <w:numFmt w:val="bullet"/>
      <w:lvlText w:val="-"/>
      <w:lvlJc w:val="left"/>
      <w:pPr>
        <w:ind w:left="720" w:hanging="360"/>
      </w:pPr>
      <w:rPr>
        <w:rFonts w:ascii="Arial" w:eastAsia="Times New Roman" w:hAnsi="Arial" w:cs="Arial" w:hint="default"/>
        <w:i w:val="0"/>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E54CF9"/>
    <w:multiLevelType w:val="hybridMultilevel"/>
    <w:tmpl w:val="EB104E24"/>
    <w:lvl w:ilvl="0" w:tplc="7CEABF34">
      <w:start w:val="3"/>
      <w:numFmt w:val="bullet"/>
      <w:lvlText w:val="-"/>
      <w:lvlJc w:val="left"/>
      <w:pPr>
        <w:ind w:left="720" w:hanging="360"/>
      </w:pPr>
      <w:rPr>
        <w:rFonts w:ascii="Arial" w:eastAsia="Times New Roman" w:hAnsi="Arial" w:cs="Arial"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27C86"/>
    <w:multiLevelType w:val="hybridMultilevel"/>
    <w:tmpl w:val="208266BE"/>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581D28"/>
    <w:multiLevelType w:val="multilevel"/>
    <w:tmpl w:val="B414F7D6"/>
    <w:lvl w:ilvl="0">
      <w:start w:val="1"/>
      <w:numFmt w:val="decimal"/>
      <w:pStyle w:val="Nadpis1"/>
      <w:lvlText w:val="%1"/>
      <w:lvlJc w:val="left"/>
      <w:pPr>
        <w:ind w:left="858" w:hanging="432"/>
      </w:pPr>
      <w:rPr>
        <w:i w:val="0"/>
        <w:color w:val="2F5496" w:themeColor="accent1" w:themeShade="BF"/>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28B73B3"/>
    <w:multiLevelType w:val="hybridMultilevel"/>
    <w:tmpl w:val="F41095B2"/>
    <w:lvl w:ilvl="0" w:tplc="7CEABF34">
      <w:start w:val="3"/>
      <w:numFmt w:val="bullet"/>
      <w:lvlText w:val="-"/>
      <w:lvlJc w:val="left"/>
      <w:pPr>
        <w:ind w:left="360" w:hanging="360"/>
      </w:pPr>
      <w:rPr>
        <w:rFonts w:ascii="Arial" w:eastAsia="Times New Roman" w:hAnsi="Arial" w:cs="Arial" w:hint="default"/>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7C61355"/>
    <w:multiLevelType w:val="hybridMultilevel"/>
    <w:tmpl w:val="8B1EA4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A77773"/>
    <w:multiLevelType w:val="hybridMultilevel"/>
    <w:tmpl w:val="BF50D950"/>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4E5994"/>
    <w:multiLevelType w:val="hybridMultilevel"/>
    <w:tmpl w:val="BB3A361E"/>
    <w:lvl w:ilvl="0" w:tplc="04050017">
      <w:start w:val="1"/>
      <w:numFmt w:val="lowerLetter"/>
      <w:lvlText w:val="%1)"/>
      <w:lvlJc w:val="left"/>
      <w:pPr>
        <w:ind w:left="1074" w:hanging="360"/>
      </w:pPr>
      <w:rPr>
        <w:rFonts w:hint="default"/>
      </w:rPr>
    </w:lvl>
    <w:lvl w:ilvl="1" w:tplc="04050003">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9" w15:restartNumberingAfterBreak="0">
    <w:nsid w:val="68913EE2"/>
    <w:multiLevelType w:val="hybridMultilevel"/>
    <w:tmpl w:val="66FE850E"/>
    <w:lvl w:ilvl="0" w:tplc="7CEABF34">
      <w:start w:val="3"/>
      <w:numFmt w:val="bullet"/>
      <w:lvlText w:val="-"/>
      <w:lvlJc w:val="left"/>
      <w:pPr>
        <w:ind w:left="720" w:hanging="360"/>
      </w:pPr>
      <w:rPr>
        <w:rFonts w:ascii="Arial" w:eastAsia="Times New Roman"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2E3274"/>
    <w:multiLevelType w:val="hybridMultilevel"/>
    <w:tmpl w:val="A502B70C"/>
    <w:lvl w:ilvl="0" w:tplc="7CEABF34">
      <w:start w:val="3"/>
      <w:numFmt w:val="bullet"/>
      <w:lvlText w:val="-"/>
      <w:lvlJc w:val="left"/>
      <w:pPr>
        <w:ind w:left="720" w:hanging="360"/>
      </w:pPr>
      <w:rPr>
        <w:rFonts w:ascii="Arial" w:eastAsia="Times New Roman" w:hAnsi="Arial" w:cs="Arial" w:hint="default"/>
        <w:i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7B3AF5"/>
    <w:multiLevelType w:val="hybridMultilevel"/>
    <w:tmpl w:val="E350FDB4"/>
    <w:lvl w:ilvl="0" w:tplc="7CEABF34">
      <w:start w:val="3"/>
      <w:numFmt w:val="bullet"/>
      <w:lvlText w:val="-"/>
      <w:lvlJc w:val="left"/>
      <w:pPr>
        <w:ind w:left="720" w:hanging="360"/>
      </w:pPr>
      <w:rPr>
        <w:rFonts w:ascii="Arial" w:eastAsia="Times New Roman" w:hAnsi="Arial" w:cs="Arial"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0E2A4F"/>
    <w:multiLevelType w:val="hybridMultilevel"/>
    <w:tmpl w:val="196EF6D4"/>
    <w:lvl w:ilvl="0" w:tplc="7CEABF34">
      <w:start w:val="3"/>
      <w:numFmt w:val="bullet"/>
      <w:lvlText w:val="-"/>
      <w:lvlJc w:val="left"/>
      <w:pPr>
        <w:ind w:left="720" w:hanging="360"/>
      </w:pPr>
      <w:rPr>
        <w:rFonts w:ascii="Arial" w:eastAsia="Times New Roman" w:hAnsi="Arial" w:cs="Arial" w:hint="default"/>
        <w:i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FD3B73"/>
    <w:multiLevelType w:val="hybridMultilevel"/>
    <w:tmpl w:val="C41AA836"/>
    <w:lvl w:ilvl="0" w:tplc="7CEABF34">
      <w:start w:val="3"/>
      <w:numFmt w:val="bullet"/>
      <w:lvlText w:val="-"/>
      <w:lvlJc w:val="left"/>
      <w:pPr>
        <w:ind w:left="720" w:hanging="360"/>
      </w:pPr>
      <w:rPr>
        <w:rFonts w:ascii="Arial" w:eastAsia="Times New Roman" w:hAnsi="Arial" w:cs="Arial" w:hint="default"/>
        <w:i w:val="0"/>
        <w:color w:val="0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5B0CB7"/>
    <w:multiLevelType w:val="hybridMultilevel"/>
    <w:tmpl w:val="55B8FE8E"/>
    <w:lvl w:ilvl="0" w:tplc="7CEABF34">
      <w:start w:val="3"/>
      <w:numFmt w:val="bullet"/>
      <w:lvlText w:val="-"/>
      <w:lvlJc w:val="left"/>
      <w:pPr>
        <w:ind w:left="720" w:hanging="360"/>
      </w:pPr>
      <w:rPr>
        <w:rFonts w:ascii="Arial" w:eastAsia="Times New Roman" w:hAnsi="Arial" w:cs="Arial" w:hint="default"/>
        <w:i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1"/>
  </w:num>
  <w:num w:numId="4">
    <w:abstractNumId w:val="27"/>
  </w:num>
  <w:num w:numId="5">
    <w:abstractNumId w:val="3"/>
  </w:num>
  <w:num w:numId="6">
    <w:abstractNumId w:val="23"/>
  </w:num>
  <w:num w:numId="7">
    <w:abstractNumId w:val="31"/>
  </w:num>
  <w:num w:numId="8">
    <w:abstractNumId w:val="7"/>
  </w:num>
  <w:num w:numId="9">
    <w:abstractNumId w:val="12"/>
  </w:num>
  <w:num w:numId="10">
    <w:abstractNumId w:val="22"/>
  </w:num>
  <w:num w:numId="11">
    <w:abstractNumId w:val="5"/>
  </w:num>
  <w:num w:numId="12">
    <w:abstractNumId w:val="0"/>
  </w:num>
  <w:num w:numId="13">
    <w:abstractNumId w:val="8"/>
  </w:num>
  <w:num w:numId="14">
    <w:abstractNumId w:val="6"/>
  </w:num>
  <w:num w:numId="15">
    <w:abstractNumId w:val="26"/>
  </w:num>
  <w:num w:numId="16">
    <w:abstractNumId w:val="13"/>
  </w:num>
  <w:num w:numId="17">
    <w:abstractNumId w:val="10"/>
  </w:num>
  <w:num w:numId="18">
    <w:abstractNumId w:val="28"/>
  </w:num>
  <w:num w:numId="19">
    <w:abstractNumId w:val="34"/>
  </w:num>
  <w:num w:numId="20">
    <w:abstractNumId w:val="33"/>
  </w:num>
  <w:num w:numId="21">
    <w:abstractNumId w:val="32"/>
  </w:num>
  <w:num w:numId="22">
    <w:abstractNumId w:val="2"/>
  </w:num>
  <w:num w:numId="23">
    <w:abstractNumId w:val="24"/>
  </w:num>
  <w:num w:numId="24">
    <w:abstractNumId w:val="19"/>
  </w:num>
  <w:num w:numId="25">
    <w:abstractNumId w:val="9"/>
  </w:num>
  <w:num w:numId="26">
    <w:abstractNumId w:val="4"/>
  </w:num>
  <w:num w:numId="27">
    <w:abstractNumId w:val="29"/>
  </w:num>
  <w:num w:numId="28">
    <w:abstractNumId w:val="20"/>
  </w:num>
  <w:num w:numId="29">
    <w:abstractNumId w:val="16"/>
  </w:num>
  <w:num w:numId="30">
    <w:abstractNumId w:val="11"/>
  </w:num>
  <w:num w:numId="31">
    <w:abstractNumId w:val="25"/>
  </w:num>
  <w:num w:numId="32">
    <w:abstractNumId w:val="1"/>
  </w:num>
  <w:num w:numId="33">
    <w:abstractNumId w:val="17"/>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45"/>
    <w:rsid w:val="002B06C9"/>
    <w:rsid w:val="003063DC"/>
    <w:rsid w:val="00337DB1"/>
    <w:rsid w:val="003E591A"/>
    <w:rsid w:val="003E605C"/>
    <w:rsid w:val="005F0FE5"/>
    <w:rsid w:val="006F52EE"/>
    <w:rsid w:val="00741B95"/>
    <w:rsid w:val="0076102F"/>
    <w:rsid w:val="00950945"/>
    <w:rsid w:val="00C369A6"/>
    <w:rsid w:val="00CA5933"/>
    <w:rsid w:val="00E74829"/>
    <w:rsid w:val="00F84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69967"/>
  <w15:chartTrackingRefBased/>
  <w15:docId w15:val="{75D5C75C-A600-4E66-B75D-3D35757A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0945"/>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950945"/>
    <w:pPr>
      <w:keepNext/>
      <w:keepLines/>
      <w:numPr>
        <w:numId w:val="23"/>
      </w:numPr>
      <w:spacing w:before="480" w:after="0"/>
      <w:ind w:left="432"/>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950945"/>
    <w:pPr>
      <w:keepNext/>
      <w:keepLines/>
      <w:numPr>
        <w:ilvl w:val="1"/>
        <w:numId w:val="23"/>
      </w:numPr>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950945"/>
    <w:pPr>
      <w:keepNext/>
      <w:keepLines/>
      <w:numPr>
        <w:ilvl w:val="2"/>
        <w:numId w:val="23"/>
      </w:numPr>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950945"/>
    <w:pPr>
      <w:keepNext/>
      <w:keepLines/>
      <w:numPr>
        <w:ilvl w:val="3"/>
        <w:numId w:val="23"/>
      </w:numPr>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unhideWhenUsed/>
    <w:qFormat/>
    <w:rsid w:val="00950945"/>
    <w:pPr>
      <w:keepNext/>
      <w:keepLines/>
      <w:numPr>
        <w:ilvl w:val="4"/>
        <w:numId w:val="23"/>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unhideWhenUsed/>
    <w:qFormat/>
    <w:rsid w:val="00950945"/>
    <w:pPr>
      <w:keepNext/>
      <w:keepLines/>
      <w:numPr>
        <w:ilvl w:val="5"/>
        <w:numId w:val="23"/>
      </w:numPr>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unhideWhenUsed/>
    <w:qFormat/>
    <w:rsid w:val="00950945"/>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50945"/>
    <w:pPr>
      <w:keepNext/>
      <w:keepLines/>
      <w:numPr>
        <w:ilvl w:val="7"/>
        <w:numId w:val="23"/>
      </w:numPr>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
    <w:next w:val="Normln"/>
    <w:link w:val="Nadpis9Char"/>
    <w:uiPriority w:val="9"/>
    <w:semiHidden/>
    <w:unhideWhenUsed/>
    <w:qFormat/>
    <w:rsid w:val="00950945"/>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0945"/>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950945"/>
    <w:rPr>
      <w:rFonts w:asciiTheme="majorHAnsi" w:eastAsiaTheme="majorEastAsia" w:hAnsiTheme="majorHAnsi" w:cstheme="majorBidi"/>
      <w:b/>
      <w:bCs/>
      <w:color w:val="4472C4" w:themeColor="accent1"/>
      <w:sz w:val="26"/>
      <w:szCs w:val="26"/>
      <w:lang w:eastAsia="cs-CZ"/>
    </w:rPr>
  </w:style>
  <w:style w:type="character" w:customStyle="1" w:styleId="Nadpis3Char">
    <w:name w:val="Nadpis 3 Char"/>
    <w:basedOn w:val="Standardnpsmoodstavce"/>
    <w:link w:val="Nadpis3"/>
    <w:uiPriority w:val="9"/>
    <w:rsid w:val="00950945"/>
    <w:rPr>
      <w:rFonts w:asciiTheme="majorHAnsi" w:eastAsiaTheme="majorEastAsia" w:hAnsiTheme="majorHAnsi" w:cstheme="majorBidi"/>
      <w:b/>
      <w:bCs/>
      <w:color w:val="4472C4" w:themeColor="accent1"/>
      <w:lang w:eastAsia="cs-CZ"/>
    </w:rPr>
  </w:style>
  <w:style w:type="character" w:customStyle="1" w:styleId="Nadpis4Char">
    <w:name w:val="Nadpis 4 Char"/>
    <w:basedOn w:val="Standardnpsmoodstavce"/>
    <w:link w:val="Nadpis4"/>
    <w:uiPriority w:val="9"/>
    <w:rsid w:val="00950945"/>
    <w:rPr>
      <w:rFonts w:asciiTheme="majorHAnsi" w:eastAsiaTheme="majorEastAsia" w:hAnsiTheme="majorHAnsi" w:cstheme="majorBidi"/>
      <w:b/>
      <w:bCs/>
      <w:i/>
      <w:iCs/>
      <w:color w:val="4472C4" w:themeColor="accent1"/>
      <w:lang w:eastAsia="cs-CZ"/>
    </w:rPr>
  </w:style>
  <w:style w:type="character" w:customStyle="1" w:styleId="Nadpis5Char">
    <w:name w:val="Nadpis 5 Char"/>
    <w:basedOn w:val="Standardnpsmoodstavce"/>
    <w:link w:val="Nadpis5"/>
    <w:uiPriority w:val="9"/>
    <w:rsid w:val="00950945"/>
    <w:rPr>
      <w:rFonts w:asciiTheme="majorHAnsi" w:eastAsiaTheme="majorEastAsia" w:hAnsiTheme="majorHAnsi" w:cstheme="majorBidi"/>
      <w:color w:val="1F3763" w:themeColor="accent1" w:themeShade="7F"/>
      <w:lang w:eastAsia="cs-CZ"/>
    </w:rPr>
  </w:style>
  <w:style w:type="character" w:customStyle="1" w:styleId="Nadpis6Char">
    <w:name w:val="Nadpis 6 Char"/>
    <w:basedOn w:val="Standardnpsmoodstavce"/>
    <w:link w:val="Nadpis6"/>
    <w:uiPriority w:val="9"/>
    <w:rsid w:val="00950945"/>
    <w:rPr>
      <w:rFonts w:asciiTheme="majorHAnsi" w:eastAsiaTheme="majorEastAsia" w:hAnsiTheme="majorHAnsi" w:cstheme="majorBidi"/>
      <w:i/>
      <w:iCs/>
      <w:color w:val="1F3763" w:themeColor="accent1" w:themeShade="7F"/>
      <w:lang w:eastAsia="cs-CZ"/>
    </w:rPr>
  </w:style>
  <w:style w:type="character" w:customStyle="1" w:styleId="Nadpis7Char">
    <w:name w:val="Nadpis 7 Char"/>
    <w:basedOn w:val="Standardnpsmoodstavce"/>
    <w:link w:val="Nadpis7"/>
    <w:uiPriority w:val="9"/>
    <w:rsid w:val="00950945"/>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950945"/>
    <w:rPr>
      <w:rFonts w:asciiTheme="majorHAnsi" w:eastAsiaTheme="majorEastAsia" w:hAnsiTheme="majorHAnsi" w:cstheme="majorBidi"/>
      <w:color w:val="4472C4" w:themeColor="accent1"/>
      <w:sz w:val="20"/>
      <w:szCs w:val="20"/>
      <w:lang w:eastAsia="cs-CZ"/>
    </w:rPr>
  </w:style>
  <w:style w:type="character" w:customStyle="1" w:styleId="Nadpis9Char">
    <w:name w:val="Nadpis 9 Char"/>
    <w:basedOn w:val="Standardnpsmoodstavce"/>
    <w:link w:val="Nadpis9"/>
    <w:uiPriority w:val="9"/>
    <w:semiHidden/>
    <w:rsid w:val="00950945"/>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unhideWhenUsed/>
    <w:rsid w:val="00950945"/>
    <w:rPr>
      <w:color w:val="0000FF"/>
      <w:u w:val="single"/>
    </w:rPr>
  </w:style>
  <w:style w:type="paragraph" w:styleId="Zkladntext2">
    <w:name w:val="Body Text 2"/>
    <w:basedOn w:val="Normln"/>
    <w:link w:val="Zkladntext2Char"/>
    <w:rsid w:val="00950945"/>
    <w:pPr>
      <w:spacing w:after="120" w:line="480" w:lineRule="auto"/>
    </w:pPr>
  </w:style>
  <w:style w:type="character" w:customStyle="1" w:styleId="Zkladntext2Char">
    <w:name w:val="Základní text 2 Char"/>
    <w:basedOn w:val="Standardnpsmoodstavce"/>
    <w:link w:val="Zkladntext2"/>
    <w:rsid w:val="00950945"/>
    <w:rPr>
      <w:rFonts w:eastAsiaTheme="minorEastAsia"/>
      <w:lang w:eastAsia="cs-CZ"/>
    </w:rPr>
  </w:style>
  <w:style w:type="paragraph" w:styleId="Odstavecseseznamem">
    <w:name w:val="List Paragraph"/>
    <w:basedOn w:val="Normln"/>
    <w:uiPriority w:val="34"/>
    <w:qFormat/>
    <w:rsid w:val="00950945"/>
    <w:pPr>
      <w:ind w:left="720"/>
      <w:contextualSpacing/>
    </w:pPr>
  </w:style>
  <w:style w:type="paragraph" w:styleId="Normlnweb">
    <w:name w:val="Normal (Web)"/>
    <w:basedOn w:val="Normln"/>
    <w:uiPriority w:val="99"/>
    <w:unhideWhenUsed/>
    <w:rsid w:val="00950945"/>
    <w:pPr>
      <w:spacing w:before="100" w:beforeAutospacing="1" w:after="100" w:afterAutospacing="1"/>
    </w:pPr>
  </w:style>
  <w:style w:type="paragraph" w:styleId="Bezmezer">
    <w:name w:val="No Spacing"/>
    <w:link w:val="BezmezerChar"/>
    <w:uiPriority w:val="1"/>
    <w:qFormat/>
    <w:rsid w:val="0095094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locked/>
    <w:rsid w:val="00950945"/>
    <w:rPr>
      <w:rFonts w:eastAsiaTheme="minorEastAsia"/>
      <w:lang w:eastAsia="cs-CZ"/>
    </w:rPr>
  </w:style>
  <w:style w:type="paragraph" w:customStyle="1" w:styleId="Styl5">
    <w:name w:val="Styl5"/>
    <w:basedOn w:val="Bezmezer"/>
    <w:link w:val="Styl5Char"/>
    <w:qFormat/>
    <w:rsid w:val="00950945"/>
    <w:rPr>
      <w:rFonts w:eastAsia="Calibri"/>
      <w:b/>
      <w:color w:val="002060"/>
      <w:lang w:eastAsia="en-US"/>
    </w:rPr>
  </w:style>
  <w:style w:type="paragraph" w:customStyle="1" w:styleId="Styl6">
    <w:name w:val="Styl6"/>
    <w:basedOn w:val="Bezmezer"/>
    <w:link w:val="Styl6Char"/>
    <w:qFormat/>
    <w:rsid w:val="00950945"/>
    <w:rPr>
      <w:rFonts w:eastAsia="Calibri"/>
      <w:color w:val="800000"/>
      <w:lang w:eastAsia="en-US"/>
    </w:rPr>
  </w:style>
  <w:style w:type="character" w:customStyle="1" w:styleId="Styl5Char">
    <w:name w:val="Styl5 Char"/>
    <w:link w:val="Styl5"/>
    <w:rsid w:val="00950945"/>
    <w:rPr>
      <w:rFonts w:eastAsia="Calibri"/>
      <w:b/>
      <w:color w:val="002060"/>
    </w:rPr>
  </w:style>
  <w:style w:type="character" w:customStyle="1" w:styleId="Styl6Char">
    <w:name w:val="Styl6 Char"/>
    <w:link w:val="Styl6"/>
    <w:rsid w:val="00950945"/>
    <w:rPr>
      <w:rFonts w:eastAsia="Calibri"/>
      <w:color w:val="800000"/>
    </w:rPr>
  </w:style>
  <w:style w:type="paragraph" w:styleId="Textbubliny">
    <w:name w:val="Balloon Text"/>
    <w:basedOn w:val="Normln"/>
    <w:link w:val="TextbublinyChar"/>
    <w:uiPriority w:val="99"/>
    <w:semiHidden/>
    <w:unhideWhenUsed/>
    <w:rsid w:val="00337D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7DB1"/>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F849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4919"/>
    <w:rPr>
      <w:rFonts w:eastAsiaTheme="minorEastAsia"/>
      <w:lang w:eastAsia="cs-CZ"/>
    </w:rPr>
  </w:style>
  <w:style w:type="paragraph" w:styleId="Zpat">
    <w:name w:val="footer"/>
    <w:basedOn w:val="Normln"/>
    <w:link w:val="ZpatChar"/>
    <w:uiPriority w:val="99"/>
    <w:unhideWhenUsed/>
    <w:rsid w:val="00F84919"/>
    <w:pPr>
      <w:tabs>
        <w:tab w:val="center" w:pos="4536"/>
        <w:tab w:val="right" w:pos="9072"/>
      </w:tabs>
      <w:spacing w:after="0" w:line="240" w:lineRule="auto"/>
    </w:pPr>
  </w:style>
  <w:style w:type="character" w:customStyle="1" w:styleId="ZpatChar">
    <w:name w:val="Zápatí Char"/>
    <w:basedOn w:val="Standardnpsmoodstavce"/>
    <w:link w:val="Zpat"/>
    <w:uiPriority w:val="99"/>
    <w:rsid w:val="00F84919"/>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hmelova.cz" TargetMode="External"/><Relationship Id="rId3" Type="http://schemas.openxmlformats.org/officeDocument/2006/relationships/settings" Target="settings.xml"/><Relationship Id="rId7" Type="http://schemas.openxmlformats.org/officeDocument/2006/relationships/hyperlink" Target="http://www.mschmel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5406</Words>
  <Characters>31898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dc:creator>
  <cp:keywords/>
  <dc:description/>
  <cp:lastModifiedBy> </cp:lastModifiedBy>
  <cp:revision>2</cp:revision>
  <cp:lastPrinted>2020-09-09T07:02:00Z</cp:lastPrinted>
  <dcterms:created xsi:type="dcterms:W3CDTF">2020-09-09T07:05:00Z</dcterms:created>
  <dcterms:modified xsi:type="dcterms:W3CDTF">2020-09-09T07:05:00Z</dcterms:modified>
</cp:coreProperties>
</file>